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7111" w14:textId="063293D5" w:rsidR="004A6329" w:rsidRPr="002218F7" w:rsidRDefault="004A6329" w:rsidP="004A6329">
      <w:pPr>
        <w:ind w:left="482"/>
        <w:jc w:val="center"/>
        <w:rPr>
          <w:rFonts w:ascii="Liberation Serif" w:hAnsi="Liberation Serif" w:cs="Liberation Serif"/>
          <w:b/>
        </w:rPr>
      </w:pPr>
      <w:bookmarkStart w:id="0" w:name="OLE_LINK3"/>
      <w:bookmarkStart w:id="1" w:name="OLE_LINK4"/>
      <w:bookmarkStart w:id="2" w:name="OLE_LINK9"/>
      <w:bookmarkStart w:id="3" w:name="OLE_LINK10"/>
      <w:bookmarkStart w:id="4" w:name="_Ref119427310"/>
      <w:r w:rsidRPr="002218F7">
        <w:rPr>
          <w:rFonts w:ascii="Liberation Serif" w:hAnsi="Liberation Serif" w:cs="Liberation Serif"/>
          <w:b/>
        </w:rPr>
        <w:t xml:space="preserve">МУНИЦИПАЛЬНЫЙ КОНТРАКТ № </w:t>
      </w:r>
      <w:r w:rsidR="00E51D94">
        <w:rPr>
          <w:rFonts w:ascii="Liberation Serif" w:hAnsi="Liberation Serif" w:cs="Liberation Serif"/>
          <w:b/>
        </w:rPr>
        <w:t>005-2023-ЭА</w:t>
      </w:r>
    </w:p>
    <w:p w14:paraId="1323F92B" w14:textId="77777777" w:rsidR="004A6329" w:rsidRPr="00931819" w:rsidRDefault="004A6329" w:rsidP="004A6329">
      <w:pPr>
        <w:tabs>
          <w:tab w:val="right" w:pos="10065"/>
        </w:tabs>
        <w:jc w:val="center"/>
        <w:rPr>
          <w:rFonts w:ascii="Liberation Serif" w:eastAsia="Calibri" w:hAnsi="Liberation Serif" w:cs="Liberation Serif"/>
          <w:bCs/>
          <w:lang w:eastAsia="en-US"/>
        </w:rPr>
      </w:pPr>
      <w:r w:rsidRPr="00931819">
        <w:rPr>
          <w:rFonts w:ascii="Liberation Serif" w:eastAsia="Calibri" w:hAnsi="Liberation Serif" w:cs="Liberation Serif"/>
          <w:bCs/>
          <w:lang w:eastAsia="en-US"/>
        </w:rPr>
        <w:t>на оказание услуг по организации мероприятий при осуществлении деятельности</w:t>
      </w:r>
    </w:p>
    <w:p w14:paraId="661AA3E9" w14:textId="77777777" w:rsidR="004A6329" w:rsidRPr="00931819" w:rsidRDefault="004A6329" w:rsidP="004A6329">
      <w:pPr>
        <w:tabs>
          <w:tab w:val="right" w:pos="10065"/>
        </w:tabs>
        <w:jc w:val="center"/>
        <w:rPr>
          <w:rFonts w:ascii="Liberation Serif" w:eastAsia="Calibri" w:hAnsi="Liberation Serif" w:cs="Liberation Serif"/>
          <w:bCs/>
          <w:lang w:eastAsia="en-US"/>
        </w:rPr>
      </w:pPr>
      <w:r w:rsidRPr="00931819">
        <w:rPr>
          <w:rFonts w:ascii="Liberation Serif" w:eastAsia="Calibri" w:hAnsi="Liberation Serif" w:cs="Liberation Serif"/>
          <w:bCs/>
          <w:lang w:eastAsia="en-US"/>
        </w:rPr>
        <w:t xml:space="preserve">по обращению с животными без владельцев на территории городского округа </w:t>
      </w:r>
      <w:r w:rsidRPr="00931819">
        <w:rPr>
          <w:rFonts w:ascii="Liberation Serif" w:hAnsi="Liberation Serif" w:cs="Liberation Serif"/>
          <w:bCs/>
        </w:rPr>
        <w:t>Верх-Нейвинский</w:t>
      </w:r>
    </w:p>
    <w:p w14:paraId="270F11D0" w14:textId="19F6FCFE" w:rsidR="00766A39" w:rsidRPr="00B4197D" w:rsidRDefault="00766A39" w:rsidP="004A6329">
      <w:pPr>
        <w:tabs>
          <w:tab w:val="left" w:pos="1142"/>
        </w:tabs>
        <w:spacing w:before="120" w:after="120"/>
        <w:jc w:val="center"/>
        <w:rPr>
          <w:rFonts w:ascii="Liberation Serif" w:hAnsi="Liberation Serif" w:cs="Liberation Serif"/>
        </w:rPr>
      </w:pPr>
      <w:r>
        <w:rPr>
          <w:rFonts w:ascii="Liberation Serif" w:hAnsi="Liberation Serif" w:cs="Liberation Serif"/>
        </w:rPr>
        <w:t>(</w:t>
      </w:r>
      <w:r w:rsidR="004A6329" w:rsidRPr="002218F7">
        <w:rPr>
          <w:rFonts w:ascii="Liberation Serif" w:hAnsi="Liberation Serif" w:cs="Liberation Serif"/>
        </w:rPr>
        <w:t xml:space="preserve">Идентификационный </w:t>
      </w:r>
      <w:r w:rsidR="004A6329" w:rsidRPr="00766A39">
        <w:rPr>
          <w:rFonts w:ascii="Liberation Serif" w:hAnsi="Liberation Serif" w:cs="Liberation Serif"/>
        </w:rPr>
        <w:t xml:space="preserve">код закупки: </w:t>
      </w:r>
      <w:r w:rsidR="00B4197D" w:rsidRPr="00B4197D">
        <w:rPr>
          <w:rFonts w:ascii="Liberation Serif" w:hAnsi="Liberation Serif" w:cs="Liberation Serif"/>
        </w:rPr>
        <w:t>233662101142266820100100350017500244</w:t>
      </w:r>
      <w:r>
        <w:rPr>
          <w:rFonts w:ascii="Liberation Serif" w:hAnsi="Liberation Serif" w:cs="Liberation Serif"/>
        </w:rPr>
        <w:t>)</w:t>
      </w:r>
    </w:p>
    <w:bookmarkEnd w:id="0"/>
    <w:bookmarkEnd w:id="1"/>
    <w:bookmarkEnd w:id="2"/>
    <w:bookmarkEnd w:id="3"/>
    <w:p w14:paraId="082B2F2F" w14:textId="77777777" w:rsidR="004A6329" w:rsidRPr="002218F7" w:rsidRDefault="004A6329" w:rsidP="004A6329">
      <w:pPr>
        <w:autoSpaceDE w:val="0"/>
        <w:autoSpaceDN w:val="0"/>
        <w:adjustRightInd w:val="0"/>
        <w:ind w:left="-709" w:firstLine="709"/>
        <w:jc w:val="center"/>
        <w:rPr>
          <w:rFonts w:ascii="Liberation Serif" w:hAnsi="Liberation Serif" w:cs="Liberation Serif"/>
        </w:rPr>
      </w:pPr>
    </w:p>
    <w:tbl>
      <w:tblPr>
        <w:tblW w:w="5000" w:type="pct"/>
        <w:tblLook w:val="04A0" w:firstRow="1" w:lastRow="0" w:firstColumn="1" w:lastColumn="0" w:noHBand="0" w:noVBand="1"/>
      </w:tblPr>
      <w:tblGrid>
        <w:gridCol w:w="5158"/>
        <w:gridCol w:w="5263"/>
      </w:tblGrid>
      <w:tr w:rsidR="004A6329" w:rsidRPr="002218F7" w14:paraId="384178AA" w14:textId="77777777" w:rsidTr="008A6962">
        <w:tc>
          <w:tcPr>
            <w:tcW w:w="2475" w:type="pct"/>
          </w:tcPr>
          <w:p w14:paraId="7BBDD0A6" w14:textId="77777777" w:rsidR="004A6329" w:rsidRPr="002218F7" w:rsidRDefault="004A6329" w:rsidP="004A6329">
            <w:pPr>
              <w:keepNext/>
              <w:rPr>
                <w:rFonts w:ascii="Liberation Serif" w:hAnsi="Liberation Serif" w:cs="Liberation Serif"/>
              </w:rPr>
            </w:pPr>
            <w:r w:rsidRPr="002218F7">
              <w:rPr>
                <w:rFonts w:ascii="Liberation Serif" w:hAnsi="Liberation Serif" w:cs="Liberation Serif"/>
              </w:rPr>
              <w:t>пгт Верх-Нейвинский</w:t>
            </w:r>
          </w:p>
        </w:tc>
        <w:tc>
          <w:tcPr>
            <w:tcW w:w="2525" w:type="pct"/>
          </w:tcPr>
          <w:p w14:paraId="3BFA6172" w14:textId="50A1757E" w:rsidR="004A6329" w:rsidRPr="002218F7" w:rsidRDefault="008A6962" w:rsidP="004A6329">
            <w:pPr>
              <w:keepNext/>
              <w:jc w:val="right"/>
              <w:rPr>
                <w:rFonts w:ascii="Liberation Serif" w:hAnsi="Liberation Serif" w:cs="Liberation Serif"/>
              </w:rPr>
            </w:pPr>
            <w:r>
              <w:rPr>
                <w:rFonts w:ascii="Liberation Serif" w:hAnsi="Liberation Serif" w:cs="Liberation Serif"/>
              </w:rPr>
              <w:t>«</w:t>
            </w:r>
            <w:r w:rsidR="00E51D94">
              <w:rPr>
                <w:rFonts w:ascii="Liberation Serif" w:hAnsi="Liberation Serif" w:cs="Liberation Serif"/>
              </w:rPr>
              <w:t>30</w:t>
            </w:r>
            <w:r>
              <w:rPr>
                <w:rFonts w:ascii="Liberation Serif" w:hAnsi="Liberation Serif" w:cs="Liberation Serif"/>
              </w:rPr>
              <w:t>»</w:t>
            </w:r>
            <w:r w:rsidR="004A6329" w:rsidRPr="002218F7">
              <w:rPr>
                <w:rFonts w:ascii="Liberation Serif" w:hAnsi="Liberation Serif" w:cs="Liberation Serif"/>
              </w:rPr>
              <w:t xml:space="preserve"> </w:t>
            </w:r>
            <w:r w:rsidR="00E51D94">
              <w:rPr>
                <w:rFonts w:ascii="Liberation Serif" w:hAnsi="Liberation Serif" w:cs="Liberation Serif"/>
              </w:rPr>
              <w:t>октября</w:t>
            </w:r>
            <w:r>
              <w:rPr>
                <w:rFonts w:ascii="Liberation Serif" w:hAnsi="Liberation Serif" w:cs="Liberation Serif"/>
              </w:rPr>
              <w:t xml:space="preserve"> </w:t>
            </w:r>
            <w:r w:rsidR="004A6329" w:rsidRPr="002218F7">
              <w:rPr>
                <w:rFonts w:ascii="Liberation Serif" w:hAnsi="Liberation Serif" w:cs="Liberation Serif"/>
              </w:rPr>
              <w:t>202</w:t>
            </w:r>
            <w:r w:rsidR="0022665E">
              <w:rPr>
                <w:rFonts w:ascii="Liberation Serif" w:hAnsi="Liberation Serif" w:cs="Liberation Serif"/>
              </w:rPr>
              <w:t>3</w:t>
            </w:r>
            <w:r w:rsidR="004A6329" w:rsidRPr="002218F7">
              <w:rPr>
                <w:rFonts w:ascii="Liberation Serif" w:hAnsi="Liberation Serif" w:cs="Liberation Serif"/>
              </w:rPr>
              <w:t xml:space="preserve"> г.</w:t>
            </w:r>
          </w:p>
          <w:p w14:paraId="0F79370C" w14:textId="77777777" w:rsidR="004A6329" w:rsidRPr="002218F7" w:rsidRDefault="004A6329" w:rsidP="004A6329">
            <w:pPr>
              <w:keepNext/>
              <w:jc w:val="right"/>
              <w:rPr>
                <w:rFonts w:ascii="Liberation Serif" w:hAnsi="Liberation Serif" w:cs="Liberation Serif"/>
              </w:rPr>
            </w:pPr>
          </w:p>
        </w:tc>
      </w:tr>
    </w:tbl>
    <w:p w14:paraId="42BED92A" w14:textId="6047B679" w:rsidR="004A6329" w:rsidRPr="00E51D94" w:rsidRDefault="004A6329" w:rsidP="00B92052">
      <w:pPr>
        <w:autoSpaceDE w:val="0"/>
        <w:autoSpaceDN w:val="0"/>
        <w:spacing w:before="120" w:after="120"/>
        <w:ind w:firstLine="567"/>
        <w:jc w:val="both"/>
        <w:textAlignment w:val="baseline"/>
        <w:rPr>
          <w:rFonts w:ascii="Liberation Serif" w:hAnsi="Liberation Serif" w:cs="Liberation Serif"/>
          <w:kern w:val="3"/>
        </w:rPr>
      </w:pPr>
      <w:r w:rsidRPr="00E51D94">
        <w:rPr>
          <w:rFonts w:ascii="Liberation Serif" w:hAnsi="Liberation Serif" w:cs="Liberation Serif"/>
          <w:b/>
          <w:bCs/>
        </w:rPr>
        <w:t>Администрация городского округа Верх-Нейвинский</w:t>
      </w:r>
      <w:r w:rsidRPr="00E51D94">
        <w:rPr>
          <w:rFonts w:ascii="Liberation Serif" w:hAnsi="Liberation Serif" w:cs="Liberation Serif"/>
        </w:rPr>
        <w:t xml:space="preserve">, именуемый в дальнейшем </w:t>
      </w:r>
      <w:r w:rsidR="00931819" w:rsidRPr="00E51D94">
        <w:rPr>
          <w:rFonts w:ascii="Liberation Serif" w:hAnsi="Liberation Serif" w:cs="Liberation Serif"/>
        </w:rPr>
        <w:t xml:space="preserve">         </w:t>
      </w:r>
      <w:r w:rsidRPr="00E51D94">
        <w:rPr>
          <w:rFonts w:ascii="Liberation Serif" w:hAnsi="Liberation Serif" w:cs="Liberation Serif"/>
          <w:b/>
          <w:bCs/>
        </w:rPr>
        <w:t>«Заказчик»</w:t>
      </w:r>
      <w:r w:rsidRPr="00E51D94">
        <w:rPr>
          <w:rFonts w:ascii="Liberation Serif" w:hAnsi="Liberation Serif" w:cs="Liberation Serif"/>
        </w:rPr>
        <w:t xml:space="preserve">, в лице главы городского округа Щекалева Николая Николаевича, действующего на основании Устава, с одной стороны, и </w:t>
      </w:r>
      <w:r w:rsidR="00E51D94" w:rsidRPr="00E51D94">
        <w:rPr>
          <w:rFonts w:ascii="Liberation Serif" w:hAnsi="Liberation Serif" w:cs="Liberation Serif"/>
          <w:b/>
          <w:bCs/>
        </w:rPr>
        <w:t>Общество с ограниченной ответственностью (далее – ООО «Урал»</w:t>
      </w:r>
      <w:r w:rsidR="00E51D94">
        <w:rPr>
          <w:rFonts w:ascii="Liberation Serif" w:hAnsi="Liberation Serif" w:cs="Liberation Serif"/>
        </w:rPr>
        <w:t>)</w:t>
      </w:r>
      <w:r w:rsidRPr="00E51D94">
        <w:rPr>
          <w:rFonts w:ascii="Liberation Serif" w:hAnsi="Liberation Serif" w:cs="Liberation Serif"/>
        </w:rPr>
        <w:t>, именуем</w:t>
      </w:r>
      <w:r w:rsidR="00E51D94" w:rsidRPr="00E51D94">
        <w:rPr>
          <w:rFonts w:ascii="Liberation Serif" w:hAnsi="Liberation Serif" w:cs="Liberation Serif"/>
        </w:rPr>
        <w:t>ое</w:t>
      </w:r>
      <w:r w:rsidRPr="00E51D94">
        <w:rPr>
          <w:rFonts w:ascii="Liberation Serif" w:hAnsi="Liberation Serif" w:cs="Liberation Serif"/>
        </w:rPr>
        <w:t xml:space="preserve"> в дальнейшем </w:t>
      </w:r>
      <w:r w:rsidRPr="00E51D94">
        <w:rPr>
          <w:rFonts w:ascii="Liberation Serif" w:hAnsi="Liberation Serif" w:cs="Liberation Serif"/>
          <w:b/>
          <w:bCs/>
        </w:rPr>
        <w:t>«</w:t>
      </w:r>
      <w:r w:rsidR="00161445" w:rsidRPr="00E51D94">
        <w:rPr>
          <w:rFonts w:ascii="Liberation Serif" w:hAnsi="Liberation Serif" w:cs="Liberation Serif"/>
          <w:b/>
          <w:bCs/>
        </w:rPr>
        <w:t>Исполнитель</w:t>
      </w:r>
      <w:r w:rsidRPr="00E51D94">
        <w:rPr>
          <w:rFonts w:ascii="Liberation Serif" w:hAnsi="Liberation Serif" w:cs="Liberation Serif"/>
          <w:b/>
          <w:bCs/>
        </w:rPr>
        <w:t>»</w:t>
      </w:r>
      <w:r w:rsidRPr="00E51D94">
        <w:rPr>
          <w:rFonts w:ascii="Liberation Serif" w:hAnsi="Liberation Serif" w:cs="Liberation Serif"/>
        </w:rPr>
        <w:t xml:space="preserve">, в лице </w:t>
      </w:r>
      <w:r w:rsidR="00E51D94" w:rsidRPr="00E51D94">
        <w:rPr>
          <w:rFonts w:ascii="Liberation Serif" w:hAnsi="Liberation Serif" w:cs="Liberation Serif"/>
        </w:rPr>
        <w:t>директора Щипачева Максима Алексеевича</w:t>
      </w:r>
      <w:r w:rsidRPr="00E51D94">
        <w:rPr>
          <w:rFonts w:ascii="Liberation Serif" w:hAnsi="Liberation Serif" w:cs="Liberation Serif"/>
        </w:rPr>
        <w:t xml:space="preserve">, действующего на основании </w:t>
      </w:r>
      <w:r w:rsidR="00E51D94" w:rsidRPr="00E51D94">
        <w:rPr>
          <w:rFonts w:ascii="Liberation Serif" w:hAnsi="Liberation Serif" w:cs="Liberation Serif"/>
        </w:rPr>
        <w:t>Устава</w:t>
      </w:r>
      <w:r w:rsidRPr="00E51D94">
        <w:rPr>
          <w:rFonts w:ascii="Liberation Serif" w:hAnsi="Liberation Serif" w:cs="Liberation Serif"/>
        </w:rPr>
        <w:t xml:space="preserve">, вместе именуемые «Стороны», </w:t>
      </w:r>
      <w:r w:rsidRPr="00E51D94">
        <w:rPr>
          <w:rFonts w:ascii="Liberation Serif" w:hAnsi="Liberation Serif" w:cs="Liberation Serif"/>
          <w:kern w:val="3"/>
        </w:rPr>
        <w:t xml:space="preserve">в соответствии с </w:t>
      </w:r>
      <w:r w:rsidRPr="00E51D94">
        <w:rPr>
          <w:rFonts w:ascii="Liberation Serif" w:hAnsi="Liberation Serif" w:cs="Liberation Serif"/>
        </w:rPr>
        <w:t>законодательством Российской Федерации и иными нормативными правовыми актами о контрактной системе в сфере закупок</w:t>
      </w:r>
      <w:r w:rsidRPr="00E51D94">
        <w:rPr>
          <w:rFonts w:ascii="Liberation Serif" w:hAnsi="Liberation Serif" w:cs="Liberation Serif"/>
          <w:kern w:val="3"/>
        </w:rPr>
        <w:t xml:space="preserve"> </w:t>
      </w:r>
      <w:r w:rsidRPr="001A5B8C">
        <w:rPr>
          <w:rFonts w:ascii="Liberation Serif" w:hAnsi="Liberation Serif" w:cs="Liberation Serif"/>
          <w:kern w:val="3"/>
        </w:rPr>
        <w:t xml:space="preserve">и по результатам проведения </w:t>
      </w:r>
      <w:r w:rsidR="00E51D94" w:rsidRPr="001A5B8C">
        <w:rPr>
          <w:rFonts w:ascii="Liberation Serif" w:hAnsi="Liberation Serif" w:cs="Liberation Serif"/>
          <w:kern w:val="3"/>
        </w:rPr>
        <w:t>электронного аукциона</w:t>
      </w:r>
      <w:r w:rsidRPr="001A5B8C">
        <w:rPr>
          <w:rFonts w:ascii="Liberation Serif" w:hAnsi="Liberation Serif" w:cs="Liberation Serif"/>
          <w:kern w:val="3"/>
        </w:rPr>
        <w:t xml:space="preserve"> на основании </w:t>
      </w:r>
      <w:r w:rsidR="001A5B8C" w:rsidRPr="001A5B8C">
        <w:rPr>
          <w:rFonts w:ascii="Liberation Serif" w:hAnsi="Liberation Serif" w:cs="Liberation Serif"/>
          <w:kern w:val="3"/>
        </w:rPr>
        <w:t>п</w:t>
      </w:r>
      <w:r w:rsidRPr="001A5B8C">
        <w:rPr>
          <w:rFonts w:ascii="Liberation Serif" w:hAnsi="Liberation Serif" w:cs="Liberation Serif"/>
          <w:kern w:val="3"/>
        </w:rPr>
        <w:t>ротокол</w:t>
      </w:r>
      <w:r w:rsidR="001A5B8C" w:rsidRPr="001A5B8C">
        <w:rPr>
          <w:rFonts w:ascii="Liberation Serif" w:hAnsi="Liberation Serif" w:cs="Liberation Serif"/>
          <w:kern w:val="3"/>
        </w:rPr>
        <w:t>а</w:t>
      </w:r>
      <w:r w:rsidRPr="001A5B8C">
        <w:rPr>
          <w:rFonts w:ascii="Liberation Serif" w:hAnsi="Liberation Serif" w:cs="Liberation Serif"/>
          <w:kern w:val="3"/>
        </w:rPr>
        <w:t xml:space="preserve"> </w:t>
      </w:r>
      <w:r w:rsidR="00E51D94" w:rsidRPr="001A5B8C">
        <w:rPr>
          <w:rFonts w:ascii="Liberation Serif" w:hAnsi="Liberation Serif" w:cs="Liberation Serif"/>
          <w:kern w:val="3"/>
        </w:rPr>
        <w:t xml:space="preserve">подведения </w:t>
      </w:r>
      <w:r w:rsidR="00E51D94" w:rsidRPr="001A5B8C">
        <w:rPr>
          <w:rFonts w:ascii="Liberation Serif" w:hAnsi="Liberation Serif" w:cs="Liberation Serif"/>
        </w:rPr>
        <w:t xml:space="preserve">итогов определения поставщика (подрядчика, исполнителя) от 17.10.2023  </w:t>
      </w:r>
      <w:r w:rsidRPr="001A5B8C">
        <w:rPr>
          <w:rFonts w:ascii="Liberation Serif" w:hAnsi="Liberation Serif" w:cs="Liberation Serif"/>
          <w:kern w:val="3"/>
        </w:rPr>
        <w:t xml:space="preserve">№ </w:t>
      </w:r>
      <w:r w:rsidR="00E51D94" w:rsidRPr="001A5B8C">
        <w:rPr>
          <w:rFonts w:ascii="Liberation Serif" w:hAnsi="Liberation Serif" w:cs="Liberation Serif"/>
          <w:kern w:val="3"/>
        </w:rPr>
        <w:t>0162200018923000005</w:t>
      </w:r>
      <w:r w:rsidRPr="001A5B8C">
        <w:rPr>
          <w:rFonts w:ascii="Liberation Serif" w:hAnsi="Liberation Serif" w:cs="Liberation Serif"/>
          <w:i/>
          <w:kern w:val="3"/>
        </w:rPr>
        <w:t>,</w:t>
      </w:r>
      <w:r w:rsidRPr="001A5B8C">
        <w:rPr>
          <w:rFonts w:ascii="Liberation Serif" w:hAnsi="Liberation Serif" w:cs="Liberation Serif"/>
          <w:kern w:val="3"/>
        </w:rPr>
        <w:t xml:space="preserve"> заключили настоящий контракт, именуемый в дальнейшем «контракт», о нижесле</w:t>
      </w:r>
      <w:r w:rsidRPr="00E51D94">
        <w:rPr>
          <w:rFonts w:ascii="Liberation Serif" w:hAnsi="Liberation Serif" w:cs="Liberation Serif"/>
          <w:kern w:val="3"/>
        </w:rPr>
        <w:t>дующем:</w:t>
      </w:r>
    </w:p>
    <w:p w14:paraId="7E28BBE5" w14:textId="77777777" w:rsidR="002218F7" w:rsidRPr="002218F7" w:rsidRDefault="004A6329" w:rsidP="00994253">
      <w:pPr>
        <w:keepNext/>
        <w:keepLines/>
        <w:numPr>
          <w:ilvl w:val="0"/>
          <w:numId w:val="30"/>
        </w:numPr>
        <w:spacing w:line="276" w:lineRule="auto"/>
        <w:ind w:left="482" w:firstLine="482"/>
        <w:jc w:val="center"/>
        <w:outlineLvl w:val="0"/>
        <w:rPr>
          <w:rFonts w:ascii="Liberation Serif" w:hAnsi="Liberation Serif" w:cs="Liberation Serif"/>
          <w:bCs/>
        </w:rPr>
      </w:pPr>
      <w:bookmarkStart w:id="5" w:name="_ref_613323"/>
      <w:r w:rsidRPr="002218F7">
        <w:rPr>
          <w:rFonts w:ascii="Liberation Serif" w:hAnsi="Liberation Serif" w:cs="Liberation Serif"/>
          <w:b/>
          <w:bCs/>
        </w:rPr>
        <w:t>ПРЕДМЕТ КОНТРАКТА</w:t>
      </w:r>
      <w:bookmarkEnd w:id="5"/>
    </w:p>
    <w:p w14:paraId="7BBD4BB4" w14:textId="77777777" w:rsidR="004A6329" w:rsidRPr="002218F7" w:rsidRDefault="004A6329" w:rsidP="009E2903">
      <w:pPr>
        <w:numPr>
          <w:ilvl w:val="1"/>
          <w:numId w:val="31"/>
        </w:numPr>
        <w:tabs>
          <w:tab w:val="left" w:pos="1142"/>
          <w:tab w:val="left" w:pos="1276"/>
        </w:tabs>
        <w:suppressAutoHyphens/>
        <w:autoSpaceDE w:val="0"/>
        <w:autoSpaceDN w:val="0"/>
        <w:ind w:left="0" w:firstLine="709"/>
        <w:jc w:val="both"/>
        <w:textAlignment w:val="baseline"/>
        <w:rPr>
          <w:rFonts w:ascii="Liberation Serif" w:hAnsi="Liberation Serif" w:cs="Liberation Serif"/>
        </w:rPr>
      </w:pPr>
      <w:r w:rsidRPr="002218F7">
        <w:rPr>
          <w:rFonts w:ascii="Liberation Serif" w:hAnsi="Liberation Serif" w:cs="Liberation Serif"/>
        </w:rPr>
        <w:t xml:space="preserve">Исполнитель обязуется по заданию Заказчика оказать услуги </w:t>
      </w:r>
      <w:r w:rsidR="009E2903" w:rsidRPr="00057E47">
        <w:rPr>
          <w:rFonts w:ascii="Liberation Serif" w:hAnsi="Liberation Serif" w:cs="Liberation Serif"/>
          <w:color w:val="000000" w:themeColor="text1"/>
        </w:rPr>
        <w:t>по организации мероприятий при осуществлении деятельности по обращению с животными без владельцев на территории городского округа Верх-Нейвинский</w:t>
      </w:r>
      <w:r w:rsidR="00127B6F" w:rsidRPr="00057E47">
        <w:rPr>
          <w:rFonts w:ascii="Liberation Serif" w:hAnsi="Liberation Serif" w:cs="Liberation Serif"/>
          <w:color w:val="000000" w:themeColor="text1"/>
        </w:rPr>
        <w:t xml:space="preserve"> </w:t>
      </w:r>
      <w:r w:rsidRPr="002218F7">
        <w:rPr>
          <w:rFonts w:ascii="Liberation Serif" w:hAnsi="Liberation Serif" w:cs="Liberation Serif"/>
        </w:rPr>
        <w:t>(далее – услуги) в соответствии с Заданием заказчика (Приложение № 1 к Контракту), а Заказчик обязуется принять оказанные услуги и оплатить их в порядке и сроки, установленные Контрактом.</w:t>
      </w:r>
    </w:p>
    <w:p w14:paraId="280E40FD" w14:textId="77777777" w:rsidR="004A6329" w:rsidRPr="002218F7" w:rsidRDefault="004A6329" w:rsidP="00994253">
      <w:pPr>
        <w:numPr>
          <w:ilvl w:val="1"/>
          <w:numId w:val="31"/>
        </w:numPr>
        <w:tabs>
          <w:tab w:val="left" w:pos="851"/>
          <w:tab w:val="left" w:pos="1142"/>
          <w:tab w:val="right" w:pos="1276"/>
        </w:tabs>
        <w:suppressAutoHyphens/>
        <w:autoSpaceDE w:val="0"/>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Содержание, технические требования, требования к качеству оказания услуг, а также цена единиц услуг определяются Заданием заказчика (Приложение № 1 к Контракту) (далее – Задание).</w:t>
      </w:r>
    </w:p>
    <w:p w14:paraId="45DFE27B" w14:textId="77777777" w:rsidR="004A6329" w:rsidRPr="002218F7" w:rsidRDefault="004A6329" w:rsidP="00994253">
      <w:pPr>
        <w:numPr>
          <w:ilvl w:val="1"/>
          <w:numId w:val="31"/>
        </w:numPr>
        <w:tabs>
          <w:tab w:val="left" w:pos="1142"/>
          <w:tab w:val="right" w:pos="1276"/>
        </w:tabs>
        <w:suppressAutoHyphens/>
        <w:autoSpaceDE w:val="0"/>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 xml:space="preserve">Объем подлежащих оказанию услуг определяется в ходе исполнения Контракта </w:t>
      </w:r>
      <w:r w:rsidRPr="002218F7">
        <w:rPr>
          <w:rFonts w:ascii="Liberation Serif" w:hAnsi="Liberation Serif" w:cs="Liberation Serif"/>
        </w:rPr>
        <w:br/>
        <w:t xml:space="preserve">на основании заявок Заказчика – заказов-нарядов на выполнение работ по отлову животных без владельцев, сформированными на основании обращений физических и юридических лиц, информации от органов государственной власти, органов местного самоуправления, из средств массовой информации (далее – заказ-наряд). </w:t>
      </w:r>
    </w:p>
    <w:p w14:paraId="390067D8" w14:textId="77777777" w:rsidR="004A6329" w:rsidRPr="002218F7" w:rsidRDefault="004A6329" w:rsidP="00B92052">
      <w:pPr>
        <w:tabs>
          <w:tab w:val="left" w:pos="709"/>
          <w:tab w:val="right" w:pos="1276"/>
        </w:tabs>
        <w:autoSpaceDE w:val="0"/>
        <w:ind w:firstLine="567"/>
        <w:jc w:val="both"/>
        <w:rPr>
          <w:rFonts w:ascii="Liberation Serif" w:hAnsi="Liberation Serif" w:cs="Liberation Serif"/>
        </w:rPr>
      </w:pPr>
      <w:r w:rsidRPr="002218F7">
        <w:rPr>
          <w:rFonts w:ascii="Liberation Serif" w:hAnsi="Liberation Serif" w:cs="Liberation Serif"/>
        </w:rPr>
        <w:t xml:space="preserve">Перечень услуг, которые необходимо оказать в отношении каждого животного без владельца, определен пунктом 1.3 Задания. </w:t>
      </w:r>
    </w:p>
    <w:p w14:paraId="5F9C972B" w14:textId="77777777" w:rsidR="004A6329" w:rsidRPr="002218F7" w:rsidRDefault="004A6329" w:rsidP="00B92052">
      <w:pPr>
        <w:tabs>
          <w:tab w:val="right" w:pos="1276"/>
        </w:tabs>
        <w:autoSpaceDE w:val="0"/>
        <w:ind w:firstLine="567"/>
        <w:jc w:val="both"/>
        <w:rPr>
          <w:rFonts w:ascii="Liberation Serif" w:hAnsi="Liberation Serif" w:cs="Liberation Serif"/>
        </w:rPr>
      </w:pPr>
      <w:r w:rsidRPr="002218F7">
        <w:rPr>
          <w:rFonts w:ascii="Liberation Serif" w:hAnsi="Liberation Serif" w:cs="Liberation Serif"/>
        </w:rPr>
        <w:t xml:space="preserve">Перечень услуг для каждого животного без владельца изменяется в зависимости от его состояния, заключения ветеринарного специалиста и общая стоимость оказанных услуг рассчитывается в соответствии с единичными </w:t>
      </w:r>
      <w:r w:rsidRPr="00117C40">
        <w:rPr>
          <w:rFonts w:ascii="Liberation Serif" w:hAnsi="Liberation Serif" w:cs="Liberation Serif"/>
        </w:rPr>
        <w:t>расценками, установленными в пункте 1.3 Задания.</w:t>
      </w:r>
      <w:r w:rsidRPr="002218F7">
        <w:rPr>
          <w:rFonts w:ascii="Liberation Serif" w:hAnsi="Liberation Serif" w:cs="Liberation Serif"/>
        </w:rPr>
        <w:t xml:space="preserve">  </w:t>
      </w:r>
    </w:p>
    <w:p w14:paraId="15603453" w14:textId="5DDD8183" w:rsidR="004A6329" w:rsidRPr="002218F7" w:rsidRDefault="004A6329" w:rsidP="00B92052">
      <w:pPr>
        <w:numPr>
          <w:ilvl w:val="1"/>
          <w:numId w:val="31"/>
        </w:numPr>
        <w:tabs>
          <w:tab w:val="left" w:pos="1142"/>
          <w:tab w:val="right" w:pos="1276"/>
        </w:tabs>
        <w:suppressAutoHyphens/>
        <w:autoSpaceDE w:val="0"/>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 xml:space="preserve">Место оказания услуг: Свердловская обл., Невьянский р-он, </w:t>
      </w:r>
      <w:r w:rsidR="005A4B7C">
        <w:rPr>
          <w:rFonts w:ascii="Liberation Serif" w:hAnsi="Liberation Serif" w:cs="Liberation Serif"/>
        </w:rPr>
        <w:t xml:space="preserve">территория </w:t>
      </w:r>
      <w:r w:rsidRPr="002218F7">
        <w:rPr>
          <w:rFonts w:ascii="Liberation Serif" w:hAnsi="Liberation Serif" w:cs="Liberation Serif"/>
        </w:rPr>
        <w:t>пгт Верх-Нейвинский.</w:t>
      </w:r>
    </w:p>
    <w:p w14:paraId="26C4169E" w14:textId="73E1BC4E" w:rsidR="004A6329" w:rsidRPr="00931819" w:rsidRDefault="004A6329" w:rsidP="00B92052">
      <w:pPr>
        <w:numPr>
          <w:ilvl w:val="1"/>
          <w:numId w:val="31"/>
        </w:numPr>
        <w:tabs>
          <w:tab w:val="left" w:pos="1142"/>
          <w:tab w:val="right" w:pos="1276"/>
        </w:tabs>
        <w:suppressAutoHyphens/>
        <w:autoSpaceDE w:val="0"/>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 xml:space="preserve">Срок оказания услуг: с даты заключения </w:t>
      </w:r>
      <w:r w:rsidRPr="00931819">
        <w:rPr>
          <w:rFonts w:ascii="Liberation Serif" w:hAnsi="Liberation Serif" w:cs="Liberation Serif"/>
        </w:rPr>
        <w:t xml:space="preserve">Контракта </w:t>
      </w:r>
      <w:r w:rsidRPr="00A11D1E">
        <w:rPr>
          <w:rFonts w:ascii="Liberation Serif" w:hAnsi="Liberation Serif" w:cs="Liberation Serif"/>
          <w:b/>
          <w:bCs/>
        </w:rPr>
        <w:t xml:space="preserve">по </w:t>
      </w:r>
      <w:r w:rsidR="00A11D1E" w:rsidRPr="00A11D1E">
        <w:rPr>
          <w:rFonts w:ascii="Liberation Serif" w:hAnsi="Liberation Serif" w:cs="Liberation Serif"/>
          <w:b/>
          <w:bCs/>
        </w:rPr>
        <w:t>25</w:t>
      </w:r>
      <w:r w:rsidRPr="00A11D1E">
        <w:rPr>
          <w:rFonts w:ascii="Liberation Serif" w:hAnsi="Liberation Serif" w:cs="Liberation Serif"/>
          <w:b/>
          <w:bCs/>
        </w:rPr>
        <w:t xml:space="preserve"> декабря 2023 года</w:t>
      </w:r>
      <w:r w:rsidRPr="00931819">
        <w:rPr>
          <w:rFonts w:ascii="Liberation Serif" w:hAnsi="Liberation Serif" w:cs="Liberation Serif"/>
        </w:rPr>
        <w:t xml:space="preserve">. </w:t>
      </w:r>
    </w:p>
    <w:p w14:paraId="4BA4634B" w14:textId="77777777" w:rsidR="004A6329" w:rsidRPr="002218F7" w:rsidRDefault="004A6329" w:rsidP="00B92052">
      <w:pPr>
        <w:numPr>
          <w:ilvl w:val="1"/>
          <w:numId w:val="31"/>
        </w:numPr>
        <w:tabs>
          <w:tab w:val="left" w:pos="1134"/>
        </w:tabs>
        <w:suppressAutoHyphens/>
        <w:autoSpaceDN w:val="0"/>
        <w:ind w:left="0" w:firstLine="567"/>
        <w:jc w:val="both"/>
        <w:textAlignment w:val="baseline"/>
        <w:rPr>
          <w:rFonts w:ascii="Liberation Serif" w:hAnsi="Liberation Serif" w:cs="Liberation Serif"/>
          <w:color w:val="000000"/>
        </w:rPr>
      </w:pPr>
      <w:r w:rsidRPr="002218F7">
        <w:rPr>
          <w:rFonts w:ascii="Liberation Serif" w:hAnsi="Liberation Serif" w:cs="Liberation Serif"/>
        </w:rPr>
        <w:t xml:space="preserve">Источник финансирования: </w:t>
      </w:r>
      <w:r w:rsidRPr="002218F7">
        <w:rPr>
          <w:rFonts w:ascii="Liberation Serif" w:hAnsi="Liberation Serif" w:cs="Liberation Serif"/>
          <w:color w:val="000000"/>
        </w:rPr>
        <w:t>Бюджет городского округа Верх-Нейвинский (субвенции)</w:t>
      </w:r>
      <w:r w:rsidRPr="002218F7">
        <w:rPr>
          <w:rFonts w:ascii="Liberation Serif" w:hAnsi="Liberation Serif" w:cs="Liberation Serif"/>
          <w:i/>
          <w:color w:val="000000"/>
        </w:rPr>
        <w:t>.</w:t>
      </w:r>
      <w:r w:rsidRPr="002218F7">
        <w:rPr>
          <w:rFonts w:ascii="Liberation Serif" w:eastAsia="Calibri" w:hAnsi="Liberation Serif" w:cs="Liberation Serif"/>
          <w:color w:val="000000"/>
          <w:lang w:eastAsia="en-US"/>
        </w:rPr>
        <w:t xml:space="preserve"> </w:t>
      </w:r>
    </w:p>
    <w:p w14:paraId="7C82216A" w14:textId="77777777" w:rsidR="004A6329" w:rsidRDefault="004A6329" w:rsidP="00B92052">
      <w:pPr>
        <w:numPr>
          <w:ilvl w:val="1"/>
          <w:numId w:val="31"/>
        </w:numPr>
        <w:tabs>
          <w:tab w:val="left" w:pos="858"/>
          <w:tab w:val="left" w:pos="1142"/>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Услуги оказываются Исполнителем в соответствии с нормативно-правовыми актами в области охраны окружающей среды, ветеринарии, обращения с животными, санитарно-эпидемиологического благополучия населения и с соблюдением норм общественной нравственности, в соответствии с Заданием.</w:t>
      </w:r>
    </w:p>
    <w:p w14:paraId="1C1D07FD" w14:textId="77777777" w:rsidR="00781A3D" w:rsidRPr="002218F7" w:rsidRDefault="00781A3D" w:rsidP="00781A3D">
      <w:pPr>
        <w:tabs>
          <w:tab w:val="left" w:pos="858"/>
          <w:tab w:val="left" w:pos="1142"/>
        </w:tabs>
        <w:suppressAutoHyphens/>
        <w:autoSpaceDN w:val="0"/>
        <w:ind w:left="567"/>
        <w:jc w:val="both"/>
        <w:textAlignment w:val="baseline"/>
        <w:rPr>
          <w:rFonts w:ascii="Liberation Serif" w:hAnsi="Liberation Serif" w:cs="Liberation Serif"/>
        </w:rPr>
      </w:pPr>
    </w:p>
    <w:p w14:paraId="2748D24D" w14:textId="77777777" w:rsidR="004A6329" w:rsidRPr="002218F7" w:rsidRDefault="004A6329" w:rsidP="00994253">
      <w:pPr>
        <w:keepNext/>
        <w:keepLines/>
        <w:numPr>
          <w:ilvl w:val="0"/>
          <w:numId w:val="30"/>
        </w:numPr>
        <w:spacing w:line="276" w:lineRule="auto"/>
        <w:ind w:firstLine="482"/>
        <w:jc w:val="center"/>
        <w:outlineLvl w:val="0"/>
        <w:rPr>
          <w:rFonts w:ascii="Liberation Serif" w:hAnsi="Liberation Serif" w:cs="Liberation Serif"/>
          <w:b/>
          <w:bCs/>
        </w:rPr>
      </w:pPr>
      <w:bookmarkStart w:id="6" w:name="_ref_766889"/>
      <w:r w:rsidRPr="002218F7">
        <w:rPr>
          <w:rFonts w:ascii="Liberation Serif" w:hAnsi="Liberation Serif" w:cs="Liberation Serif"/>
          <w:b/>
          <w:bCs/>
        </w:rPr>
        <w:t>ЦЕНА КОНТРАКТА И ПОРЯДОК РАСЧЕТОВ</w:t>
      </w:r>
    </w:p>
    <w:p w14:paraId="2FB891F1" w14:textId="347ACDCB" w:rsidR="004A6329" w:rsidRPr="002218F7" w:rsidRDefault="004A6329" w:rsidP="008A6962">
      <w:pPr>
        <w:numPr>
          <w:ilvl w:val="1"/>
          <w:numId w:val="30"/>
        </w:numPr>
        <w:spacing w:line="276" w:lineRule="auto"/>
        <w:ind w:firstLine="567"/>
        <w:jc w:val="both"/>
        <w:outlineLvl w:val="1"/>
        <w:rPr>
          <w:rFonts w:ascii="Liberation Serif" w:hAnsi="Liberation Serif" w:cs="Liberation Serif"/>
          <w:bCs/>
        </w:rPr>
      </w:pPr>
      <w:bookmarkStart w:id="7" w:name="Par0"/>
      <w:bookmarkEnd w:id="6"/>
      <w:bookmarkEnd w:id="7"/>
      <w:r w:rsidRPr="002218F7">
        <w:rPr>
          <w:rFonts w:ascii="Liberation Serif" w:hAnsi="Liberation Serif" w:cs="Liberation Serif"/>
          <w:bCs/>
        </w:rPr>
        <w:t xml:space="preserve">Максимальное значение цены Контракта составляет </w:t>
      </w:r>
      <w:r w:rsidR="00FC13D8">
        <w:rPr>
          <w:rFonts w:ascii="Liberation Serif" w:hAnsi="Liberation Serif" w:cs="Liberation Serif"/>
          <w:bCs/>
        </w:rPr>
        <w:t>54 485</w:t>
      </w:r>
      <w:r w:rsidRPr="002218F7">
        <w:rPr>
          <w:rFonts w:ascii="Liberation Serif" w:hAnsi="Liberation Serif" w:cs="Liberation Serif"/>
          <w:bCs/>
        </w:rPr>
        <w:t xml:space="preserve"> </w:t>
      </w:r>
      <w:r w:rsidR="00FC13D8">
        <w:rPr>
          <w:rFonts w:ascii="Liberation Serif" w:hAnsi="Liberation Serif" w:cs="Liberation Serif"/>
          <w:bCs/>
        </w:rPr>
        <w:t>(Пятьдесят четыре тысячи четыреста восемьдесят пять</w:t>
      </w:r>
      <w:r w:rsidRPr="002218F7">
        <w:rPr>
          <w:rFonts w:ascii="Liberation Serif" w:hAnsi="Liberation Serif" w:cs="Liberation Serif"/>
          <w:bCs/>
        </w:rPr>
        <w:t xml:space="preserve">) </w:t>
      </w:r>
      <w:r w:rsidR="00BB003A" w:rsidRPr="002218F7">
        <w:rPr>
          <w:rFonts w:ascii="Liberation Serif" w:hAnsi="Liberation Serif" w:cs="Liberation Serif"/>
          <w:bCs/>
        </w:rPr>
        <w:t xml:space="preserve">рублей </w:t>
      </w:r>
      <w:r w:rsidR="00BB003A">
        <w:rPr>
          <w:rFonts w:ascii="Liberation Serif" w:hAnsi="Liberation Serif" w:cs="Liberation Serif"/>
          <w:bCs/>
        </w:rPr>
        <w:t>00</w:t>
      </w:r>
      <w:r w:rsidR="00BB003A" w:rsidRPr="002218F7">
        <w:rPr>
          <w:rFonts w:ascii="Liberation Serif" w:hAnsi="Liberation Serif" w:cs="Liberation Serif"/>
          <w:bCs/>
        </w:rPr>
        <w:t xml:space="preserve"> копеек</w:t>
      </w:r>
      <w:r w:rsidR="00BB003A">
        <w:rPr>
          <w:rFonts w:ascii="Liberation Serif" w:hAnsi="Liberation Serif" w:cs="Liberation Serif"/>
          <w:bCs/>
        </w:rPr>
        <w:t>,</w:t>
      </w:r>
      <w:r w:rsidR="00BB003A" w:rsidRPr="008A6962">
        <w:rPr>
          <w:rFonts w:ascii="Liberation Serif" w:hAnsi="Liberation Serif" w:cs="Liberation Serif"/>
          <w:bCs/>
          <w:i/>
        </w:rPr>
        <w:t xml:space="preserve"> </w:t>
      </w:r>
      <w:r w:rsidR="008A6962" w:rsidRPr="001A5B8C">
        <w:rPr>
          <w:rFonts w:ascii="Liberation Serif" w:hAnsi="Liberation Serif" w:cs="Liberation Serif"/>
          <w:bCs/>
          <w:iCs/>
        </w:rPr>
        <w:t>без НДС</w:t>
      </w:r>
      <w:r w:rsidR="00BB003A">
        <w:rPr>
          <w:rFonts w:ascii="Liberation Serif" w:hAnsi="Liberation Serif" w:cs="Liberation Serif"/>
          <w:bCs/>
          <w:i/>
        </w:rPr>
        <w:t xml:space="preserve"> </w:t>
      </w:r>
      <w:r w:rsidR="00BB003A" w:rsidRPr="002218F7">
        <w:rPr>
          <w:rFonts w:ascii="Liberation Serif" w:hAnsi="Liberation Serif" w:cs="Liberation Serif"/>
          <w:bCs/>
        </w:rPr>
        <w:t>(далее - цена Контракта)</w:t>
      </w:r>
      <w:r w:rsidRPr="002218F7">
        <w:rPr>
          <w:rFonts w:ascii="Liberation Serif" w:hAnsi="Liberation Serif" w:cs="Liberation Serif"/>
          <w:bCs/>
        </w:rPr>
        <w:t>.</w:t>
      </w:r>
      <w:r w:rsidR="008A6962" w:rsidRPr="008A6962">
        <w:rPr>
          <w:rFonts w:ascii="Liberation Serif" w:hAnsi="Liberation Serif" w:cs="Liberation Serif"/>
          <w:bCs/>
          <w:i/>
        </w:rPr>
        <w:t xml:space="preserve"> </w:t>
      </w:r>
    </w:p>
    <w:p w14:paraId="56C38658" w14:textId="77777777" w:rsidR="004A6329" w:rsidRPr="002218F7" w:rsidRDefault="004A6329" w:rsidP="004A6329">
      <w:pPr>
        <w:numPr>
          <w:ilvl w:val="1"/>
          <w:numId w:val="30"/>
        </w:numPr>
        <w:ind w:firstLine="567"/>
        <w:jc w:val="both"/>
        <w:outlineLvl w:val="1"/>
        <w:rPr>
          <w:rFonts w:ascii="Liberation Serif" w:eastAsia="Calibri" w:hAnsi="Liberation Serif" w:cs="Liberation Serif"/>
          <w:lang w:eastAsia="en-US"/>
        </w:rPr>
      </w:pPr>
      <w:r w:rsidRPr="002218F7">
        <w:rPr>
          <w:rFonts w:ascii="Liberation Serif" w:eastAsia="Calibri" w:hAnsi="Liberation Serif" w:cs="Liberation Serif"/>
          <w:bCs/>
          <w:lang w:eastAsia="en-US"/>
        </w:rPr>
        <w:t xml:space="preserve">Цена единиц услуг, на основании которых производятся расчеты с Исполнителем </w:t>
      </w:r>
      <w:r w:rsidRPr="002218F7">
        <w:rPr>
          <w:rFonts w:ascii="Liberation Serif" w:eastAsia="Calibri" w:hAnsi="Liberation Serif" w:cs="Liberation Serif"/>
          <w:bCs/>
          <w:lang w:eastAsia="en-US"/>
        </w:rPr>
        <w:br/>
        <w:t xml:space="preserve">за оказанные услуги, определена в пункте 1.3 Задания (цена единиц услуг определена путем уменьшения начальной цены таких единиц, указанных в извещении об осуществлении закупки, </w:t>
      </w:r>
      <w:r w:rsidRPr="002218F7">
        <w:rPr>
          <w:rFonts w:ascii="Liberation Serif" w:eastAsia="Calibri" w:hAnsi="Liberation Serif" w:cs="Liberation Serif"/>
          <w:bCs/>
          <w:lang w:eastAsia="en-US"/>
        </w:rPr>
        <w:lastRenderedPageBreak/>
        <w:t xml:space="preserve">пропорционально снижению начальной суммы цен единиц услуг, предложенному участником закупки, с которым заключается </w:t>
      </w:r>
      <w:r w:rsidR="0024024B">
        <w:rPr>
          <w:rFonts w:ascii="Liberation Serif" w:eastAsia="Calibri" w:hAnsi="Liberation Serif" w:cs="Liberation Serif"/>
          <w:bCs/>
          <w:lang w:eastAsia="en-US"/>
        </w:rPr>
        <w:t>К</w:t>
      </w:r>
      <w:r w:rsidRPr="002218F7">
        <w:rPr>
          <w:rFonts w:ascii="Liberation Serif" w:eastAsia="Calibri" w:hAnsi="Liberation Serif" w:cs="Liberation Serif"/>
          <w:bCs/>
          <w:lang w:eastAsia="en-US"/>
        </w:rPr>
        <w:t>онтракт).</w:t>
      </w:r>
    </w:p>
    <w:p w14:paraId="2605B5DD" w14:textId="77777777" w:rsidR="004A6329" w:rsidRPr="002218F7" w:rsidRDefault="004A6329" w:rsidP="004A6329">
      <w:pPr>
        <w:numPr>
          <w:ilvl w:val="1"/>
          <w:numId w:val="30"/>
        </w:numPr>
        <w:ind w:firstLine="567"/>
        <w:jc w:val="both"/>
        <w:outlineLvl w:val="1"/>
        <w:rPr>
          <w:rFonts w:ascii="Liberation Serif" w:eastAsia="Calibri" w:hAnsi="Liberation Serif" w:cs="Liberation Serif"/>
          <w:lang w:eastAsia="en-US"/>
        </w:rPr>
      </w:pPr>
      <w:r w:rsidRPr="002218F7">
        <w:rPr>
          <w:rFonts w:ascii="Liberation Serif" w:eastAsia="Calibri" w:hAnsi="Liberation Serif" w:cs="Liberation Serif"/>
          <w:bCs/>
          <w:lang w:eastAsia="en-US"/>
        </w:rPr>
        <w:t>Цена оказываемых услуг указана с учетом всех расходов Исполнителя, связанных с выполнением обязательств по Контракту, включая стоимость услуг, транспортные расходы, стоимость технических средств, устройств, препаратов, оборудования, материалов, сумму налогов, сборов и других обязательных платежей, подлежащих уплате в соответствии с законодательством Российской Федерации, а также иные расходы Исполнителя, связанные с выполнением обязательств по Контракту.</w:t>
      </w:r>
    </w:p>
    <w:p w14:paraId="441E953C" w14:textId="77777777" w:rsidR="004A6329" w:rsidRPr="002218F7" w:rsidRDefault="004A6329" w:rsidP="004A6329">
      <w:pPr>
        <w:numPr>
          <w:ilvl w:val="1"/>
          <w:numId w:val="30"/>
        </w:numPr>
        <w:ind w:firstLine="567"/>
        <w:jc w:val="both"/>
        <w:outlineLvl w:val="1"/>
        <w:rPr>
          <w:rFonts w:ascii="Liberation Serif" w:eastAsia="Calibri" w:hAnsi="Liberation Serif" w:cs="Liberation Serif"/>
          <w:lang w:eastAsia="en-US"/>
        </w:rPr>
      </w:pPr>
      <w:r w:rsidRPr="002218F7">
        <w:rPr>
          <w:rFonts w:ascii="Liberation Serif" w:eastAsia="Calibri" w:hAnsi="Liberation Serif" w:cs="Liberation Serif"/>
          <w:bCs/>
          <w:lang w:eastAsia="en-US"/>
        </w:rPr>
        <w:t xml:space="preserve">Заказчик оплачивает стоимость оказанных услуг по цене единиц услуг, указанных </w:t>
      </w:r>
      <w:r w:rsidRPr="002218F7">
        <w:rPr>
          <w:rFonts w:ascii="Liberation Serif" w:eastAsia="Calibri" w:hAnsi="Liberation Serif" w:cs="Liberation Serif"/>
          <w:bCs/>
          <w:lang w:eastAsia="en-US"/>
        </w:rPr>
        <w:br/>
        <w:t>в пункте 1.3 Задания, исходя из объема фактически оказанных услуг, но в размере, не превышающем максимального значения цены Контракта, указанного в извещении об осуществлении закупки, документации о закупке и пункте 2.1 настоящего Контракта.</w:t>
      </w:r>
    </w:p>
    <w:p w14:paraId="644FF03E" w14:textId="77777777" w:rsidR="004A6329" w:rsidRPr="002218F7" w:rsidRDefault="004A6329" w:rsidP="004A6329">
      <w:pPr>
        <w:autoSpaceDE w:val="0"/>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Авансирование не предусмотрено.</w:t>
      </w:r>
    </w:p>
    <w:p w14:paraId="69C0655E"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eastAsia="Calibri" w:hAnsi="Liberation Serif" w:cs="Liberation Serif"/>
          <w:bCs/>
          <w:lang w:eastAsia="en-US"/>
        </w:rPr>
        <w:t xml:space="preserve">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Pr="002218F7">
        <w:rPr>
          <w:rFonts w:ascii="Liberation Serif" w:eastAsia="Calibri" w:hAnsi="Liberation Serif" w:cs="Liberation Serif"/>
          <w:bCs/>
          <w:iCs/>
          <w:lang w:eastAsia="en-US"/>
        </w:rPr>
        <w:t>налогов, сборов и иных обязательных</w:t>
      </w:r>
      <w:r w:rsidRPr="002218F7">
        <w:rPr>
          <w:rFonts w:ascii="Liberation Serif" w:eastAsia="Calibri" w:hAnsi="Liberation Serif" w:cs="Liberation Serif"/>
          <w:bCs/>
          <w:lang w:eastAsia="en-US"/>
        </w:rPr>
        <w:t xml:space="preserve"> платежей </w:t>
      </w:r>
      <w:r w:rsidRPr="002218F7">
        <w:rPr>
          <w:rFonts w:ascii="Liberation Serif" w:eastAsia="Calibri" w:hAnsi="Liberation Serif" w:cs="Liberation Serif"/>
          <w:bCs/>
          <w:iCs/>
          <w:lang w:eastAsia="en-US"/>
        </w:rPr>
        <w:t>в бюджеты бюджетной системы Российской Федерации</w:t>
      </w:r>
      <w:r w:rsidRPr="002218F7">
        <w:rPr>
          <w:rFonts w:ascii="Liberation Serif" w:eastAsia="Calibri" w:hAnsi="Liberation Serif" w:cs="Liberation Serif"/>
          <w:bCs/>
          <w:lang w:eastAsia="en-US"/>
        </w:rPr>
        <w:t>, связанных с оплатой Контракта</w:t>
      </w:r>
      <w:r w:rsidRPr="002218F7">
        <w:rPr>
          <w:rFonts w:ascii="Liberation Serif" w:eastAsia="Calibri" w:hAnsi="Liberation Serif" w:cs="Liberation Serif"/>
          <w:bCs/>
          <w:iCs/>
          <w:lang w:eastAsia="en-US"/>
        </w:rPr>
        <w:t xml:space="preserve">, если в </w:t>
      </w:r>
      <w:r w:rsidRPr="002218F7">
        <w:rPr>
          <w:rFonts w:ascii="Liberation Serif" w:eastAsia="Calibri" w:hAnsi="Liberation Serif" w:cs="Liberation Serif"/>
          <w:bCs/>
          <w:lang w:eastAsia="en-US"/>
        </w:rPr>
        <w:t xml:space="preserve">соответствии с </w:t>
      </w:r>
      <w:hyperlink r:id="rId8" w:anchor="/document/10900200/entry/1" w:history="1">
        <w:r w:rsidRPr="002218F7">
          <w:rPr>
            <w:rFonts w:ascii="Liberation Serif" w:eastAsia="Calibri" w:hAnsi="Liberation Serif" w:cs="Liberation Serif"/>
            <w:bCs/>
            <w:lang w:eastAsia="en-US"/>
          </w:rPr>
          <w:t>законодательством</w:t>
        </w:r>
      </w:hyperlink>
      <w:r w:rsidRPr="002218F7">
        <w:rPr>
          <w:rFonts w:ascii="Liberation Serif" w:eastAsia="Calibri" w:hAnsi="Liberation Serif" w:cs="Liberation Serif"/>
          <w:bCs/>
          <w:lang w:eastAsia="en-US"/>
        </w:rPr>
        <w:t xml:space="preserve"> Российской Федерации о налогах и сборах такие налоги,</w:t>
      </w:r>
      <w:r w:rsidRPr="002218F7">
        <w:rPr>
          <w:rFonts w:ascii="Liberation Serif" w:eastAsia="Calibri" w:hAnsi="Liberation Serif" w:cs="Liberation Serif"/>
          <w:bCs/>
          <w:iCs/>
          <w:lang w:eastAsia="en-US"/>
        </w:rPr>
        <w:t xml:space="preserve"> сборы и иные обязательные платежи подлежат уплате в бюджеты бюджетной системы Российской Федерации Заказчиком</w:t>
      </w:r>
      <w:r w:rsidRPr="002218F7">
        <w:rPr>
          <w:rFonts w:ascii="Liberation Serif" w:eastAsia="Calibri" w:hAnsi="Liberation Serif" w:cs="Liberation Serif"/>
          <w:bCs/>
          <w:lang w:eastAsia="en-US"/>
        </w:rPr>
        <w:t>.</w:t>
      </w:r>
    </w:p>
    <w:p w14:paraId="14FDC81A"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 xml:space="preserve">Цена Контракта является твердой и не может изменяться в ходе его исполнения, </w:t>
      </w:r>
      <w:r w:rsidRPr="002218F7">
        <w:rPr>
          <w:rFonts w:ascii="Liberation Serif" w:hAnsi="Liberation Serif" w:cs="Liberation Serif"/>
          <w:bCs/>
        </w:rPr>
        <w:br/>
        <w:t>за исключением случаев, предусмотренных настоящим Контрактом и законодательством Российской Федерации.</w:t>
      </w:r>
    </w:p>
    <w:p w14:paraId="66F25812" w14:textId="40C788FB" w:rsidR="004A6329" w:rsidRPr="00117C40" w:rsidRDefault="004A6329" w:rsidP="004A6329">
      <w:pPr>
        <w:numPr>
          <w:ilvl w:val="1"/>
          <w:numId w:val="30"/>
        </w:numPr>
        <w:ind w:firstLine="567"/>
        <w:jc w:val="both"/>
        <w:outlineLvl w:val="1"/>
        <w:rPr>
          <w:rFonts w:ascii="Liberation Serif" w:hAnsi="Liberation Serif" w:cs="Liberation Serif"/>
          <w:bCs/>
          <w:color w:val="000000"/>
        </w:rPr>
      </w:pPr>
      <w:r w:rsidRPr="002218F7">
        <w:rPr>
          <w:rFonts w:ascii="Liberation Serif" w:eastAsia="Calibri" w:hAnsi="Liberation Serif" w:cs="Liberation Serif"/>
          <w:bCs/>
          <w:lang w:eastAsia="en-US"/>
        </w:rPr>
        <w:t xml:space="preserve">Оплата по Контракту осуществляется по безналичному расчету путем перечисления </w:t>
      </w:r>
      <w:r w:rsidRPr="002218F7">
        <w:rPr>
          <w:rFonts w:ascii="Liberation Serif" w:hAnsi="Liberation Serif" w:cs="Liberation Serif"/>
          <w:bCs/>
        </w:rPr>
        <w:t xml:space="preserve">Заказчиком денежных средств на банковский счет Исполнителя, указанный в Контракте, в следующем порядке: расчет по факту оказания услуг осуществляется исходя из объема фактически оказанных услуг в течение </w:t>
      </w:r>
      <w:r w:rsidRPr="002218F7">
        <w:rPr>
          <w:rFonts w:ascii="Liberation Serif" w:hAnsi="Liberation Serif" w:cs="Liberation Serif"/>
          <w:bCs/>
          <w:color w:val="000000"/>
        </w:rPr>
        <w:t>7 (Семи) рабочих</w:t>
      </w:r>
      <w:r w:rsidRPr="002218F7">
        <w:rPr>
          <w:rFonts w:ascii="Liberation Serif" w:hAnsi="Liberation Serif" w:cs="Liberation Serif"/>
          <w:bCs/>
        </w:rPr>
        <w:t xml:space="preserve"> дней с даты подписания Заказчиком</w:t>
      </w:r>
      <w:r w:rsidRPr="002218F7">
        <w:rPr>
          <w:rFonts w:ascii="Liberation Serif" w:hAnsi="Liberation Serif" w:cs="Liberation Serif"/>
          <w:bCs/>
          <w:color w:val="FF0000"/>
        </w:rPr>
        <w:t xml:space="preserve"> </w:t>
      </w:r>
      <w:r w:rsidRPr="002218F7">
        <w:rPr>
          <w:rFonts w:ascii="Liberation Serif" w:hAnsi="Liberation Serif" w:cs="Liberation Serif"/>
          <w:bCs/>
          <w:color w:val="000000"/>
        </w:rPr>
        <w:t>в единой информационной системе в сфере закупок (далее – ЕИС) документ</w:t>
      </w:r>
      <w:r w:rsidR="00472CEA">
        <w:rPr>
          <w:rFonts w:ascii="Liberation Serif" w:hAnsi="Liberation Serif" w:cs="Liberation Serif"/>
          <w:bCs/>
          <w:color w:val="000000"/>
        </w:rPr>
        <w:t xml:space="preserve">а </w:t>
      </w:r>
      <w:r w:rsidRPr="002218F7">
        <w:rPr>
          <w:rFonts w:ascii="Liberation Serif" w:hAnsi="Liberation Serif" w:cs="Liberation Serif"/>
          <w:bCs/>
          <w:color w:val="000000"/>
        </w:rPr>
        <w:t xml:space="preserve">о приемке </w:t>
      </w:r>
      <w:r w:rsidRPr="00117C40">
        <w:rPr>
          <w:rFonts w:ascii="Liberation Serif" w:hAnsi="Liberation Serif" w:cs="Liberation Serif"/>
          <w:bCs/>
          <w:color w:val="000000"/>
        </w:rPr>
        <w:t xml:space="preserve">(Акта сдачи-приемки оказанных услуг). </w:t>
      </w:r>
    </w:p>
    <w:p w14:paraId="7A29A771"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В случае изменения банковских реквизитов Исполнитель обязан в течение 3 (трех) рабочих дней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2B099263"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предусмотренных Контрактом обязательств Заказчик вправе произвести оплату по факту оказания услуг за вычетом начисленных штрафа и (или) пени, расчет которых отражается Заказчиком в письменном уведомлении в адрес Исполнителя.</w:t>
      </w:r>
    </w:p>
    <w:p w14:paraId="2941AF04"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Датой оплаты считается дата списания денежных средств с лицевого счета Заказчика.</w:t>
      </w:r>
    </w:p>
    <w:p w14:paraId="57E3F821" w14:textId="77777777" w:rsidR="004A6329" w:rsidRPr="002218F7" w:rsidRDefault="004A6329" w:rsidP="00B92052">
      <w:pPr>
        <w:ind w:firstLine="567"/>
        <w:jc w:val="both"/>
        <w:rPr>
          <w:rFonts w:ascii="Liberation Serif" w:hAnsi="Liberation Serif" w:cs="Liberation Serif"/>
        </w:rPr>
      </w:pPr>
    </w:p>
    <w:p w14:paraId="5FB2F55C" w14:textId="77777777" w:rsidR="004A6329" w:rsidRPr="002218F7" w:rsidRDefault="004A6329" w:rsidP="00BE3A34">
      <w:pPr>
        <w:keepNext/>
        <w:keepLines/>
        <w:numPr>
          <w:ilvl w:val="0"/>
          <w:numId w:val="30"/>
        </w:numPr>
        <w:spacing w:line="276" w:lineRule="auto"/>
        <w:ind w:firstLine="482"/>
        <w:jc w:val="center"/>
        <w:outlineLvl w:val="0"/>
        <w:rPr>
          <w:rFonts w:ascii="Liberation Serif" w:hAnsi="Liberation Serif" w:cs="Liberation Serif"/>
          <w:b/>
          <w:bCs/>
        </w:rPr>
      </w:pPr>
      <w:r w:rsidRPr="002218F7">
        <w:rPr>
          <w:rFonts w:ascii="Liberation Serif" w:hAnsi="Liberation Serif" w:cs="Liberation Serif"/>
          <w:b/>
          <w:bCs/>
        </w:rPr>
        <w:t>ПОРЯДОК СДАЧИ-ПРИЕМКИ ОКАЗАННЫХ УСЛУГ</w:t>
      </w:r>
    </w:p>
    <w:p w14:paraId="6F7BAF6C" w14:textId="77777777" w:rsidR="004A6329" w:rsidRPr="002218F7" w:rsidRDefault="004A6329" w:rsidP="00BE3A34">
      <w:pPr>
        <w:numPr>
          <w:ilvl w:val="1"/>
          <w:numId w:val="30"/>
        </w:numPr>
        <w:spacing w:line="276" w:lineRule="auto"/>
        <w:ind w:firstLine="567"/>
        <w:jc w:val="both"/>
        <w:outlineLvl w:val="1"/>
        <w:rPr>
          <w:rFonts w:ascii="Liberation Serif" w:hAnsi="Liberation Serif" w:cs="Liberation Serif"/>
          <w:bCs/>
        </w:rPr>
      </w:pPr>
      <w:r w:rsidRPr="002218F7">
        <w:rPr>
          <w:rFonts w:ascii="Liberation Serif" w:hAnsi="Liberation Serif" w:cs="Liberation Serif"/>
          <w:bCs/>
        </w:rPr>
        <w:t xml:space="preserve">Подготовленные Исполнителем результаты оказанных услуг направляются Заказчику. </w:t>
      </w:r>
    </w:p>
    <w:p w14:paraId="14E0981E" w14:textId="77777777" w:rsidR="00504030" w:rsidRDefault="00504030" w:rsidP="004A6329">
      <w:pPr>
        <w:ind w:firstLine="567"/>
        <w:jc w:val="both"/>
        <w:outlineLvl w:val="1"/>
        <w:rPr>
          <w:rFonts w:ascii="Liberation Serif" w:hAnsi="Liberation Serif" w:cs="Liberation Serif"/>
          <w:bCs/>
        </w:rPr>
      </w:pPr>
      <w:r w:rsidRPr="00504030">
        <w:rPr>
          <w:rFonts w:ascii="Liberation Serif" w:hAnsi="Liberation Serif" w:cs="Liberation Serif"/>
          <w:bCs/>
        </w:rPr>
        <w:t xml:space="preserve">Исполнитель </w:t>
      </w:r>
      <w:r>
        <w:rPr>
          <w:rFonts w:ascii="Liberation Serif" w:hAnsi="Liberation Serif" w:cs="Liberation Serif"/>
          <w:bCs/>
        </w:rPr>
        <w:t>в</w:t>
      </w:r>
      <w:r w:rsidRPr="00504030">
        <w:rPr>
          <w:rFonts w:ascii="Liberation Serif" w:hAnsi="Liberation Serif" w:cs="Liberation Serif"/>
          <w:bCs/>
        </w:rPr>
        <w:t xml:space="preserve"> срок 1 рабочий день формирует с использованием ЕИС, подписывает усиленной электронной подписью лица, имеющего право действовать от имени Исполнител</w:t>
      </w:r>
      <w:r>
        <w:rPr>
          <w:rFonts w:ascii="Liberation Serif" w:hAnsi="Liberation Serif" w:cs="Liberation Serif"/>
          <w:bCs/>
        </w:rPr>
        <w:t>я</w:t>
      </w:r>
      <w:r w:rsidRPr="00504030">
        <w:rPr>
          <w:rFonts w:ascii="Liberation Serif" w:hAnsi="Liberation Serif" w:cs="Liberation Serif"/>
          <w:bCs/>
        </w:rPr>
        <w:t xml:space="preserve"> и размещает в ЕИС документ о приемке</w:t>
      </w:r>
      <w:r>
        <w:rPr>
          <w:rFonts w:ascii="Liberation Serif" w:hAnsi="Liberation Serif" w:cs="Liberation Serif"/>
          <w:bCs/>
        </w:rPr>
        <w:t xml:space="preserve"> </w:t>
      </w:r>
      <w:r w:rsidRPr="002218F7">
        <w:rPr>
          <w:rFonts w:ascii="Liberation Serif" w:hAnsi="Liberation Serif" w:cs="Liberation Serif"/>
          <w:bCs/>
        </w:rPr>
        <w:t>(Акт сдачи-приемки оказанных услуг)</w:t>
      </w:r>
      <w:r w:rsidRPr="00504030">
        <w:rPr>
          <w:rFonts w:ascii="Liberation Serif" w:hAnsi="Liberation Serif" w:cs="Liberation Serif"/>
          <w:bCs/>
        </w:rPr>
        <w:t>.</w:t>
      </w:r>
    </w:p>
    <w:p w14:paraId="7705BCBD" w14:textId="25178CF6" w:rsidR="004A6329" w:rsidRPr="00117C40" w:rsidRDefault="00504030" w:rsidP="004A6329">
      <w:pPr>
        <w:ind w:firstLine="567"/>
        <w:jc w:val="both"/>
        <w:outlineLvl w:val="1"/>
        <w:rPr>
          <w:rFonts w:ascii="Liberation Serif" w:hAnsi="Liberation Serif" w:cs="Liberation Serif"/>
          <w:bCs/>
        </w:rPr>
      </w:pPr>
      <w:r w:rsidRPr="00504030">
        <w:rPr>
          <w:rFonts w:ascii="Liberation Serif" w:hAnsi="Liberation Serif" w:cs="Liberation Serif"/>
          <w:bCs/>
        </w:rPr>
        <w:t xml:space="preserve">К документу о приемке прилагаются документы, </w:t>
      </w:r>
      <w:r w:rsidR="00A02CF6">
        <w:rPr>
          <w:rFonts w:ascii="Liberation Serif" w:hAnsi="Liberation Serif" w:cs="Liberation Serif"/>
          <w:bCs/>
        </w:rPr>
        <w:t>указанные в пункте 3.2 контракта</w:t>
      </w:r>
      <w:r w:rsidRPr="00504030">
        <w:rPr>
          <w:rFonts w:ascii="Liberation Serif" w:hAnsi="Liberation Serif" w:cs="Liberation Serif"/>
          <w:bCs/>
        </w:rPr>
        <w:t xml:space="preserve">. </w:t>
      </w:r>
      <w:r w:rsidRPr="008631FE">
        <w:rPr>
          <w:rFonts w:ascii="Liberation Serif" w:hAnsi="Liberation Serif" w:cs="Liberation Serif"/>
          <w:bCs/>
        </w:rPr>
        <w:t>При этом прикладываемая информация не должна противоречить информации в электронном документе о приёмке</w:t>
      </w:r>
      <w:r w:rsidRPr="00117C40">
        <w:rPr>
          <w:rFonts w:ascii="Liberation Serif" w:hAnsi="Liberation Serif" w:cs="Liberation Serif"/>
          <w:bCs/>
        </w:rPr>
        <w:t>. В случае, если информация, содержащаяся в указанных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1F230224" w14:textId="77777777" w:rsidR="004A6329" w:rsidRPr="002218F7" w:rsidRDefault="004A6329" w:rsidP="004A6329">
      <w:pPr>
        <w:widowControl w:val="0"/>
        <w:autoSpaceDE w:val="0"/>
        <w:autoSpaceDN w:val="0"/>
        <w:adjustRightInd w:val="0"/>
        <w:ind w:firstLine="567"/>
        <w:jc w:val="both"/>
        <w:rPr>
          <w:rFonts w:ascii="Liberation Serif" w:hAnsi="Liberation Serif" w:cs="Liberation Serif"/>
        </w:rPr>
      </w:pPr>
      <w:r w:rsidRPr="00117C40">
        <w:rPr>
          <w:rFonts w:ascii="Liberation Serif" w:hAnsi="Liberation Serif" w:cs="Liberation Serif"/>
        </w:rPr>
        <w:t>Внесение исправлений в</w:t>
      </w:r>
      <w:r w:rsidRPr="002218F7">
        <w:rPr>
          <w:rFonts w:ascii="Liberation Serif" w:hAnsi="Liberation Serif" w:cs="Liberation Serif"/>
        </w:rPr>
        <w:t xml:space="preserve">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14:paraId="1D15E630" w14:textId="793FD784" w:rsidR="004A6329" w:rsidRPr="00117C40" w:rsidRDefault="004A6329" w:rsidP="004A6329">
      <w:pPr>
        <w:numPr>
          <w:ilvl w:val="1"/>
          <w:numId w:val="30"/>
        </w:numPr>
        <w:ind w:firstLine="567"/>
        <w:jc w:val="both"/>
        <w:outlineLvl w:val="1"/>
        <w:rPr>
          <w:rFonts w:ascii="Liberation Serif" w:hAnsi="Liberation Serif" w:cs="Liberation Serif"/>
          <w:bCs/>
        </w:rPr>
      </w:pPr>
      <w:r w:rsidRPr="00117C40">
        <w:rPr>
          <w:rFonts w:ascii="Liberation Serif" w:hAnsi="Liberation Serif" w:cs="Liberation Serif"/>
          <w:bCs/>
        </w:rPr>
        <w:lastRenderedPageBreak/>
        <w:t>Исполнитель по факту оказания услуг, представляет Заказчику следующие документы:</w:t>
      </w:r>
    </w:p>
    <w:p w14:paraId="40D78E4C" w14:textId="479F0117" w:rsidR="00A02CF6" w:rsidRPr="00117C40" w:rsidRDefault="00A02CF6" w:rsidP="004A6329">
      <w:pPr>
        <w:numPr>
          <w:ilvl w:val="0"/>
          <w:numId w:val="32"/>
        </w:numPr>
        <w:tabs>
          <w:tab w:val="left" w:pos="851"/>
          <w:tab w:val="left" w:pos="1142"/>
        </w:tabs>
        <w:suppressAutoHyphens/>
        <w:autoSpaceDE w:val="0"/>
        <w:autoSpaceDN w:val="0"/>
        <w:ind w:left="0" w:firstLine="567"/>
        <w:jc w:val="both"/>
        <w:textAlignment w:val="baseline"/>
        <w:rPr>
          <w:rFonts w:ascii="Liberation Serif" w:hAnsi="Liberation Serif" w:cs="Liberation Serif"/>
        </w:rPr>
      </w:pPr>
      <w:r w:rsidRPr="00117C40">
        <w:rPr>
          <w:rFonts w:ascii="Liberation Serif" w:hAnsi="Liberation Serif" w:cs="Liberation Serif"/>
        </w:rPr>
        <w:t>отчет об оказанных услугах по форме согласно Приложению № 3 к Заданию</w:t>
      </w:r>
      <w:r w:rsidR="005A4B7C" w:rsidRPr="00117C40">
        <w:rPr>
          <w:rFonts w:ascii="Liberation Serif" w:hAnsi="Liberation Serif" w:cs="Liberation Serif"/>
        </w:rPr>
        <w:t xml:space="preserve"> </w:t>
      </w:r>
      <w:r w:rsidR="005A4B7C" w:rsidRPr="00117C40">
        <w:rPr>
          <w:rFonts w:ascii="Liberation Serif" w:hAnsi="Liberation Serif" w:cs="Liberation Serif"/>
          <w:color w:val="000000"/>
        </w:rPr>
        <w:t>(</w:t>
      </w:r>
      <w:bookmarkStart w:id="8" w:name="_Hlk142379141"/>
      <w:r w:rsidR="005A4B7C" w:rsidRPr="00117C40">
        <w:rPr>
          <w:rFonts w:ascii="Liberation Serif" w:hAnsi="Liberation Serif" w:cs="Liberation Serif"/>
          <w:color w:val="000000"/>
        </w:rPr>
        <w:t>оригинал документа в бумажной форме представляется по адресу заказчика</w:t>
      </w:r>
      <w:bookmarkEnd w:id="8"/>
      <w:r w:rsidR="005A4B7C" w:rsidRPr="00117C40">
        <w:rPr>
          <w:rFonts w:ascii="Liberation Serif" w:hAnsi="Liberation Serif" w:cs="Liberation Serif"/>
          <w:color w:val="000000"/>
        </w:rPr>
        <w:t>)</w:t>
      </w:r>
      <w:r w:rsidR="007D03F4" w:rsidRPr="00117C40">
        <w:rPr>
          <w:rFonts w:ascii="Liberation Serif" w:hAnsi="Liberation Serif" w:cs="Liberation Serif"/>
        </w:rPr>
        <w:t>;</w:t>
      </w:r>
    </w:p>
    <w:p w14:paraId="19473A21" w14:textId="41BC6989" w:rsidR="00A02CF6" w:rsidRPr="00117C40" w:rsidRDefault="005A4B7C" w:rsidP="00A02CF6">
      <w:pPr>
        <w:numPr>
          <w:ilvl w:val="0"/>
          <w:numId w:val="32"/>
        </w:numPr>
        <w:tabs>
          <w:tab w:val="left" w:pos="851"/>
          <w:tab w:val="left" w:pos="1142"/>
        </w:tabs>
        <w:suppressAutoHyphens/>
        <w:autoSpaceDE w:val="0"/>
        <w:autoSpaceDN w:val="0"/>
        <w:ind w:left="0" w:firstLine="567"/>
        <w:jc w:val="both"/>
        <w:textAlignment w:val="baseline"/>
        <w:rPr>
          <w:rFonts w:ascii="Liberation Serif" w:hAnsi="Liberation Serif" w:cs="Liberation Serif"/>
        </w:rPr>
      </w:pPr>
      <w:r w:rsidRPr="00117C40">
        <w:rPr>
          <w:rFonts w:ascii="Liberation Serif" w:hAnsi="Liberation Serif" w:cs="Liberation Serif"/>
          <w:color w:val="000000"/>
        </w:rPr>
        <w:t>Акт сдачи-приемки оказанных услуг, сформированный с использованием единой информационной системы в сфере закупок (далее – ЕИС) и подписанный усиленной электронной подписью лица, имеющего право действовать от имени исполнителя (примерная форма приведена в приложении № 4 к Техническому заданию)</w:t>
      </w:r>
      <w:r w:rsidR="004A6329" w:rsidRPr="00117C40">
        <w:rPr>
          <w:rFonts w:ascii="Liberation Serif" w:hAnsi="Liberation Serif" w:cs="Liberation Serif"/>
        </w:rPr>
        <w:t>;</w:t>
      </w:r>
    </w:p>
    <w:p w14:paraId="1FA34E2E" w14:textId="5172F20B" w:rsidR="007D03F4" w:rsidRPr="00117C40" w:rsidRDefault="007D03F4" w:rsidP="007D03F4">
      <w:pPr>
        <w:numPr>
          <w:ilvl w:val="0"/>
          <w:numId w:val="32"/>
        </w:numPr>
        <w:tabs>
          <w:tab w:val="left" w:pos="851"/>
          <w:tab w:val="left" w:pos="1142"/>
        </w:tabs>
        <w:suppressAutoHyphens/>
        <w:autoSpaceDE w:val="0"/>
        <w:autoSpaceDN w:val="0"/>
        <w:ind w:left="0" w:firstLine="567"/>
        <w:jc w:val="both"/>
        <w:textAlignment w:val="baseline"/>
        <w:rPr>
          <w:rFonts w:ascii="Liberation Serif" w:hAnsi="Liberation Serif" w:cs="Liberation Serif"/>
        </w:rPr>
      </w:pPr>
      <w:r w:rsidRPr="00117C40">
        <w:rPr>
          <w:rFonts w:ascii="Liberation Serif" w:hAnsi="Liberation Serif" w:cs="Liberation Serif"/>
        </w:rPr>
        <w:t xml:space="preserve">счет на оплату оказанных услуг (счет-фактуру (при наличии) </w:t>
      </w:r>
      <w:bookmarkStart w:id="9" w:name="_Hlk142379181"/>
      <w:r w:rsidR="005A4B7C" w:rsidRPr="00117C40">
        <w:rPr>
          <w:rFonts w:ascii="Liberation Serif" w:hAnsi="Liberation Serif" w:cs="Liberation Serif"/>
          <w:color w:val="000000"/>
        </w:rPr>
        <w:t>(оригинал документа в бумажной форме представляется по адресу заказчика либо формируется с использованием ЕИС электронный документ, который направляется вместе с Актом сдачи-приемки оказанных услуг)</w:t>
      </w:r>
      <w:bookmarkEnd w:id="9"/>
      <w:r w:rsidRPr="00117C40">
        <w:rPr>
          <w:rFonts w:ascii="Liberation Serif" w:hAnsi="Liberation Serif" w:cs="Liberation Serif"/>
        </w:rPr>
        <w:t>;</w:t>
      </w:r>
    </w:p>
    <w:p w14:paraId="583BA12D" w14:textId="02812055" w:rsidR="004A6329" w:rsidRPr="00117C40" w:rsidRDefault="004A6329" w:rsidP="007D03F4">
      <w:pPr>
        <w:pStyle w:val="afff8"/>
        <w:numPr>
          <w:ilvl w:val="0"/>
          <w:numId w:val="32"/>
        </w:numPr>
        <w:tabs>
          <w:tab w:val="left" w:pos="851"/>
          <w:tab w:val="left" w:pos="1701"/>
        </w:tabs>
        <w:suppressAutoHyphens/>
        <w:autoSpaceDE w:val="0"/>
        <w:autoSpaceDN w:val="0"/>
        <w:ind w:left="0" w:firstLine="567"/>
        <w:jc w:val="both"/>
        <w:textAlignment w:val="baseline"/>
        <w:rPr>
          <w:rFonts w:ascii="Liberation Serif" w:hAnsi="Liberation Serif" w:cs="Liberation Serif"/>
        </w:rPr>
      </w:pPr>
      <w:r w:rsidRPr="00117C40">
        <w:rPr>
          <w:rFonts w:ascii="Liberation Serif" w:hAnsi="Liberation Serif" w:cs="Liberation Serif"/>
        </w:rPr>
        <w:t xml:space="preserve">документы, предусмотренные </w:t>
      </w:r>
      <w:r w:rsidRPr="00117C40">
        <w:rPr>
          <w:rFonts w:ascii="Liberation Serif" w:hAnsi="Liberation Serif" w:cs="Liberation Serif"/>
          <w:color w:val="000000" w:themeColor="text1"/>
        </w:rPr>
        <w:t>п</w:t>
      </w:r>
      <w:r w:rsidR="001759E6" w:rsidRPr="00117C40">
        <w:rPr>
          <w:rFonts w:ascii="Liberation Serif" w:hAnsi="Liberation Serif" w:cs="Liberation Serif"/>
          <w:color w:val="000000" w:themeColor="text1"/>
        </w:rPr>
        <w:t xml:space="preserve">одпунктом </w:t>
      </w:r>
      <w:r w:rsidRPr="00117C40">
        <w:rPr>
          <w:rFonts w:ascii="Liberation Serif" w:hAnsi="Liberation Serif" w:cs="Liberation Serif"/>
          <w:color w:val="000000" w:themeColor="text1"/>
        </w:rPr>
        <w:t>2</w:t>
      </w:r>
      <w:r w:rsidRPr="00117C40">
        <w:rPr>
          <w:rFonts w:ascii="Liberation Serif" w:hAnsi="Liberation Serif" w:cs="Liberation Serif"/>
        </w:rPr>
        <w:t xml:space="preserve"> пункта 6.1 Задания</w:t>
      </w:r>
      <w:r w:rsidR="00A02CF6" w:rsidRPr="00117C40">
        <w:rPr>
          <w:rFonts w:ascii="Liberation Serif" w:hAnsi="Liberation Serif" w:cs="Liberation Serif"/>
        </w:rPr>
        <w:t xml:space="preserve"> (</w:t>
      </w:r>
      <w:r w:rsidR="008631FE" w:rsidRPr="00117C40">
        <w:rPr>
          <w:rFonts w:ascii="Liberation Serif" w:hAnsi="Liberation Serif" w:cs="Liberation Serif"/>
        </w:rPr>
        <w:t>по адресу заказчика представляются заверенные копии документов</w:t>
      </w:r>
      <w:r w:rsidR="00A02CF6" w:rsidRPr="00117C40">
        <w:rPr>
          <w:rFonts w:ascii="Liberation Serif" w:hAnsi="Liberation Serif" w:cs="Liberation Serif"/>
        </w:rPr>
        <w:t>)</w:t>
      </w:r>
      <w:r w:rsidRPr="00117C40">
        <w:rPr>
          <w:rFonts w:ascii="Liberation Serif" w:hAnsi="Liberation Serif" w:cs="Liberation Serif"/>
        </w:rPr>
        <w:t xml:space="preserve">; </w:t>
      </w:r>
    </w:p>
    <w:p w14:paraId="02A324D7" w14:textId="418D99F9" w:rsidR="004A6329" w:rsidRPr="00117C40" w:rsidRDefault="004A6329" w:rsidP="007D03F4">
      <w:pPr>
        <w:numPr>
          <w:ilvl w:val="0"/>
          <w:numId w:val="32"/>
        </w:numPr>
        <w:tabs>
          <w:tab w:val="left" w:pos="851"/>
          <w:tab w:val="left" w:pos="1418"/>
        </w:tabs>
        <w:suppressAutoHyphens/>
        <w:autoSpaceDE w:val="0"/>
        <w:autoSpaceDN w:val="0"/>
        <w:ind w:left="0" w:firstLine="567"/>
        <w:jc w:val="both"/>
        <w:textAlignment w:val="baseline"/>
        <w:rPr>
          <w:rFonts w:ascii="Liberation Serif" w:hAnsi="Liberation Serif" w:cs="Liberation Serif"/>
        </w:rPr>
      </w:pPr>
      <w:r w:rsidRPr="00117C40">
        <w:rPr>
          <w:rFonts w:ascii="Liberation Serif" w:hAnsi="Liberation Serif" w:cs="Liberation Serif"/>
        </w:rPr>
        <w:t>документы, предусмотренные пунктом 6.2 Задания</w:t>
      </w:r>
      <w:r w:rsidR="008631FE" w:rsidRPr="00117C40">
        <w:rPr>
          <w:rFonts w:ascii="Liberation Serif" w:hAnsi="Liberation Serif" w:cs="Liberation Serif"/>
        </w:rPr>
        <w:t xml:space="preserve"> (по адресу заказчика представляются заверенные копии документов)</w:t>
      </w:r>
      <w:r w:rsidRPr="00117C40">
        <w:rPr>
          <w:rFonts w:ascii="Liberation Serif" w:hAnsi="Liberation Serif" w:cs="Liberation Serif"/>
        </w:rPr>
        <w:t xml:space="preserve">. </w:t>
      </w:r>
    </w:p>
    <w:p w14:paraId="47C90D11" w14:textId="1F16BBDF" w:rsidR="004A6329" w:rsidRPr="002218F7" w:rsidRDefault="004A6329" w:rsidP="004A6329">
      <w:pPr>
        <w:tabs>
          <w:tab w:val="left" w:pos="851"/>
        </w:tabs>
        <w:snapToGrid w:val="0"/>
        <w:ind w:firstLine="567"/>
        <w:jc w:val="both"/>
        <w:rPr>
          <w:rFonts w:ascii="Liberation Serif" w:hAnsi="Liberation Serif" w:cs="Liberation Serif"/>
        </w:rPr>
      </w:pPr>
      <w:r w:rsidRPr="00117C40">
        <w:rPr>
          <w:rFonts w:ascii="Liberation Serif" w:hAnsi="Liberation Serif" w:cs="Liberation Serif"/>
        </w:rPr>
        <w:t>Все документы должны быть подготовлены и оформлены в соответствии с требованиями Задания, действующего законодательства и нормативно-техническим</w:t>
      </w:r>
      <w:r w:rsidRPr="002218F7">
        <w:rPr>
          <w:rFonts w:ascii="Liberation Serif" w:hAnsi="Liberation Serif" w:cs="Liberation Serif"/>
        </w:rPr>
        <w:t xml:space="preserve"> требованиями.</w:t>
      </w:r>
      <w:r w:rsidR="00504030" w:rsidRPr="00504030">
        <w:rPr>
          <w:rFonts w:ascii="Liberation Serif" w:eastAsia="Calibri" w:hAnsi="Liberation Serif" w:cs="Liberation Serif"/>
          <w:highlight w:val="yellow"/>
        </w:rPr>
        <w:t xml:space="preserve"> </w:t>
      </w:r>
    </w:p>
    <w:p w14:paraId="07073187"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 xml:space="preserve">Заказчик в </w:t>
      </w:r>
      <w:r w:rsidRPr="002218F7">
        <w:rPr>
          <w:rFonts w:ascii="Liberation Serif" w:hAnsi="Liberation Serif" w:cs="Liberation Serif"/>
          <w:bCs/>
          <w:color w:val="000000"/>
        </w:rPr>
        <w:t xml:space="preserve">течение </w:t>
      </w:r>
      <w:r w:rsidR="00924E05">
        <w:rPr>
          <w:rFonts w:ascii="Liberation Serif" w:hAnsi="Liberation Serif" w:cs="Liberation Serif"/>
          <w:bCs/>
          <w:color w:val="000000"/>
        </w:rPr>
        <w:t>15</w:t>
      </w:r>
      <w:r w:rsidRPr="002218F7">
        <w:rPr>
          <w:rFonts w:ascii="Liberation Serif" w:hAnsi="Liberation Serif" w:cs="Liberation Serif"/>
          <w:bCs/>
          <w:color w:val="000000"/>
        </w:rPr>
        <w:t xml:space="preserve"> (</w:t>
      </w:r>
      <w:r w:rsidR="00924E05">
        <w:rPr>
          <w:rFonts w:ascii="Liberation Serif" w:hAnsi="Liberation Serif" w:cs="Liberation Serif"/>
          <w:bCs/>
          <w:color w:val="000000"/>
        </w:rPr>
        <w:t>пятнадцати</w:t>
      </w:r>
      <w:r w:rsidRPr="002218F7">
        <w:rPr>
          <w:rFonts w:ascii="Liberation Serif" w:hAnsi="Liberation Serif" w:cs="Liberation Serif"/>
          <w:bCs/>
          <w:color w:val="000000"/>
        </w:rPr>
        <w:t>)</w:t>
      </w:r>
      <w:r w:rsidRPr="002218F7">
        <w:rPr>
          <w:rFonts w:ascii="Liberation Serif" w:hAnsi="Liberation Serif" w:cs="Liberation Serif"/>
          <w:bCs/>
        </w:rPr>
        <w:t xml:space="preserve"> рабочих дней со дня, следующего за днем получения от Исполнителя в ЕИС документа о приемке (Акта сдачи-приемки оказанных услуг) и документов, указанных в пункте 3.2 Контракта, осуществляет приемку оказанных услуг и экспертизу результатов оказанных услуг на предмет соответствия их объема и качества требованиям, изложенным в настоящем Контракте и Задании.</w:t>
      </w:r>
    </w:p>
    <w:p w14:paraId="3A03C52F"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 xml:space="preserve">Экспертиза результатов оказанных услуг может быть проведена силами самого Заказчика либо с привлечением экспертов, экспертных организаций на основании контрактов, заключенных в соответствии с действующим законодательством. </w:t>
      </w:r>
    </w:p>
    <w:p w14:paraId="3DB07E4E" w14:textId="77777777" w:rsidR="004A6329" w:rsidRPr="002218F7" w:rsidRDefault="004A6329" w:rsidP="004A6329">
      <w:pPr>
        <w:tabs>
          <w:tab w:val="left" w:pos="1142"/>
        </w:tabs>
        <w:autoSpaceDE w:val="0"/>
        <w:ind w:firstLine="567"/>
        <w:jc w:val="both"/>
        <w:rPr>
          <w:rFonts w:ascii="Liberation Serif" w:hAnsi="Liberation Serif" w:cs="Liberation Serif"/>
        </w:rPr>
      </w:pPr>
      <w:r w:rsidRPr="002218F7">
        <w:rPr>
          <w:rFonts w:ascii="Liberation Serif" w:eastAsia="Calibri" w:hAnsi="Liberation Serif" w:cs="Liberation Serif"/>
          <w:bCs/>
          <w:lang w:eastAsia="en-US"/>
        </w:rPr>
        <w:t>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14:paraId="36EA5532"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При отсутствии замечаний Заказчик подписывает документ о приемке (Акт сдачи-приемки оказанных услуг), в противном случае формирует в электронной форме в ЕИС мотивированный отказ, с указанием причин такого отказа, подписанный усиленной электронной подписью лица, имеющего право действовать от имени Заказчика, либо запрос о предоставлении разъяснений касательно результатов оказанных услуг с актом, в котором содержится перечень замечаний, необходимых доработок и сроком их устранения.</w:t>
      </w:r>
    </w:p>
    <w:p w14:paraId="56D3375B" w14:textId="77777777" w:rsidR="004A6329" w:rsidRPr="002218F7" w:rsidRDefault="004A6329" w:rsidP="004A6329">
      <w:pPr>
        <w:numPr>
          <w:ilvl w:val="1"/>
          <w:numId w:val="30"/>
        </w:numPr>
        <w:ind w:firstLine="567"/>
        <w:jc w:val="both"/>
        <w:outlineLvl w:val="1"/>
        <w:rPr>
          <w:rFonts w:ascii="Liberation Serif" w:hAnsi="Liberation Serif" w:cs="Liberation Serif"/>
          <w:bCs/>
          <w:color w:val="000000"/>
        </w:rPr>
      </w:pPr>
      <w:r w:rsidRPr="002218F7">
        <w:rPr>
          <w:rFonts w:ascii="Liberation Serif" w:hAnsi="Liberation Serif" w:cs="Liberation Serif"/>
          <w:bCs/>
          <w:color w:val="000000"/>
        </w:rPr>
        <w:t xml:space="preserve"> Исполнитель в течение 5 (пяти) рабочих дней со дня, следующего за днем получения мотивированного отказа, либо запроса о предоставлении разъяснений касательно результатов оказанных услуг с актом, в котором содержится перечень замечаний, необходимых доработок и сроком их устранения, должен устранить их за свой счет и в течение 1 (одного) рабочего дня после устранения направить откорректированные результаты Заказчику.</w:t>
      </w:r>
    </w:p>
    <w:p w14:paraId="7FFF6FE0"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Приемка оказанных услуг после устранения недостатков осуществляется Заказчиком в порядке и сроки, установленные пунктами 3.3-3.4 Контракта.</w:t>
      </w:r>
    </w:p>
    <w:p w14:paraId="0573F211"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 xml:space="preserve">Заказчик не принимает и не подписывает документ о приемке (Акт сдачи-приемки оказанных услуг) до полного устранения Исполнителем замечаний. </w:t>
      </w:r>
    </w:p>
    <w:p w14:paraId="4C1A3C3C" w14:textId="77777777" w:rsidR="004A6329" w:rsidRPr="002218F7" w:rsidRDefault="004A6329" w:rsidP="004A6329">
      <w:pPr>
        <w:tabs>
          <w:tab w:val="left" w:pos="1134"/>
        </w:tabs>
        <w:ind w:firstLine="567"/>
        <w:jc w:val="both"/>
        <w:rPr>
          <w:rFonts w:ascii="Liberation Serif" w:hAnsi="Liberation Serif" w:cs="Liberation Serif"/>
        </w:rPr>
      </w:pPr>
      <w:r w:rsidRPr="002218F7">
        <w:rPr>
          <w:rFonts w:ascii="Liberation Serif" w:hAnsi="Liberation Serif" w:cs="Liberation Serif"/>
        </w:rPr>
        <w:t xml:space="preserve">В случае неустранения либо ненадлежащего устранения Исполнителем замечаний в сроки, установленные Заказчиком, Заказчик вправе в одностороннем порядке расторгнуть Контракт. </w:t>
      </w:r>
    </w:p>
    <w:p w14:paraId="25859D45"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Cs/>
        </w:rPr>
        <w:t xml:space="preserve">Услуги считаются принятыми с момента подписания в ЕИС документа о приемке (Акта сдачи-приемки оказанных услуг) Заказчиком. </w:t>
      </w:r>
    </w:p>
    <w:p w14:paraId="11EF20E2" w14:textId="77777777" w:rsidR="004A6329" w:rsidRDefault="004A6329" w:rsidP="004A6329">
      <w:pPr>
        <w:ind w:firstLine="567"/>
        <w:jc w:val="both"/>
        <w:rPr>
          <w:rFonts w:ascii="Liberation Serif" w:hAnsi="Liberation Serif" w:cs="Liberation Serif"/>
        </w:rPr>
      </w:pPr>
    </w:p>
    <w:p w14:paraId="61BDF968" w14:textId="77777777" w:rsidR="004A6329" w:rsidRPr="002218F7" w:rsidRDefault="004A6329" w:rsidP="00BE3A34">
      <w:pPr>
        <w:keepNext/>
        <w:keepLines/>
        <w:numPr>
          <w:ilvl w:val="0"/>
          <w:numId w:val="30"/>
        </w:numPr>
        <w:spacing w:line="276" w:lineRule="auto"/>
        <w:jc w:val="center"/>
        <w:outlineLvl w:val="0"/>
        <w:rPr>
          <w:rFonts w:ascii="Liberation Serif" w:hAnsi="Liberation Serif" w:cs="Liberation Serif"/>
          <w:bCs/>
        </w:rPr>
      </w:pPr>
      <w:r w:rsidRPr="002218F7">
        <w:rPr>
          <w:rFonts w:ascii="Liberation Serif" w:hAnsi="Liberation Serif" w:cs="Liberation Serif"/>
          <w:b/>
          <w:bCs/>
        </w:rPr>
        <w:t>ПРАВА И ОБЯЗАННОСТИ СТОРОН</w:t>
      </w:r>
    </w:p>
    <w:p w14:paraId="5015EFDC" w14:textId="77777777" w:rsidR="004A6329" w:rsidRPr="002218F7" w:rsidRDefault="004A6329" w:rsidP="00BE3A34">
      <w:pPr>
        <w:numPr>
          <w:ilvl w:val="1"/>
          <w:numId w:val="30"/>
        </w:numPr>
        <w:spacing w:line="276" w:lineRule="auto"/>
        <w:ind w:firstLine="567"/>
        <w:jc w:val="both"/>
        <w:outlineLvl w:val="1"/>
        <w:rPr>
          <w:rFonts w:ascii="Liberation Serif" w:hAnsi="Liberation Serif" w:cs="Liberation Serif"/>
          <w:b/>
          <w:bCs/>
        </w:rPr>
      </w:pPr>
      <w:r w:rsidRPr="002218F7">
        <w:rPr>
          <w:rFonts w:ascii="Liberation Serif" w:hAnsi="Liberation Serif" w:cs="Liberation Serif"/>
          <w:b/>
          <w:bCs/>
        </w:rPr>
        <w:t>Заказчик вправе:</w:t>
      </w:r>
    </w:p>
    <w:p w14:paraId="749FA608" w14:textId="77777777" w:rsidR="004A6329" w:rsidRPr="0085512E" w:rsidRDefault="004A6329" w:rsidP="0085512E">
      <w:pPr>
        <w:pStyle w:val="afff8"/>
        <w:numPr>
          <w:ilvl w:val="2"/>
          <w:numId w:val="30"/>
        </w:numPr>
        <w:ind w:left="0" w:firstLine="567"/>
        <w:jc w:val="both"/>
        <w:outlineLvl w:val="2"/>
        <w:rPr>
          <w:rFonts w:ascii="Liberation Serif" w:hAnsi="Liberation Serif" w:cs="Liberation Serif"/>
          <w:bCs/>
        </w:rPr>
      </w:pPr>
      <w:r w:rsidRPr="0085512E">
        <w:rPr>
          <w:rFonts w:ascii="Liberation Serif" w:eastAsia="Calibri" w:hAnsi="Liberation Serif" w:cs="Liberation Serif"/>
          <w:bCs/>
          <w:lang w:eastAsia="en-US"/>
        </w:rPr>
        <w:t>Требовать от Исполнителя надлежащего исполнения принятых им обязательств, а также своевременного устранения выявленных недостатков.</w:t>
      </w:r>
    </w:p>
    <w:p w14:paraId="2BB17C51"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lastRenderedPageBreak/>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 </w:t>
      </w:r>
    </w:p>
    <w:p w14:paraId="52FAE932"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Проверять в любое время ход и качество услуг, оказываемых Исполнителем в рамках настоящего Контракта, в том числе запрашивать у Исполнителя информацию о ходе оказания услуг, а также осуществлять выезд в приют для проверки качества оказываемых услуг.</w:t>
      </w:r>
    </w:p>
    <w:p w14:paraId="7ED0FEB9"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Требовать возмещения убытков в соответствии с настоящим Контрактом, причиненных по вине Исполнителя.</w:t>
      </w:r>
    </w:p>
    <w:p w14:paraId="32C8FE10"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Принять решение об одностороннем отказе от исполнения настоящего Контракта в соответствии с гражданским законодательством.</w:t>
      </w:r>
    </w:p>
    <w:p w14:paraId="63C77338"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bCs/>
          <w:lang w:eastAsia="en-US"/>
        </w:rPr>
      </w:pPr>
      <w:r w:rsidRPr="0085512E">
        <w:rPr>
          <w:rFonts w:ascii="Liberation Serif" w:eastAsia="Calibri" w:hAnsi="Liberation Serif" w:cs="Liberation Serif"/>
          <w:bCs/>
          <w:lang w:eastAsia="en-US"/>
        </w:rPr>
        <w:t>Осуществлять иные права в соответствии с действующим законодательством Российской Федерации.</w:t>
      </w:r>
    </w:p>
    <w:p w14:paraId="759C0927" w14:textId="77777777" w:rsidR="004A6329" w:rsidRPr="002218F7" w:rsidRDefault="004A6329" w:rsidP="004A6329">
      <w:pPr>
        <w:numPr>
          <w:ilvl w:val="1"/>
          <w:numId w:val="30"/>
        </w:numPr>
        <w:ind w:firstLine="567"/>
        <w:jc w:val="both"/>
        <w:outlineLvl w:val="1"/>
        <w:rPr>
          <w:rFonts w:ascii="Liberation Serif" w:hAnsi="Liberation Serif" w:cs="Liberation Serif"/>
          <w:bCs/>
        </w:rPr>
      </w:pPr>
      <w:r w:rsidRPr="002218F7">
        <w:rPr>
          <w:rFonts w:ascii="Liberation Serif" w:hAnsi="Liberation Serif" w:cs="Liberation Serif"/>
          <w:b/>
          <w:bCs/>
        </w:rPr>
        <w:t>Заказчик обязан:</w:t>
      </w:r>
    </w:p>
    <w:p w14:paraId="7E1806E3"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Задания.</w:t>
      </w:r>
    </w:p>
    <w:p w14:paraId="7ACD3E0E"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Обеспечить приемку и оплату оказанных услуг в порядке и сроки, предусмотренные настоящим Контрактом.</w:t>
      </w:r>
    </w:p>
    <w:p w14:paraId="2ED28836"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Провести экспертизу результатов оказанных услуг в части их соответствия условиям Контракта с привлечением экспертов, экспертных организаций либо провести экспертизу собственными силами в соответствии с частью 3 статьи 94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5DC05376"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При обнаружении несоответствия качества, объема и стоимости оказанных Исполнителем услуг условиям Контракта, требовать устранения замечаний.</w:t>
      </w:r>
    </w:p>
    <w:p w14:paraId="364EB986"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Требовать оплаты неустойки (штрафа, пени) в соответствии с условиями настоящего Контракта.</w:t>
      </w:r>
    </w:p>
    <w:p w14:paraId="0530137D" w14:textId="77777777" w:rsidR="004A6329" w:rsidRPr="0085512E" w:rsidRDefault="004A6329" w:rsidP="0085512E">
      <w:pPr>
        <w:pStyle w:val="afff8"/>
        <w:numPr>
          <w:ilvl w:val="2"/>
          <w:numId w:val="30"/>
        </w:numPr>
        <w:ind w:left="0" w:firstLine="567"/>
        <w:jc w:val="both"/>
        <w:outlineLvl w:val="2"/>
        <w:rPr>
          <w:rFonts w:ascii="Liberation Serif" w:eastAsia="Calibri" w:hAnsi="Liberation Serif" w:cs="Liberation Serif"/>
          <w:lang w:eastAsia="en-US"/>
        </w:rPr>
      </w:pPr>
      <w:r w:rsidRPr="0085512E">
        <w:rPr>
          <w:rFonts w:ascii="Liberation Serif" w:eastAsia="Calibri" w:hAnsi="Liberation Serif" w:cs="Liberation Serif"/>
          <w:bCs/>
          <w:lang w:eastAsia="en-US"/>
        </w:rPr>
        <w:t>Принять решение об одностороннем отказе от исполнения Контракта в случаях, предусмотренных пункт</w:t>
      </w:r>
      <w:r w:rsidR="00275D2F" w:rsidRPr="0085512E">
        <w:rPr>
          <w:rFonts w:ascii="Liberation Serif" w:eastAsia="Calibri" w:hAnsi="Liberation Serif" w:cs="Liberation Serif"/>
          <w:bCs/>
          <w:lang w:eastAsia="en-US"/>
        </w:rPr>
        <w:t>ами</w:t>
      </w:r>
      <w:r w:rsidRPr="0085512E">
        <w:rPr>
          <w:rFonts w:ascii="Liberation Serif" w:eastAsia="Calibri" w:hAnsi="Liberation Serif" w:cs="Liberation Serif"/>
          <w:bCs/>
          <w:lang w:eastAsia="en-US"/>
        </w:rPr>
        <w:t xml:space="preserve"> 7.4</w:t>
      </w:r>
      <w:r w:rsidR="00275D2F" w:rsidRPr="0085512E">
        <w:rPr>
          <w:rFonts w:ascii="Liberation Serif" w:eastAsia="Calibri" w:hAnsi="Liberation Serif" w:cs="Liberation Serif"/>
          <w:bCs/>
          <w:lang w:eastAsia="en-US"/>
        </w:rPr>
        <w:t>, 7.5</w:t>
      </w:r>
      <w:r w:rsidRPr="0085512E">
        <w:rPr>
          <w:rFonts w:ascii="Liberation Serif" w:eastAsia="Calibri" w:hAnsi="Liberation Serif" w:cs="Liberation Serif"/>
          <w:bCs/>
          <w:lang w:eastAsia="en-US"/>
        </w:rPr>
        <w:t xml:space="preserve"> Контракта.</w:t>
      </w:r>
    </w:p>
    <w:p w14:paraId="206852AB" w14:textId="77777777" w:rsidR="004A6329" w:rsidRPr="0085512E" w:rsidRDefault="004A6329" w:rsidP="0085512E">
      <w:pPr>
        <w:pStyle w:val="afff8"/>
        <w:numPr>
          <w:ilvl w:val="2"/>
          <w:numId w:val="30"/>
        </w:numPr>
        <w:ind w:left="0" w:firstLine="567"/>
        <w:jc w:val="both"/>
        <w:outlineLvl w:val="2"/>
        <w:rPr>
          <w:rFonts w:ascii="Liberation Serif" w:hAnsi="Liberation Serif" w:cs="Liberation Serif"/>
          <w:bCs/>
        </w:rPr>
      </w:pPr>
      <w:r w:rsidRPr="0085512E">
        <w:rPr>
          <w:rFonts w:ascii="Liberation Serif" w:eastAsia="Calibri" w:hAnsi="Liberation Serif" w:cs="Liberation Serif"/>
          <w:bCs/>
          <w:lang w:eastAsia="en-US"/>
        </w:rPr>
        <w:t>Оказывать содействие Исполнителю по вопросам, имеющим отношение</w:t>
      </w:r>
      <w:r w:rsidRPr="0085512E">
        <w:rPr>
          <w:rFonts w:ascii="Liberation Serif" w:hAnsi="Liberation Serif" w:cs="Liberation Serif"/>
          <w:bCs/>
        </w:rPr>
        <w:t xml:space="preserve"> к исполнению настоящего Контракта и не требующим дополнительных материальных затрат.</w:t>
      </w:r>
    </w:p>
    <w:p w14:paraId="5D381CB2" w14:textId="77777777" w:rsidR="004A6329" w:rsidRPr="0085512E" w:rsidRDefault="004A6329" w:rsidP="0085512E">
      <w:pPr>
        <w:pStyle w:val="afff8"/>
        <w:numPr>
          <w:ilvl w:val="2"/>
          <w:numId w:val="30"/>
        </w:numPr>
        <w:ind w:left="0" w:firstLine="567"/>
        <w:jc w:val="both"/>
        <w:outlineLvl w:val="2"/>
        <w:rPr>
          <w:rFonts w:ascii="Liberation Serif" w:hAnsi="Liberation Serif" w:cs="Liberation Serif"/>
          <w:bCs/>
        </w:rPr>
      </w:pPr>
      <w:r w:rsidRPr="0085512E">
        <w:rPr>
          <w:rFonts w:ascii="Liberation Serif" w:hAnsi="Liberation Serif" w:cs="Liberation Serif"/>
          <w:bCs/>
        </w:rPr>
        <w:t xml:space="preserve"> Определить должностное лицо (должностных лиц) Заказчика, ответственное за взаимодействие с Исполнителем при решении вопросов, связанных с исполнением обязательств по Контракту.</w:t>
      </w:r>
    </w:p>
    <w:p w14:paraId="4CB1C9CE" w14:textId="77777777" w:rsidR="004A6329" w:rsidRPr="002218F7" w:rsidRDefault="004A6329" w:rsidP="004A6329">
      <w:pPr>
        <w:numPr>
          <w:ilvl w:val="1"/>
          <w:numId w:val="33"/>
        </w:numPr>
        <w:tabs>
          <w:tab w:val="left" w:pos="1134"/>
          <w:tab w:val="left" w:pos="1418"/>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b/>
        </w:rPr>
        <w:t>Исполнитель вправе:</w:t>
      </w:r>
    </w:p>
    <w:p w14:paraId="5B97C850" w14:textId="77777777" w:rsidR="004A6329" w:rsidRPr="002218F7" w:rsidRDefault="004A6329" w:rsidP="004A6329">
      <w:pPr>
        <w:numPr>
          <w:ilvl w:val="2"/>
          <w:numId w:val="33"/>
        </w:numPr>
        <w:tabs>
          <w:tab w:val="left" w:pos="1276"/>
          <w:tab w:val="left" w:pos="1418"/>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Требовать своевременной приемки Заказчиком услуг, оказанных Исполнителем по настоящему Контракту.</w:t>
      </w:r>
    </w:p>
    <w:p w14:paraId="68EC9527" w14:textId="77777777" w:rsidR="004A6329" w:rsidRPr="002218F7" w:rsidRDefault="004A6329" w:rsidP="004A6329">
      <w:pPr>
        <w:numPr>
          <w:ilvl w:val="2"/>
          <w:numId w:val="33"/>
        </w:numPr>
        <w:tabs>
          <w:tab w:val="left" w:pos="1276"/>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Требовать своевременной оплаты надлежащим образом оказанных и принятых Заказчиком услуг на условиях, установленных Контрактом.</w:t>
      </w:r>
    </w:p>
    <w:p w14:paraId="5722EF2E" w14:textId="77777777" w:rsidR="004A6329" w:rsidRPr="002218F7" w:rsidRDefault="004A6329" w:rsidP="004A6329">
      <w:pPr>
        <w:numPr>
          <w:ilvl w:val="2"/>
          <w:numId w:val="33"/>
        </w:numPr>
        <w:tabs>
          <w:tab w:val="left" w:pos="1418"/>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Запрашивать у Заказчика разъяснения и уточнения по вопросам оказания услуг по настоящему Контракту.</w:t>
      </w:r>
    </w:p>
    <w:p w14:paraId="723E94C5" w14:textId="77777777" w:rsidR="004A6329" w:rsidRPr="002218F7" w:rsidRDefault="004A6329" w:rsidP="004A6329">
      <w:pPr>
        <w:numPr>
          <w:ilvl w:val="2"/>
          <w:numId w:val="33"/>
        </w:numPr>
        <w:tabs>
          <w:tab w:val="left" w:pos="1418"/>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Получать от Заказчика содействие при оказании услуг в соответствии с условиями настоящего Контракта.</w:t>
      </w:r>
    </w:p>
    <w:p w14:paraId="65DE3A55" w14:textId="77777777" w:rsidR="004A6329" w:rsidRPr="002218F7" w:rsidRDefault="004A6329" w:rsidP="004A6329">
      <w:pPr>
        <w:numPr>
          <w:ilvl w:val="2"/>
          <w:numId w:val="33"/>
        </w:numPr>
        <w:tabs>
          <w:tab w:val="left" w:pos="1276"/>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 xml:space="preserve"> 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по видам (содержанию) услуг, предусмотренных Заданием.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w:t>
      </w:r>
      <w:r w:rsidRPr="002218F7">
        <w:rPr>
          <w:rFonts w:ascii="Liberation Serif" w:eastAsia="Calibri" w:hAnsi="Liberation Serif" w:cs="Liberation Serif"/>
          <w:bCs/>
          <w:lang w:eastAsia="en-US"/>
        </w:rPr>
        <w:t xml:space="preserve"> ранее был заключен договор, на другого соисполнителя. </w:t>
      </w:r>
      <w:r w:rsidRPr="002218F7">
        <w:rPr>
          <w:rFonts w:ascii="Liberation Serif" w:hAnsi="Liberation Serif" w:cs="Liberation Serif"/>
        </w:rPr>
        <w:t xml:space="preserve">Исполнитель несет ответственность перед Заказчиком за неисполнение или ненадлежащее </w:t>
      </w:r>
      <w:r w:rsidRPr="002218F7">
        <w:rPr>
          <w:rFonts w:ascii="Liberation Serif" w:eastAsia="Calibri" w:hAnsi="Liberation Serif" w:cs="Liberation Serif"/>
          <w:bCs/>
          <w:lang w:eastAsia="en-US"/>
        </w:rPr>
        <w:t>исполнение обязательств соисполнителями.</w:t>
      </w:r>
    </w:p>
    <w:p w14:paraId="1970B6F5" w14:textId="77777777" w:rsidR="004A6329" w:rsidRPr="002218F7" w:rsidRDefault="004A6329" w:rsidP="004A6329">
      <w:pPr>
        <w:numPr>
          <w:ilvl w:val="2"/>
          <w:numId w:val="33"/>
        </w:numPr>
        <w:tabs>
          <w:tab w:val="left" w:pos="1276"/>
          <w:tab w:val="left" w:pos="1620"/>
        </w:tabs>
        <w:suppressAutoHyphens/>
        <w:autoSpaceDE w:val="0"/>
        <w:autoSpaceDN w:val="0"/>
        <w:ind w:left="0" w:firstLine="567"/>
        <w:jc w:val="both"/>
        <w:textAlignment w:val="baseline"/>
        <w:rPr>
          <w:rFonts w:ascii="Liberation Serif" w:hAnsi="Liberation Serif" w:cs="Liberation Serif"/>
        </w:rPr>
      </w:pPr>
      <w:r w:rsidRPr="002218F7">
        <w:rPr>
          <w:rFonts w:ascii="Liberation Serif" w:hAnsi="Liberation Serif" w:cs="Liberation Serif"/>
        </w:rPr>
        <w:t>Принять решение об одностороннем отказе от исполнения настоящего Контракта в соответствии с гражданским законодательством.</w:t>
      </w:r>
    </w:p>
    <w:p w14:paraId="142793F2" w14:textId="77777777" w:rsidR="004A6329" w:rsidRPr="002218F7" w:rsidRDefault="004A6329" w:rsidP="004A6329">
      <w:pPr>
        <w:numPr>
          <w:ilvl w:val="2"/>
          <w:numId w:val="33"/>
        </w:numPr>
        <w:tabs>
          <w:tab w:val="left" w:pos="1276"/>
        </w:tabs>
        <w:suppressAutoHyphens/>
        <w:autoSpaceDE w:val="0"/>
        <w:autoSpaceDN w:val="0"/>
        <w:ind w:left="0" w:firstLine="567"/>
        <w:jc w:val="both"/>
        <w:textAlignment w:val="baseline"/>
        <w:rPr>
          <w:rFonts w:ascii="Liberation Serif" w:hAnsi="Liberation Serif" w:cs="Liberation Serif"/>
        </w:rPr>
      </w:pPr>
      <w:r w:rsidRPr="002218F7">
        <w:rPr>
          <w:rFonts w:ascii="Liberation Serif" w:eastAsia="Calibri" w:hAnsi="Liberation Serif" w:cs="Liberation Serif"/>
          <w:bCs/>
          <w:lang w:eastAsia="en-US"/>
        </w:rPr>
        <w:lastRenderedPageBreak/>
        <w:t>Осуществлять иные права в соответствии с действующим законодательством Российской Федерации.</w:t>
      </w:r>
    </w:p>
    <w:p w14:paraId="4D637491" w14:textId="77777777" w:rsidR="004A6329" w:rsidRPr="002218F7" w:rsidRDefault="004A6329" w:rsidP="004A6329">
      <w:pPr>
        <w:numPr>
          <w:ilvl w:val="1"/>
          <w:numId w:val="33"/>
        </w:numPr>
        <w:tabs>
          <w:tab w:val="left" w:pos="993"/>
          <w:tab w:val="left" w:pos="1418"/>
          <w:tab w:val="left" w:pos="1701"/>
        </w:tabs>
        <w:suppressAutoHyphens/>
        <w:autoSpaceDN w:val="0"/>
        <w:ind w:left="0" w:firstLine="567"/>
        <w:jc w:val="both"/>
        <w:textAlignment w:val="baseline"/>
        <w:rPr>
          <w:rFonts w:ascii="Liberation Serif" w:hAnsi="Liberation Serif" w:cs="Liberation Serif"/>
        </w:rPr>
      </w:pPr>
      <w:r w:rsidRPr="002218F7">
        <w:rPr>
          <w:rFonts w:ascii="Liberation Serif" w:hAnsi="Liberation Serif" w:cs="Liberation Serif"/>
          <w:b/>
        </w:rPr>
        <w:t>Исполнитель обязан:</w:t>
      </w:r>
    </w:p>
    <w:p w14:paraId="7B7BCDB7" w14:textId="77777777" w:rsidR="004A6329" w:rsidRPr="002218F7" w:rsidRDefault="004A6329" w:rsidP="004A6329">
      <w:pPr>
        <w:numPr>
          <w:ilvl w:val="2"/>
          <w:numId w:val="33"/>
        </w:numPr>
        <w:tabs>
          <w:tab w:val="left" w:pos="1276"/>
          <w:tab w:val="left" w:pos="1701"/>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Своевременно и надлежащим образом оказать услуги, предусмотренные настоящим Контрактом, предоставлять Заказчику отчётную документацию об исполнении Контракта, оформленную в соответствии с установленными настоящим Контрактом формами.</w:t>
      </w:r>
    </w:p>
    <w:p w14:paraId="578FED06" w14:textId="77777777" w:rsidR="004A6329" w:rsidRPr="002218F7" w:rsidRDefault="004A6329" w:rsidP="004A6329">
      <w:pPr>
        <w:numPr>
          <w:ilvl w:val="2"/>
          <w:numId w:val="33"/>
        </w:numPr>
        <w:tabs>
          <w:tab w:val="left" w:pos="1276"/>
          <w:tab w:val="left" w:pos="1701"/>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настоящим Контрактом и Заданием;</w:t>
      </w:r>
    </w:p>
    <w:p w14:paraId="4784EFA6" w14:textId="77777777" w:rsidR="004A6329" w:rsidRPr="002218F7" w:rsidRDefault="004A6329" w:rsidP="004A6329">
      <w:pPr>
        <w:numPr>
          <w:ilvl w:val="2"/>
          <w:numId w:val="33"/>
        </w:numPr>
        <w:tabs>
          <w:tab w:val="left" w:pos="1134"/>
          <w:tab w:val="left" w:pos="1418"/>
          <w:tab w:val="left" w:pos="1701"/>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В течение 1 (одного) рабочего дня, следующего за днем заключения Контракта предоставить Заказчику:</w:t>
      </w:r>
    </w:p>
    <w:p w14:paraId="51EA7F6E" w14:textId="77777777" w:rsidR="004A6329" w:rsidRPr="002218F7" w:rsidRDefault="004A6329" w:rsidP="004A6329">
      <w:pPr>
        <w:tabs>
          <w:tab w:val="left" w:pos="1418"/>
        </w:tabs>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почтовый адрес, номер телефона и адрес электронной почты Исполнителя для направления заказов-нарядов на отлов животных без владельцев; </w:t>
      </w:r>
    </w:p>
    <w:p w14:paraId="2C278DC8" w14:textId="77777777" w:rsidR="004A6329" w:rsidRPr="002218F7" w:rsidRDefault="004A6329" w:rsidP="004A6329">
      <w:pPr>
        <w:tabs>
          <w:tab w:val="left" w:pos="1418"/>
        </w:tabs>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информацию об автотранспорте, используемом для транспортировки животных без владельцев, соответствующем требованиями действующего законодательства;</w:t>
      </w:r>
    </w:p>
    <w:p w14:paraId="0476FDF0" w14:textId="77777777" w:rsidR="004A6329" w:rsidRPr="002218F7" w:rsidRDefault="004A6329" w:rsidP="004A6329">
      <w:pPr>
        <w:tabs>
          <w:tab w:val="left" w:pos="1418"/>
        </w:tabs>
        <w:ind w:firstLine="567"/>
        <w:jc w:val="both"/>
        <w:rPr>
          <w:rFonts w:ascii="Liberation Serif" w:hAnsi="Liberation Serif" w:cs="Liberation Serif"/>
        </w:rPr>
      </w:pPr>
      <w:r w:rsidRPr="002218F7">
        <w:rPr>
          <w:rFonts w:ascii="Liberation Serif" w:eastAsia="Calibri" w:hAnsi="Liberation Serif" w:cs="Liberation Serif"/>
          <w:bCs/>
          <w:lang w:eastAsia="en-US"/>
        </w:rPr>
        <w:t>- фактический адрес и телефон приюта для животных, в который будут помещаться животные без владельцев после их отлова в соответствии с заказом-нарядом. Деятельность</w:t>
      </w:r>
      <w:r w:rsidRPr="002218F7">
        <w:rPr>
          <w:rFonts w:ascii="Liberation Serif" w:eastAsia="Calibri" w:hAnsi="Liberation Serif" w:cs="Liberation Serif"/>
          <w:lang w:eastAsia="en-US"/>
        </w:rPr>
        <w:t xml:space="preserve"> такого приюта должна осуществляется в соответствии с Порядком организации деятельности приютов для животных и норм содержания животных в них на территории Свердловской области, утвержденным постановлением Правительства Свердловской области от 26.02.2020 № 108-ПП</w:t>
      </w:r>
      <w:r w:rsidRPr="002218F7">
        <w:rPr>
          <w:rFonts w:ascii="Liberation Serif" w:eastAsia="Calibri" w:hAnsi="Liberation Serif" w:cs="Liberation Serif"/>
          <w:bCs/>
          <w:lang w:eastAsia="en-US"/>
        </w:rPr>
        <w:t xml:space="preserve">, приют для животных должен </w:t>
      </w:r>
      <w:r w:rsidRPr="002218F7">
        <w:rPr>
          <w:rFonts w:ascii="Liberation Serif" w:eastAsia="Calibri" w:hAnsi="Liberation Serif" w:cs="Liberation Serif"/>
          <w:lang w:eastAsia="en-US"/>
        </w:rPr>
        <w:t>быть зарегистрирован в федеральной государственной информационной системе в области ветеринарии;</w:t>
      </w:r>
    </w:p>
    <w:p w14:paraId="63F89037" w14:textId="77777777" w:rsidR="004A6329" w:rsidRPr="002218F7" w:rsidRDefault="004A6329" w:rsidP="004A6329">
      <w:pPr>
        <w:tabs>
          <w:tab w:val="left" w:pos="1418"/>
        </w:tabs>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адрес сайта в сети «Интернет» для размещения информации об отловленных животных без владельцев для последующего размещения Заказчиком на сайте администрации </w:t>
      </w:r>
      <w:hyperlink r:id="rId9" w:history="1">
        <w:r w:rsidRPr="002218F7">
          <w:rPr>
            <w:rFonts w:ascii="Liberation Serif" w:eastAsia="Calibri" w:hAnsi="Liberation Serif" w:cs="Liberation Serif"/>
            <w:bCs/>
            <w:color w:val="0000FF"/>
            <w:u w:val="single"/>
            <w:lang w:eastAsia="en-US"/>
          </w:rPr>
          <w:t>http://vneyvinsk.midural.ru/</w:t>
        </w:r>
      </w:hyperlink>
      <w:r w:rsidRPr="002218F7">
        <w:rPr>
          <w:rFonts w:ascii="Liberation Serif" w:eastAsia="Calibri" w:hAnsi="Liberation Serif" w:cs="Liberation Serif"/>
          <w:bCs/>
          <w:lang w:eastAsia="en-US"/>
        </w:rPr>
        <w:t xml:space="preserve"> ссылки на сайт для сведения и информирования любых физических либо юридических лиц;</w:t>
      </w:r>
    </w:p>
    <w:p w14:paraId="51C17861" w14:textId="77777777" w:rsidR="004A6329" w:rsidRPr="002218F7" w:rsidRDefault="004A6329" w:rsidP="004A6329">
      <w:pPr>
        <w:tabs>
          <w:tab w:val="left" w:pos="1276"/>
          <w:tab w:val="left" w:pos="1418"/>
          <w:tab w:val="left" w:pos="1701"/>
        </w:tabs>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фамилия, имя, отчество ответственного лица Исполнителя для оперативного решения вопросов, связанных с исполнением Контракта.</w:t>
      </w:r>
    </w:p>
    <w:p w14:paraId="0633F862" w14:textId="77777777" w:rsidR="004A6329" w:rsidRPr="002218F7" w:rsidRDefault="004A6329" w:rsidP="004A6329">
      <w:pPr>
        <w:tabs>
          <w:tab w:val="left" w:pos="1276"/>
          <w:tab w:val="left" w:pos="1418"/>
          <w:tab w:val="left" w:pos="1701"/>
        </w:tabs>
        <w:ind w:firstLine="567"/>
        <w:jc w:val="both"/>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В случае изменения представленной в соответствии с настоящим пунктом информации Исполнитель обязан актуализировать данные в течение 24 часов с момента их изменения.</w:t>
      </w:r>
    </w:p>
    <w:p w14:paraId="12CC8499" w14:textId="77777777" w:rsidR="004A6329" w:rsidRPr="002218F7" w:rsidRDefault="004A6329" w:rsidP="004A6329">
      <w:pPr>
        <w:numPr>
          <w:ilvl w:val="2"/>
          <w:numId w:val="33"/>
        </w:numPr>
        <w:tabs>
          <w:tab w:val="left" w:pos="1134"/>
          <w:tab w:val="left" w:pos="1418"/>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Обеспечить оказание услуг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w:t>
      </w:r>
    </w:p>
    <w:p w14:paraId="4B078F83" w14:textId="77777777" w:rsidR="004A6329" w:rsidRPr="002218F7" w:rsidRDefault="004A6329" w:rsidP="004A6329">
      <w:pPr>
        <w:numPr>
          <w:ilvl w:val="2"/>
          <w:numId w:val="33"/>
        </w:numPr>
        <w:tabs>
          <w:tab w:val="left" w:pos="1134"/>
          <w:tab w:val="left" w:pos="1418"/>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В процессе оказания услуг оформлять документы по учету и регистрации животных без владельцев в соответствии с требованиями законодательства Российской Федерации по формам, установленным Заданием.</w:t>
      </w:r>
    </w:p>
    <w:p w14:paraId="7C197BB0" w14:textId="77777777" w:rsidR="004A6329" w:rsidRPr="002218F7" w:rsidRDefault="004A6329" w:rsidP="004A6329">
      <w:pPr>
        <w:numPr>
          <w:ilvl w:val="2"/>
          <w:numId w:val="33"/>
        </w:numPr>
        <w:tabs>
          <w:tab w:val="left" w:pos="1134"/>
          <w:tab w:val="left" w:pos="1418"/>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Предоставить надлежаще оформленные документы, предусмотренные Контрактом, а также Заданием. </w:t>
      </w:r>
    </w:p>
    <w:p w14:paraId="78AB0CBD" w14:textId="77777777" w:rsidR="004A6329" w:rsidRPr="002218F7" w:rsidRDefault="004A6329" w:rsidP="004A6329">
      <w:pPr>
        <w:numPr>
          <w:ilvl w:val="2"/>
          <w:numId w:val="33"/>
        </w:numPr>
        <w:tabs>
          <w:tab w:val="left" w:pos="1134"/>
          <w:tab w:val="left" w:pos="1418"/>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514ADF6" w14:textId="77777777" w:rsidR="004A6329" w:rsidRPr="002218F7" w:rsidRDefault="004A6329" w:rsidP="004A6329">
      <w:pPr>
        <w:numPr>
          <w:ilvl w:val="2"/>
          <w:numId w:val="33"/>
        </w:numPr>
        <w:tabs>
          <w:tab w:val="left" w:pos="1134"/>
          <w:tab w:val="left" w:pos="1276"/>
          <w:tab w:val="left" w:pos="1418"/>
          <w:tab w:val="left" w:pos="1560"/>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14:paraId="1562A796" w14:textId="77777777" w:rsidR="004A6329" w:rsidRPr="002218F7" w:rsidRDefault="004A6329" w:rsidP="004A6329">
      <w:pPr>
        <w:numPr>
          <w:ilvl w:val="2"/>
          <w:numId w:val="33"/>
        </w:numPr>
        <w:tabs>
          <w:tab w:val="left" w:pos="1134"/>
          <w:tab w:val="left" w:pos="1276"/>
          <w:tab w:val="left" w:pos="1418"/>
          <w:tab w:val="left" w:pos="1560"/>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w:t>
      </w:r>
      <w:bookmarkStart w:id="10" w:name="sub_304537"/>
      <w:r w:rsidRPr="002218F7">
        <w:rPr>
          <w:rFonts w:ascii="Liberation Serif" w:eastAsia="Calibri" w:hAnsi="Liberation Serif" w:cs="Liberation Serif"/>
          <w:bCs/>
          <w:lang w:eastAsia="en-US"/>
        </w:rPr>
        <w:t xml:space="preserve">Обеспечить за свой счет устранение недостатков, выявленных </w:t>
      </w:r>
      <w:bookmarkStart w:id="11" w:name="sub_304538"/>
      <w:bookmarkEnd w:id="10"/>
      <w:r w:rsidRPr="002218F7">
        <w:rPr>
          <w:rFonts w:ascii="Liberation Serif" w:eastAsia="Calibri" w:hAnsi="Liberation Serif" w:cs="Liberation Serif"/>
          <w:bCs/>
          <w:lang w:eastAsia="en-US"/>
        </w:rPr>
        <w:t>Заказчиком в оказываемых услугах;</w:t>
      </w:r>
    </w:p>
    <w:p w14:paraId="04C3EA94" w14:textId="77777777" w:rsidR="004A6329" w:rsidRPr="002218F7" w:rsidRDefault="004A6329" w:rsidP="004A6329">
      <w:pPr>
        <w:numPr>
          <w:ilvl w:val="2"/>
          <w:numId w:val="33"/>
        </w:numPr>
        <w:tabs>
          <w:tab w:val="left" w:pos="1276"/>
          <w:tab w:val="left" w:pos="1560"/>
        </w:tabs>
        <w:suppressAutoHyphens/>
        <w:autoSpaceDN w:val="0"/>
        <w:ind w:left="0" w:firstLine="567"/>
        <w:jc w:val="both"/>
        <w:textAlignment w:val="baseline"/>
        <w:rPr>
          <w:rFonts w:ascii="Liberation Serif" w:hAnsi="Liberation Serif" w:cs="Liberation Serif"/>
        </w:rPr>
      </w:pPr>
      <w:bookmarkStart w:id="12" w:name="sub_1329"/>
      <w:bookmarkEnd w:id="11"/>
      <w:r w:rsidRPr="002218F7">
        <w:rPr>
          <w:rFonts w:ascii="Liberation Serif" w:eastAsia="Calibri" w:hAnsi="Liberation Serif" w:cs="Liberation Serif"/>
          <w:bCs/>
          <w:lang w:eastAsia="en-US"/>
        </w:rPr>
        <w:t xml:space="preserve">Нести ответственность за неисполнение или ненадлежащее исполнение обязательств соисполнителями в рамках оказания соответствующих услуг в соответствии с </w:t>
      </w:r>
      <w:hyperlink r:id="rId10" w:history="1">
        <w:r w:rsidRPr="002218F7">
          <w:rPr>
            <w:rFonts w:ascii="Liberation Serif" w:eastAsia="Calibri" w:hAnsi="Liberation Serif" w:cs="Liberation Serif"/>
            <w:bCs/>
            <w:lang w:eastAsia="en-US"/>
          </w:rPr>
          <w:t>гражданским законодательством</w:t>
        </w:r>
      </w:hyperlink>
      <w:r w:rsidRPr="002218F7">
        <w:rPr>
          <w:rFonts w:ascii="Liberation Serif" w:eastAsia="Calibri" w:hAnsi="Liberation Serif" w:cs="Liberation Serif"/>
          <w:bCs/>
          <w:lang w:eastAsia="en-US"/>
        </w:rPr>
        <w:t>.</w:t>
      </w:r>
    </w:p>
    <w:p w14:paraId="6B0AF55F" w14:textId="77777777" w:rsidR="004A6329" w:rsidRPr="002218F7" w:rsidRDefault="004A6329" w:rsidP="004A6329">
      <w:pPr>
        <w:numPr>
          <w:ilvl w:val="2"/>
          <w:numId w:val="33"/>
        </w:numPr>
        <w:tabs>
          <w:tab w:val="left" w:pos="1276"/>
          <w:tab w:val="left" w:pos="1560"/>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lastRenderedPageBreak/>
        <w:t>Оплатить неустойку (штрафы, пени), предусмотренную Контрактом, а также убытки, понесенные Заказчиком в связи с неисполнением или ненадлежащим исполнением Исполнителем своих обязательств по Контракту.</w:t>
      </w:r>
    </w:p>
    <w:p w14:paraId="1E7433E7" w14:textId="77777777" w:rsidR="004A6329" w:rsidRPr="002218F7" w:rsidRDefault="004A6329" w:rsidP="004A6329">
      <w:pPr>
        <w:numPr>
          <w:ilvl w:val="2"/>
          <w:numId w:val="33"/>
        </w:numPr>
        <w:tabs>
          <w:tab w:val="left" w:pos="1276"/>
          <w:tab w:val="left" w:pos="1418"/>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Обеспечить беспрепятственный доступ в приют должностных лиц, уполномоченных Заказчиком на осуществление контроля за выполнением условий Контракта. </w:t>
      </w:r>
    </w:p>
    <w:p w14:paraId="6AF7D817" w14:textId="77777777" w:rsidR="004A6329" w:rsidRPr="002218F7" w:rsidRDefault="004A6329" w:rsidP="004A6329">
      <w:pPr>
        <w:numPr>
          <w:ilvl w:val="2"/>
          <w:numId w:val="33"/>
        </w:numPr>
        <w:tabs>
          <w:tab w:val="left" w:pos="1276"/>
          <w:tab w:val="left" w:pos="1560"/>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bookmarkEnd w:id="12"/>
    <w:p w14:paraId="4129ECE1" w14:textId="77777777" w:rsidR="004A6329" w:rsidRPr="002218F7" w:rsidRDefault="004A6329" w:rsidP="004A6329">
      <w:pPr>
        <w:numPr>
          <w:ilvl w:val="2"/>
          <w:numId w:val="33"/>
        </w:numPr>
        <w:tabs>
          <w:tab w:val="left" w:pos="1276"/>
          <w:tab w:val="left" w:pos="1560"/>
        </w:tabs>
        <w:suppressAutoHyphens/>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14:paraId="00715DC4" w14:textId="77777777" w:rsidR="004A6329" w:rsidRPr="002218F7" w:rsidRDefault="004A6329" w:rsidP="004A6329">
      <w:pPr>
        <w:numPr>
          <w:ilvl w:val="2"/>
          <w:numId w:val="33"/>
        </w:numPr>
        <w:tabs>
          <w:tab w:val="left" w:pos="1276"/>
          <w:tab w:val="left" w:pos="1560"/>
        </w:tabs>
        <w:suppressAutoHyphens/>
        <w:autoSpaceDE w:val="0"/>
        <w:autoSpaceDN w:val="0"/>
        <w:ind w:left="0" w:firstLine="567"/>
        <w:jc w:val="both"/>
        <w:textAlignment w:val="baseline"/>
        <w:rPr>
          <w:rFonts w:ascii="Liberation Serif" w:eastAsia="Calibri" w:hAnsi="Liberation Serif" w:cs="Liberation Serif"/>
          <w:bCs/>
          <w:lang w:eastAsia="en-US"/>
        </w:rPr>
      </w:pPr>
      <w:r w:rsidRPr="002218F7">
        <w:rPr>
          <w:rFonts w:ascii="Liberation Serif" w:eastAsia="Calibri" w:hAnsi="Liberation Serif" w:cs="Liberation Serif"/>
          <w:bCs/>
          <w:lang w:eastAsia="en-US"/>
        </w:rPr>
        <w:t xml:space="preserve"> Исполнять иные обязательства, предусмотренные законодательством Российской Федерации и Контрактом.</w:t>
      </w:r>
    </w:p>
    <w:p w14:paraId="1826DC81" w14:textId="77777777" w:rsidR="004A6329" w:rsidRPr="002218F7" w:rsidRDefault="004A6329" w:rsidP="004A6329">
      <w:pPr>
        <w:ind w:left="57" w:firstLine="567"/>
        <w:rPr>
          <w:rFonts w:ascii="Liberation Serif" w:hAnsi="Liberation Serif" w:cs="Liberation Serif"/>
        </w:rPr>
      </w:pPr>
    </w:p>
    <w:p w14:paraId="25E61277" w14:textId="77777777" w:rsidR="00AC2CD4" w:rsidRPr="00AC2CD4" w:rsidRDefault="004A6329" w:rsidP="0085512E">
      <w:pPr>
        <w:numPr>
          <w:ilvl w:val="0"/>
          <w:numId w:val="33"/>
        </w:numPr>
        <w:suppressAutoHyphens/>
        <w:autoSpaceDN w:val="0"/>
        <w:spacing w:line="276" w:lineRule="auto"/>
        <w:ind w:left="502" w:firstLine="0"/>
        <w:jc w:val="center"/>
        <w:textAlignment w:val="baseline"/>
        <w:rPr>
          <w:rFonts w:ascii="Liberation Serif" w:hAnsi="Liberation Serif" w:cs="Liberation Serif"/>
        </w:rPr>
      </w:pPr>
      <w:r w:rsidRPr="002218F7">
        <w:rPr>
          <w:rFonts w:ascii="Liberation Serif" w:hAnsi="Liberation Serif" w:cs="Liberation Serif"/>
          <w:b/>
        </w:rPr>
        <w:t>ОБЕСПЕЧЕНИЕ ИСПОЛНЕНИЯ КОНТРАКТА</w:t>
      </w:r>
    </w:p>
    <w:p w14:paraId="065F16CB" w14:textId="77777777" w:rsidR="004A6329" w:rsidRPr="00B92052" w:rsidRDefault="00AC2CD4" w:rsidP="00AC2CD4">
      <w:pPr>
        <w:suppressAutoHyphens/>
        <w:autoSpaceDN w:val="0"/>
        <w:spacing w:line="276" w:lineRule="auto"/>
        <w:ind w:left="502"/>
        <w:jc w:val="center"/>
        <w:textAlignment w:val="baseline"/>
        <w:rPr>
          <w:rFonts w:ascii="Liberation Serif" w:hAnsi="Liberation Serif" w:cs="Liberation Serif"/>
        </w:rPr>
      </w:pPr>
      <w:r>
        <w:rPr>
          <w:rFonts w:ascii="Liberation Serif" w:hAnsi="Liberation Serif" w:cs="Liberation Serif"/>
          <w:b/>
        </w:rPr>
        <w:t>(</w:t>
      </w:r>
      <w:r w:rsidR="004A6329" w:rsidRPr="002218F7">
        <w:rPr>
          <w:rFonts w:ascii="Liberation Serif" w:hAnsi="Liberation Serif" w:cs="Liberation Serif"/>
          <w:b/>
        </w:rPr>
        <w:t>ГАРАНТИЙНЫХ ОБЯЗАТЕЛЬСТВ</w:t>
      </w:r>
      <w:r>
        <w:rPr>
          <w:rFonts w:ascii="Liberation Serif" w:hAnsi="Liberation Serif" w:cs="Liberation Serif"/>
          <w:b/>
        </w:rPr>
        <w:t>)</w:t>
      </w:r>
    </w:p>
    <w:p w14:paraId="45F34DB0" w14:textId="4DF12A6E" w:rsidR="00A97FF5" w:rsidRDefault="00AC2CD4" w:rsidP="00D16D87">
      <w:pPr>
        <w:ind w:firstLine="567"/>
        <w:jc w:val="both"/>
        <w:rPr>
          <w:rFonts w:ascii="Liberation Serif" w:hAnsi="Liberation Serif"/>
          <w:kern w:val="2"/>
          <w:lang w:eastAsia="ar-SA"/>
        </w:rPr>
      </w:pPr>
      <w:r>
        <w:rPr>
          <w:rFonts w:ascii="Liberation Serif" w:hAnsi="Liberation Serif"/>
          <w:kern w:val="2"/>
          <w:lang w:eastAsia="ar-SA"/>
        </w:rPr>
        <w:t>5</w:t>
      </w:r>
      <w:r w:rsidRPr="00555478">
        <w:rPr>
          <w:rFonts w:ascii="Liberation Serif" w:hAnsi="Liberation Serif"/>
          <w:kern w:val="2"/>
          <w:lang w:eastAsia="ar-SA"/>
        </w:rPr>
        <w:t>.1.</w:t>
      </w:r>
      <w:r w:rsidR="00D16D87">
        <w:rPr>
          <w:rFonts w:ascii="Liberation Serif" w:hAnsi="Liberation Serif"/>
          <w:kern w:val="2"/>
          <w:lang w:eastAsia="ar-SA"/>
        </w:rPr>
        <w:t xml:space="preserve"> </w:t>
      </w:r>
      <w:r w:rsidR="00A97FF5" w:rsidRPr="009F5363">
        <w:rPr>
          <w:rFonts w:ascii="Liberation Serif" w:eastAsiaTheme="minorHAnsi" w:hAnsi="Liberation Serif" w:cs="Liberation Serif"/>
          <w:color w:val="000000" w:themeColor="text1"/>
          <w:lang w:eastAsia="en-US"/>
        </w:rPr>
        <w:t>Обеспечение исполнения Контракта не устанавливается</w:t>
      </w:r>
      <w:r w:rsidR="00A97FF5">
        <w:rPr>
          <w:rFonts w:ascii="Liberation Serif" w:eastAsiaTheme="minorHAnsi" w:hAnsi="Liberation Serif" w:cs="Liberation Serif"/>
          <w:color w:val="000000" w:themeColor="text1"/>
          <w:lang w:eastAsia="en-US"/>
        </w:rPr>
        <w:t>.</w:t>
      </w:r>
    </w:p>
    <w:p w14:paraId="43FB1E1B" w14:textId="4D1F89AA" w:rsidR="00D16D87" w:rsidRDefault="00A97FF5" w:rsidP="00D16D87">
      <w:pPr>
        <w:ind w:firstLine="567"/>
        <w:jc w:val="both"/>
        <w:rPr>
          <w:rFonts w:ascii="Liberation Serif" w:hAnsi="Liberation Serif"/>
          <w:kern w:val="2"/>
          <w:lang w:eastAsia="ar-SA"/>
        </w:rPr>
      </w:pPr>
      <w:r>
        <w:rPr>
          <w:rFonts w:ascii="Liberation Serif" w:hAnsi="Liberation Serif"/>
          <w:kern w:val="2"/>
          <w:lang w:eastAsia="ar-SA"/>
        </w:rPr>
        <w:t xml:space="preserve">5.2. </w:t>
      </w:r>
      <w:r w:rsidR="00D16D87" w:rsidRPr="00D16D87">
        <w:rPr>
          <w:rFonts w:ascii="Liberation Serif" w:hAnsi="Liberation Serif"/>
          <w:kern w:val="2"/>
          <w:lang w:eastAsia="ar-SA"/>
        </w:rPr>
        <w:t>Обеспечение исполнения гарантийных обязательств</w:t>
      </w:r>
      <w:r w:rsidR="00D16D87">
        <w:rPr>
          <w:rFonts w:ascii="Liberation Serif" w:hAnsi="Liberation Serif"/>
          <w:kern w:val="2"/>
          <w:lang w:eastAsia="ar-SA"/>
        </w:rPr>
        <w:t xml:space="preserve"> не </w:t>
      </w:r>
      <w:r w:rsidRPr="00A97FF5">
        <w:rPr>
          <w:rFonts w:ascii="Liberation Serif" w:hAnsi="Liberation Serif"/>
          <w:kern w:val="2"/>
          <w:lang w:eastAsia="ar-SA"/>
        </w:rPr>
        <w:t>устанавливается</w:t>
      </w:r>
      <w:r w:rsidR="00D16D87">
        <w:rPr>
          <w:rFonts w:ascii="Liberation Serif" w:hAnsi="Liberation Serif"/>
          <w:kern w:val="2"/>
          <w:lang w:eastAsia="ar-SA"/>
        </w:rPr>
        <w:t>.</w:t>
      </w:r>
    </w:p>
    <w:p w14:paraId="7716112E" w14:textId="77777777" w:rsidR="00D16D87" w:rsidRPr="00D16D87" w:rsidRDefault="00D16D87" w:rsidP="00D16D87">
      <w:pPr>
        <w:ind w:firstLine="567"/>
        <w:jc w:val="both"/>
        <w:rPr>
          <w:rFonts w:ascii="Liberation Serif" w:hAnsi="Liberation Serif"/>
          <w:strike/>
          <w:kern w:val="2"/>
          <w:lang w:eastAsia="ar-SA"/>
        </w:rPr>
      </w:pPr>
    </w:p>
    <w:p w14:paraId="6E96CCB2" w14:textId="77777777" w:rsidR="004A6329" w:rsidRPr="002218F7" w:rsidRDefault="004A6329" w:rsidP="00BE3A34">
      <w:pPr>
        <w:numPr>
          <w:ilvl w:val="0"/>
          <w:numId w:val="33"/>
        </w:numPr>
        <w:suppressAutoHyphens/>
        <w:autoSpaceDN w:val="0"/>
        <w:spacing w:line="276" w:lineRule="auto"/>
        <w:ind w:left="0" w:firstLine="426"/>
        <w:jc w:val="center"/>
        <w:textAlignment w:val="baseline"/>
        <w:rPr>
          <w:rFonts w:ascii="Liberation Serif" w:hAnsi="Liberation Serif" w:cs="Liberation Serif"/>
          <w:b/>
        </w:rPr>
      </w:pPr>
      <w:r w:rsidRPr="002218F7">
        <w:rPr>
          <w:rFonts w:ascii="Liberation Serif" w:hAnsi="Liberation Serif" w:cs="Liberation Serif"/>
          <w:b/>
        </w:rPr>
        <w:t>ОТВЕТСТВЕННОСТЬ СТОРОН</w:t>
      </w:r>
    </w:p>
    <w:p w14:paraId="2A37AABF"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349E3263"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33FFC101"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59C1050"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7F2ABBCE"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за каждый факт неисполнения Заказчиком обязательства в размере:</w:t>
      </w:r>
    </w:p>
    <w:p w14:paraId="2573B9A9"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1000 рублей, если цена контракта не превышает 3 млн. рублей (включительно);</w:t>
      </w:r>
    </w:p>
    <w:p w14:paraId="63A64A8E"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5000 рублей, если цена контракта составляет от 3 млн. рублей до 50 млн. рублей (включительно);</w:t>
      </w:r>
    </w:p>
    <w:p w14:paraId="7D871255"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10000 рублей, если цена контракта составляет от 50 млн. рублей до 100 млн. рублей (включительно);</w:t>
      </w:r>
    </w:p>
    <w:p w14:paraId="41D74489"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100000 рублей, если цена контракта превышает 100 млн. рублей.</w:t>
      </w:r>
    </w:p>
    <w:p w14:paraId="7A6D06C5" w14:textId="2D64E911"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.5. В случае просрочки исполнения </w:t>
      </w:r>
      <w:r w:rsidR="00281E62">
        <w:rPr>
          <w:rFonts w:ascii="Liberation Serif" w:hAnsi="Liberation Serif" w:cs="Liberation Serif"/>
        </w:rPr>
        <w:t>Исполнителем</w:t>
      </w:r>
      <w:r w:rsidRPr="00AC2CD4">
        <w:rPr>
          <w:rFonts w:ascii="Liberation Serif" w:hAnsi="Liberation Serif" w:cs="Liberation Serif"/>
        </w:rPr>
        <w:t xml:space="preserve"> обязательств (в том числе гарантийного обязательства), предусмотренных контрактом, а также в иных случаях неисполнения или ненад</w:t>
      </w:r>
      <w:r w:rsidRPr="00AC2CD4">
        <w:rPr>
          <w:rFonts w:ascii="Liberation Serif" w:hAnsi="Liberation Serif" w:cs="Liberation Serif"/>
        </w:rPr>
        <w:lastRenderedPageBreak/>
        <w:t xml:space="preserve">лежащего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Заказчик направляет </w:t>
      </w:r>
      <w:r w:rsidR="00281E62" w:rsidRPr="00281E62">
        <w:rPr>
          <w:rFonts w:ascii="Liberation Serif" w:hAnsi="Liberation Serif" w:cs="Liberation Serif"/>
        </w:rPr>
        <w:t>Исполнител</w:t>
      </w:r>
      <w:r w:rsidR="00281E62">
        <w:rPr>
          <w:rFonts w:ascii="Liberation Serif" w:hAnsi="Liberation Serif" w:cs="Liberation Serif"/>
        </w:rPr>
        <w:t>ю</w:t>
      </w:r>
      <w:r w:rsidRPr="00AC2CD4">
        <w:rPr>
          <w:rFonts w:ascii="Liberation Serif" w:hAnsi="Liberation Serif" w:cs="Liberation Serif"/>
        </w:rPr>
        <w:t xml:space="preserve"> требование об уплате неустоек (штрафов, пеней).</w:t>
      </w:r>
    </w:p>
    <w:p w14:paraId="43A9ACF3" w14:textId="08ED31DA"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.6. Пеня начисляется за каждый день просрочки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за исключением случаев, если законодательством Российской Федерации установлен иной порядок начисления пени.</w:t>
      </w:r>
    </w:p>
    <w:p w14:paraId="5F5CCA01" w14:textId="03B5B30E"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.7. Штрафы начисляются за неисполнение или ненадлежащее исполнение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 1042, за исключением случаев, если законодательством Российской Федерации установлен иной порядок начисления штрафов.</w:t>
      </w:r>
    </w:p>
    <w:p w14:paraId="05BE7F81" w14:textId="6369D791"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.8. За каждый факт неисполнения или ненадлежащего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CC6215">
        <w:rPr>
          <w:rFonts w:ascii="Liberation Serif" w:hAnsi="Liberation Serif" w:cs="Liberation Serif"/>
          <w:color w:val="000000" w:themeColor="text1"/>
        </w:rPr>
        <w:t>в размере  1 процента цены контракта (этапа),</w:t>
      </w:r>
      <w:r w:rsidRPr="00AC2CD4">
        <w:rPr>
          <w:rFonts w:ascii="Liberation Serif" w:hAnsi="Liberation Serif" w:cs="Liberation Serif"/>
        </w:rPr>
        <w:t xml:space="preserve"> но не более 5 тыс. рублей и не менее 1 тыс. рублей, что составляет</w:t>
      </w:r>
      <w:r w:rsidR="001A5B8C">
        <w:rPr>
          <w:rFonts w:ascii="Liberation Serif" w:hAnsi="Liberation Serif" w:cs="Liberation Serif"/>
        </w:rPr>
        <w:t xml:space="preserve"> 1000 рублей</w:t>
      </w:r>
      <w:r w:rsidRPr="00AC2CD4">
        <w:rPr>
          <w:rFonts w:ascii="Liberation Serif" w:hAnsi="Liberation Serif" w:cs="Liberation Serif"/>
        </w:rPr>
        <w:t>.</w:t>
      </w:r>
    </w:p>
    <w:p w14:paraId="782E23FE" w14:textId="3A8E4C95"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.9. За каждый факт неисполнения или ненадлежащего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обязательства, предусмотренного контрактом, которое не имеет стоимостного выражения, размер штрафа устанавливается в следующем порядке:</w:t>
      </w:r>
    </w:p>
    <w:p w14:paraId="1D27C6F4"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а) 1000 рублей, если цена контракта не превышает 3 млн. рублей;</w:t>
      </w:r>
    </w:p>
    <w:p w14:paraId="1A0845E6"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б) 5000 рублей, если цена контракта составляет от 3 млн. рублей до 50 млн. рублей (включительно);</w:t>
      </w:r>
    </w:p>
    <w:p w14:paraId="4A6E586E"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в) 10000 рублей, если цена контракта составляет от 50 млн. рублей до 100 млн. рублей (включительно);</w:t>
      </w:r>
    </w:p>
    <w:p w14:paraId="06433F91"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г) 100000 рублей, если цена контракта превышает 100 млн. рублей.</w:t>
      </w:r>
    </w:p>
    <w:p w14:paraId="5CEA5BB7" w14:textId="0C15C75B"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.10. Общая сумма начисленных штрафов за неисполнение или ненадлежащее исполнение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не может превышать цену контракта. </w:t>
      </w:r>
    </w:p>
    <w:p w14:paraId="25CD649B"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53996214" w14:textId="3F51B878"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.11. В случае просрочки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а также в иных случаях неисполнения или ненадлежащего исполнения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обязательств, предусмотренных контрактом, Заказчик после направления требования об уплате сумм неустойки (штрафа, пени) и неполучения ответа </w:t>
      </w:r>
      <w:r w:rsidR="00281E62" w:rsidRPr="00281E62">
        <w:rPr>
          <w:rFonts w:ascii="Liberation Serif" w:hAnsi="Liberation Serif" w:cs="Liberation Serif"/>
        </w:rPr>
        <w:t>Исполнител</w:t>
      </w:r>
      <w:r w:rsidR="00281E62">
        <w:rPr>
          <w:rFonts w:ascii="Liberation Serif" w:hAnsi="Liberation Serif" w:cs="Liberation Serif"/>
        </w:rPr>
        <w:t>я</w:t>
      </w:r>
      <w:r w:rsidRPr="00AC2CD4">
        <w:rPr>
          <w:rFonts w:ascii="Liberation Serif" w:hAnsi="Liberation Serif" w:cs="Liberation Serif"/>
        </w:rPr>
        <w:t xml:space="preserve"> (или получения ответа о несогласии с предъявленным требованием), вправе:</w:t>
      </w:r>
    </w:p>
    <w:p w14:paraId="3E5475F4"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 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14:paraId="493DDF91"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-предъявить требование об уплате неустойки (штрафов, пени) по независимой гарантии Гаранту;</w:t>
      </w:r>
    </w:p>
    <w:p w14:paraId="65B693EB" w14:textId="5E66DDF5"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 xml:space="preserve">- удержать суммы неисполненных </w:t>
      </w:r>
      <w:r w:rsidR="00281E62" w:rsidRPr="00281E62">
        <w:rPr>
          <w:rFonts w:ascii="Liberation Serif" w:hAnsi="Liberation Serif" w:cs="Liberation Serif"/>
        </w:rPr>
        <w:t>Исполнител</w:t>
      </w:r>
      <w:r w:rsidR="00281E62">
        <w:rPr>
          <w:rFonts w:ascii="Liberation Serif" w:hAnsi="Liberation Serif" w:cs="Liberation Serif"/>
        </w:rPr>
        <w:t>ем</w:t>
      </w:r>
      <w:r w:rsidRPr="00AC2CD4">
        <w:rPr>
          <w:rFonts w:ascii="Liberation Serif" w:hAnsi="Liberation Serif" w:cs="Liberation Serif"/>
        </w:rPr>
        <w:t xml:space="preserve"> требований об уплате неустоек (штрафов, пени), предъявленных Заказчиком, из суммы, подлежащей оплате </w:t>
      </w:r>
      <w:r w:rsidR="00281E62" w:rsidRPr="00281E62">
        <w:rPr>
          <w:rFonts w:ascii="Liberation Serif" w:hAnsi="Liberation Serif" w:cs="Liberation Serif"/>
        </w:rPr>
        <w:t>Исполнител</w:t>
      </w:r>
      <w:r w:rsidR="00281E62">
        <w:rPr>
          <w:rFonts w:ascii="Liberation Serif" w:hAnsi="Liberation Serif" w:cs="Liberation Serif"/>
        </w:rPr>
        <w:t>ю</w:t>
      </w:r>
      <w:r w:rsidRPr="00AC2CD4">
        <w:rPr>
          <w:rFonts w:ascii="Liberation Serif" w:hAnsi="Liberation Serif" w:cs="Liberation Serif"/>
        </w:rPr>
        <w:t>;</w:t>
      </w:r>
    </w:p>
    <w:p w14:paraId="28557AD6" w14:textId="77777777" w:rsidR="00AC2CD4" w:rsidRPr="00AC2CD4" w:rsidRDefault="00AC2CD4" w:rsidP="00AC2CD4">
      <w:pPr>
        <w:ind w:firstLine="567"/>
        <w:jc w:val="both"/>
        <w:rPr>
          <w:rFonts w:ascii="Liberation Serif" w:hAnsi="Liberation Serif" w:cs="Liberation Serif"/>
        </w:rPr>
      </w:pPr>
      <w:r w:rsidRPr="00AC2CD4">
        <w:rPr>
          <w:rFonts w:ascii="Liberation Serif" w:hAnsi="Liberation Serif" w:cs="Liberation Serif"/>
        </w:rPr>
        <w:t>- взыскать неустойку (штраф, пени) в судебном порядке.</w:t>
      </w:r>
    </w:p>
    <w:p w14:paraId="72561CC3"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.12. Уплата неустойки (штрафа, пени) не освобождает виновную Сторону от выполнения принятых на себя обязательств по контракту.</w:t>
      </w:r>
    </w:p>
    <w:p w14:paraId="6C9A4771"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lastRenderedPageBreak/>
        <w:t>6</w:t>
      </w:r>
      <w:r w:rsidRPr="00AC2CD4">
        <w:rPr>
          <w:rFonts w:ascii="Liberation Serif" w:hAnsi="Liberation Serif" w:cs="Liberation Serif"/>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5B3BBC0" w14:textId="7777777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.14. В случае если законодательством Российской Федерации установлен иной порядок начисления штрафа, чем порядок, предусмотренный постановлением № 1042, размер такого штрафа и порядок его начисления устанавливается контрактом в соответствии с законодательством Российской Федерации.</w:t>
      </w:r>
    </w:p>
    <w:p w14:paraId="0B369EC7" w14:textId="2E7B04B7" w:rsidR="00AC2CD4" w:rsidRPr="00AC2CD4" w:rsidRDefault="00AC2CD4" w:rsidP="00AC2CD4">
      <w:pPr>
        <w:ind w:firstLine="567"/>
        <w:jc w:val="both"/>
        <w:rPr>
          <w:rFonts w:ascii="Liberation Serif" w:hAnsi="Liberation Serif" w:cs="Liberation Serif"/>
        </w:rPr>
      </w:pPr>
      <w:r>
        <w:rPr>
          <w:rFonts w:ascii="Liberation Serif" w:hAnsi="Liberation Serif" w:cs="Liberation Serif"/>
        </w:rPr>
        <w:t>6</w:t>
      </w:r>
      <w:r w:rsidRPr="00AC2CD4">
        <w:rPr>
          <w:rFonts w:ascii="Liberation Serif" w:hAnsi="Liberation Serif" w:cs="Liberation Serif"/>
        </w:rPr>
        <w:t xml:space="preserve">.15. В случае возникновения оснований для применения мер ответственности в связи с неисполнением или ненадлежащим исполнением </w:t>
      </w:r>
      <w:r w:rsidR="00281E62">
        <w:rPr>
          <w:rFonts w:ascii="Liberation Serif" w:hAnsi="Liberation Serif" w:cs="Liberation Serif"/>
        </w:rPr>
        <w:t>Исполнителем</w:t>
      </w:r>
      <w:r w:rsidRPr="00AC2CD4">
        <w:rPr>
          <w:rFonts w:ascii="Liberation Serif" w:hAnsi="Liberation Serif" w:cs="Liberation Serif"/>
        </w:rPr>
        <w:t xml:space="preserve">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w:t>
      </w:r>
      <w:r w:rsidR="00281E62">
        <w:rPr>
          <w:rFonts w:ascii="Liberation Serif" w:hAnsi="Liberation Serif" w:cs="Liberation Serif"/>
        </w:rPr>
        <w:t>Исполнителя</w:t>
      </w:r>
      <w:r w:rsidRPr="00AC2CD4">
        <w:rPr>
          <w:rFonts w:ascii="Liberation Serif" w:hAnsi="Liberation Serif" w:cs="Liberation Serif"/>
        </w:rPr>
        <w:t>, и размещает в ЕИС без размещения на официальном сайте.</w:t>
      </w:r>
    </w:p>
    <w:p w14:paraId="4975ECAB" w14:textId="77777777" w:rsidR="004A6329" w:rsidRPr="002218F7" w:rsidRDefault="004A6329" w:rsidP="004A6329">
      <w:pPr>
        <w:ind w:left="57"/>
        <w:jc w:val="center"/>
        <w:rPr>
          <w:rFonts w:ascii="Liberation Serif" w:hAnsi="Liberation Serif" w:cs="Liberation Serif"/>
          <w:b/>
        </w:rPr>
      </w:pPr>
    </w:p>
    <w:p w14:paraId="4C0534B0" w14:textId="77777777" w:rsidR="004A6329" w:rsidRPr="002218F7" w:rsidRDefault="004A6329" w:rsidP="00BE3A34">
      <w:pPr>
        <w:numPr>
          <w:ilvl w:val="0"/>
          <w:numId w:val="33"/>
        </w:numPr>
        <w:spacing w:line="276" w:lineRule="auto"/>
        <w:jc w:val="center"/>
        <w:rPr>
          <w:rFonts w:ascii="Liberation Serif" w:hAnsi="Liberation Serif" w:cs="Liberation Serif"/>
          <w:b/>
        </w:rPr>
      </w:pPr>
      <w:r w:rsidRPr="002218F7">
        <w:rPr>
          <w:rFonts w:ascii="Liberation Serif" w:hAnsi="Liberation Serif" w:cs="Liberation Serif"/>
          <w:b/>
        </w:rPr>
        <w:t>ПОРЯДОК ИЗМЕНЕНИЯ И РАСТОРЖЕНИЯ КОНТРАКТА</w:t>
      </w:r>
    </w:p>
    <w:p w14:paraId="7EC3123C" w14:textId="25101627" w:rsidR="004A6329" w:rsidRPr="002218F7" w:rsidRDefault="004A6329" w:rsidP="00BE3A34">
      <w:pPr>
        <w:ind w:firstLine="567"/>
        <w:jc w:val="both"/>
        <w:rPr>
          <w:rFonts w:ascii="Liberation Serif" w:hAnsi="Liberation Serif" w:cs="Liberation Serif"/>
        </w:rPr>
      </w:pPr>
      <w:r w:rsidRPr="002218F7">
        <w:rPr>
          <w:rFonts w:ascii="Liberation Serif" w:hAnsi="Liberation Serif" w:cs="Liberation Serif"/>
        </w:rPr>
        <w:t>7.1.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14:paraId="1C9F80E2" w14:textId="3AA86C57" w:rsidR="004A6329" w:rsidRPr="002218F7" w:rsidRDefault="004A6329" w:rsidP="00BE3A34">
      <w:pPr>
        <w:ind w:firstLine="567"/>
        <w:jc w:val="both"/>
        <w:rPr>
          <w:rFonts w:ascii="Liberation Serif" w:hAnsi="Liberation Serif" w:cs="Liberation Serif"/>
        </w:rPr>
      </w:pPr>
      <w:r w:rsidRPr="002218F7">
        <w:rPr>
          <w:rFonts w:ascii="Liberation Serif" w:hAnsi="Liberation Serif" w:cs="Liberation Serif"/>
        </w:rPr>
        <w:t xml:space="preserve">7.2. </w:t>
      </w:r>
      <w:r w:rsidRPr="00CC6215">
        <w:rPr>
          <w:rFonts w:ascii="Liberation Serif" w:hAnsi="Liberation Serif" w:cs="Liberation Serif"/>
        </w:rPr>
        <w:t xml:space="preserve">Изменение существенных условий </w:t>
      </w:r>
      <w:r w:rsidR="00492C56" w:rsidRPr="00CC6215">
        <w:rPr>
          <w:rFonts w:ascii="Liberation Serif" w:hAnsi="Liberation Serif" w:cs="Liberation Serif"/>
        </w:rPr>
        <w:t>К</w:t>
      </w:r>
      <w:r w:rsidRPr="00CC6215">
        <w:rPr>
          <w:rFonts w:ascii="Liberation Serif" w:hAnsi="Liberation Serif" w:cs="Liberation Serif"/>
        </w:rPr>
        <w:t xml:space="preserve">онтракта при его исполнении не допускается, за исключением случаев, предусмотренных </w:t>
      </w:r>
      <w:hyperlink r:id="rId11" w:history="1">
        <w:r w:rsidRPr="00CC6215">
          <w:rPr>
            <w:rFonts w:ascii="Liberation Serif" w:hAnsi="Liberation Serif" w:cs="Liberation Serif"/>
          </w:rPr>
          <w:t>статьей 95</w:t>
        </w:r>
      </w:hyperlink>
      <w:r w:rsidRPr="00CC6215">
        <w:rPr>
          <w:rFonts w:ascii="Liberation Serif" w:hAnsi="Liberation Serif" w:cs="Liberation Serif"/>
        </w:rPr>
        <w:t xml:space="preserve"> Федерального закона № 44-ФЗ</w:t>
      </w:r>
      <w:r w:rsidR="00803794" w:rsidRPr="00CC6215">
        <w:rPr>
          <w:rFonts w:ascii="Liberation Serif" w:hAnsi="Liberation Serif" w:cs="Liberation Serif"/>
        </w:rPr>
        <w:t>.</w:t>
      </w:r>
    </w:p>
    <w:p w14:paraId="2B7180A4" w14:textId="5DAE547A" w:rsidR="00781A3D" w:rsidRPr="00781A3D" w:rsidRDefault="004A6329" w:rsidP="00781A3D">
      <w:pPr>
        <w:ind w:firstLine="567"/>
        <w:jc w:val="both"/>
        <w:rPr>
          <w:rFonts w:ascii="Liberation Serif" w:hAnsi="Liberation Serif" w:cs="Liberation Serif"/>
        </w:rPr>
      </w:pPr>
      <w:bookmarkStart w:id="13" w:name="Par1653"/>
      <w:bookmarkEnd w:id="13"/>
      <w:r w:rsidRPr="002218F7">
        <w:rPr>
          <w:rFonts w:ascii="Liberation Serif" w:hAnsi="Liberation Serif" w:cs="Liberation Serif"/>
        </w:rPr>
        <w:t>7.3.</w:t>
      </w:r>
      <w:r w:rsidR="00781A3D" w:rsidRPr="00781A3D">
        <w:t xml:space="preserve"> </w:t>
      </w:r>
      <w:r w:rsidR="00781A3D" w:rsidRPr="00781A3D">
        <w:rPr>
          <w:rFonts w:ascii="Liberation Serif" w:hAnsi="Liberation Serif" w:cs="Liberation Serif"/>
        </w:rPr>
        <w:t>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14:paraId="3C60E361" w14:textId="05C3EC5A" w:rsidR="00781A3D" w:rsidRPr="00781A3D" w:rsidRDefault="00781A3D" w:rsidP="00781A3D">
      <w:pPr>
        <w:ind w:firstLine="567"/>
        <w:jc w:val="both"/>
        <w:rPr>
          <w:rFonts w:ascii="Liberation Serif" w:hAnsi="Liberation Serif" w:cs="Liberation Serif"/>
        </w:rPr>
      </w:pPr>
      <w:r>
        <w:rPr>
          <w:rFonts w:ascii="Liberation Serif" w:hAnsi="Liberation Serif" w:cs="Liberation Serif"/>
        </w:rPr>
        <w:t>7</w:t>
      </w:r>
      <w:r w:rsidRPr="00781A3D">
        <w:rPr>
          <w:rFonts w:ascii="Liberation Serif" w:hAnsi="Liberation Serif" w:cs="Liberation Serif"/>
        </w:rPr>
        <w:t>.</w:t>
      </w:r>
      <w:r>
        <w:rPr>
          <w:rFonts w:ascii="Liberation Serif" w:hAnsi="Liberation Serif" w:cs="Liberation Serif"/>
        </w:rPr>
        <w:t>4</w:t>
      </w:r>
      <w:r w:rsidRPr="00781A3D">
        <w:rPr>
          <w:rFonts w:ascii="Liberation Serif" w:hAnsi="Liberation Serif" w:cs="Liberation Serif"/>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BFFC4DF" w14:textId="2CA74BC6" w:rsidR="00781A3D" w:rsidRPr="00781A3D" w:rsidRDefault="00781A3D" w:rsidP="00781A3D">
      <w:pPr>
        <w:ind w:firstLine="567"/>
        <w:jc w:val="both"/>
        <w:rPr>
          <w:rFonts w:ascii="Liberation Serif" w:hAnsi="Liberation Serif" w:cs="Liberation Serif"/>
        </w:rPr>
      </w:pPr>
      <w:r>
        <w:rPr>
          <w:rFonts w:ascii="Liberation Serif" w:hAnsi="Liberation Serif" w:cs="Liberation Serif"/>
        </w:rPr>
        <w:t xml:space="preserve">7.5. </w:t>
      </w:r>
      <w:r w:rsidRPr="00781A3D">
        <w:rPr>
          <w:rFonts w:ascii="Liberation Serif" w:hAnsi="Liberation Serif" w:cs="Liberation Serif"/>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4E308789" w14:textId="51F9E329" w:rsidR="00781A3D" w:rsidRPr="00781A3D" w:rsidRDefault="00781A3D" w:rsidP="00781A3D">
      <w:pPr>
        <w:ind w:firstLine="567"/>
        <w:jc w:val="both"/>
        <w:rPr>
          <w:rFonts w:ascii="Liberation Serif" w:hAnsi="Liberation Serif" w:cs="Liberation Serif"/>
        </w:rPr>
      </w:pPr>
      <w:r>
        <w:rPr>
          <w:rFonts w:ascii="Liberation Serif" w:hAnsi="Liberation Serif" w:cs="Liberation Serif"/>
        </w:rPr>
        <w:t>7</w:t>
      </w:r>
      <w:r w:rsidRPr="00781A3D">
        <w:rPr>
          <w:rFonts w:ascii="Liberation Serif" w:hAnsi="Liberation Serif" w:cs="Liberation Serif"/>
        </w:rPr>
        <w:t>.</w:t>
      </w:r>
      <w:r>
        <w:rPr>
          <w:rFonts w:ascii="Liberation Serif" w:hAnsi="Liberation Serif" w:cs="Liberation Serif"/>
        </w:rPr>
        <w:t>6</w:t>
      </w:r>
      <w:r w:rsidRPr="00781A3D">
        <w:rPr>
          <w:rFonts w:ascii="Liberation Serif" w:hAnsi="Liberation Serif" w:cs="Liberation Serif"/>
        </w:rPr>
        <w:t xml:space="preserve">. </w:t>
      </w:r>
      <w:r>
        <w:rPr>
          <w:rFonts w:ascii="Liberation Serif" w:hAnsi="Liberation Serif" w:cs="Liberation Serif"/>
        </w:rPr>
        <w:t>Исполнитель</w:t>
      </w:r>
      <w:r w:rsidRPr="00781A3D">
        <w:rPr>
          <w:rFonts w:ascii="Liberation Serif" w:hAnsi="Liberation Serif" w:cs="Liberation Serif"/>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537E334" w14:textId="7ABEF9F8" w:rsidR="00781A3D" w:rsidRDefault="00781A3D" w:rsidP="00781A3D">
      <w:pPr>
        <w:ind w:firstLine="567"/>
        <w:jc w:val="both"/>
        <w:rPr>
          <w:rFonts w:ascii="Liberation Serif" w:hAnsi="Liberation Serif" w:cs="Liberation Serif"/>
        </w:rPr>
      </w:pPr>
      <w:r>
        <w:rPr>
          <w:rFonts w:ascii="Liberation Serif" w:hAnsi="Liberation Serif" w:cs="Liberation Serif"/>
        </w:rPr>
        <w:t>7</w:t>
      </w:r>
      <w:r w:rsidRPr="00781A3D">
        <w:rPr>
          <w:rFonts w:ascii="Liberation Serif" w:hAnsi="Liberation Serif" w:cs="Liberation Serif"/>
        </w:rPr>
        <w:t>.</w:t>
      </w:r>
      <w:r>
        <w:rPr>
          <w:rFonts w:ascii="Liberation Serif" w:hAnsi="Liberation Serif" w:cs="Liberation Serif"/>
        </w:rPr>
        <w:t>7</w:t>
      </w:r>
      <w:r w:rsidRPr="00781A3D">
        <w:rPr>
          <w:rFonts w:ascii="Liberation Serif" w:hAnsi="Liberation Serif" w:cs="Liberation Serif"/>
        </w:rPr>
        <w:t>. Заказчик не позднее 2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14:paraId="364B56B7" w14:textId="77777777" w:rsidR="00781A3D" w:rsidRDefault="00781A3D" w:rsidP="00781A3D">
      <w:pPr>
        <w:ind w:firstLine="567"/>
        <w:jc w:val="both"/>
        <w:rPr>
          <w:rFonts w:ascii="Liberation Serif" w:hAnsi="Liberation Serif" w:cs="Liberation Serif"/>
        </w:rPr>
      </w:pPr>
    </w:p>
    <w:p w14:paraId="10EDDD5E" w14:textId="77777777" w:rsidR="004A6329" w:rsidRPr="002218F7" w:rsidRDefault="004A6329" w:rsidP="00BE3A34">
      <w:pPr>
        <w:numPr>
          <w:ilvl w:val="0"/>
          <w:numId w:val="33"/>
        </w:numPr>
        <w:spacing w:line="276" w:lineRule="auto"/>
        <w:jc w:val="center"/>
        <w:rPr>
          <w:rFonts w:ascii="Liberation Serif" w:eastAsia="Calibri" w:hAnsi="Liberation Serif" w:cs="Liberation Serif"/>
          <w:b/>
          <w:lang w:eastAsia="en-US"/>
        </w:rPr>
      </w:pPr>
      <w:r w:rsidRPr="002218F7">
        <w:rPr>
          <w:rFonts w:ascii="Liberation Serif" w:eastAsia="Calibri" w:hAnsi="Liberation Serif" w:cs="Liberation Serif"/>
          <w:b/>
          <w:lang w:eastAsia="en-US"/>
        </w:rPr>
        <w:t>ОБСТОЯТЕЛЬСТВА НЕПРЕОДОЛИМОЙ СИЛЫ (ФОРС-МАЖОР)</w:t>
      </w:r>
    </w:p>
    <w:p w14:paraId="6EC177E5" w14:textId="77777777" w:rsidR="00281E62" w:rsidRPr="003F37AA" w:rsidRDefault="00F56416" w:rsidP="00281E62">
      <w:pPr>
        <w:autoSpaceDN w:val="0"/>
        <w:ind w:firstLine="709"/>
        <w:jc w:val="both"/>
        <w:textAlignment w:val="baseline"/>
        <w:rPr>
          <w:rFonts w:ascii="Liberation Serif" w:hAnsi="Liberation Serif" w:cs="Liberation Serif"/>
        </w:rPr>
      </w:pPr>
      <w:r>
        <w:rPr>
          <w:rFonts w:ascii="Liberation Serif" w:eastAsia="Arial" w:hAnsi="Liberation Serif" w:cs="Liberation Serif"/>
          <w:lang w:eastAsia="zh-CN"/>
        </w:rPr>
        <w:t>8</w:t>
      </w:r>
      <w:r w:rsidRPr="00424994">
        <w:rPr>
          <w:rFonts w:ascii="Liberation Serif" w:eastAsia="Arial" w:hAnsi="Liberation Serif" w:cs="Liberation Serif"/>
          <w:lang w:eastAsia="zh-CN"/>
        </w:rPr>
        <w:t xml:space="preserve">.1. </w:t>
      </w:r>
      <w:r w:rsidR="00281E62" w:rsidRPr="003F37AA">
        <w:rPr>
          <w:rFonts w:ascii="Liberation Serif" w:hAnsi="Liberation Serif" w:cs="Liberation Serif"/>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F217E89" w14:textId="78DE20E0" w:rsidR="00281E62" w:rsidRPr="003F37AA" w:rsidRDefault="00281E62" w:rsidP="00281E62">
      <w:pPr>
        <w:autoSpaceDN w:val="0"/>
        <w:ind w:firstLine="709"/>
        <w:jc w:val="both"/>
        <w:textAlignment w:val="baseline"/>
        <w:rPr>
          <w:rFonts w:ascii="Liberation Serif" w:hAnsi="Liberation Serif" w:cs="Liberation Serif"/>
        </w:rPr>
      </w:pPr>
      <w:r>
        <w:rPr>
          <w:rFonts w:ascii="Liberation Serif" w:hAnsi="Liberation Serif" w:cs="Liberation Serif"/>
        </w:rPr>
        <w:t>8</w:t>
      </w:r>
      <w:r w:rsidRPr="003F37AA">
        <w:rPr>
          <w:rFonts w:ascii="Liberation Serif" w:hAnsi="Liberation Serif" w:cs="Liberation Serif"/>
        </w:rPr>
        <w:t>.2.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13000871" w14:textId="71BA7432" w:rsidR="00281E62" w:rsidRPr="003F37AA" w:rsidRDefault="00281E62" w:rsidP="00281E62">
      <w:pPr>
        <w:autoSpaceDN w:val="0"/>
        <w:ind w:firstLine="709"/>
        <w:jc w:val="both"/>
        <w:textAlignment w:val="baseline"/>
        <w:rPr>
          <w:rFonts w:ascii="Liberation Serif" w:hAnsi="Liberation Serif" w:cs="Liberation Serif"/>
        </w:rPr>
      </w:pPr>
      <w:r>
        <w:rPr>
          <w:rFonts w:ascii="Liberation Serif" w:hAnsi="Liberation Serif" w:cs="Liberation Serif"/>
        </w:rPr>
        <w:lastRenderedPageBreak/>
        <w:t>8</w:t>
      </w:r>
      <w:r w:rsidRPr="003F37AA">
        <w:rPr>
          <w:rFonts w:ascii="Liberation Serif" w:hAnsi="Liberation Serif" w:cs="Liberation Serif"/>
        </w:rPr>
        <w:t>.3.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14:paraId="03509326" w14:textId="245D5028" w:rsidR="00281E62" w:rsidRPr="003F37AA" w:rsidRDefault="00281E62" w:rsidP="00281E62">
      <w:pPr>
        <w:autoSpaceDN w:val="0"/>
        <w:ind w:firstLine="709"/>
        <w:jc w:val="both"/>
        <w:textAlignment w:val="baseline"/>
        <w:rPr>
          <w:sz w:val="28"/>
          <w:szCs w:val="20"/>
        </w:rPr>
      </w:pPr>
      <w:r>
        <w:rPr>
          <w:rFonts w:ascii="Liberation Serif" w:hAnsi="Liberation Serif" w:cs="Liberation Serif"/>
        </w:rPr>
        <w:t>8</w:t>
      </w:r>
      <w:r w:rsidRPr="003F37AA">
        <w:rPr>
          <w:rFonts w:ascii="Liberation Serif" w:hAnsi="Liberation Serif" w:cs="Liberation Serif"/>
        </w:rPr>
        <w:t xml:space="preserve">.4. Если обстоятельства и их последствия будут длиться более </w:t>
      </w:r>
      <w:r w:rsidRPr="003F37AA">
        <w:rPr>
          <w:rFonts w:ascii="Liberation Serif" w:hAnsi="Liberation Serif" w:cs="Liberation Serif"/>
          <w:color w:val="000000"/>
        </w:rPr>
        <w:t xml:space="preserve">1 (одного) месяца, </w:t>
      </w:r>
      <w:r w:rsidRPr="003F37AA">
        <w:rPr>
          <w:rFonts w:ascii="Liberation Serif" w:hAnsi="Liberation Serif" w:cs="Liberation Serif"/>
        </w:rPr>
        <w:t>то Стороны вправе расторгнуть контракт. В этом случае ни одна из Сторон не имеет права потребовать от другой Стороны возмещения убытков.</w:t>
      </w:r>
    </w:p>
    <w:p w14:paraId="5D93DEFA" w14:textId="77777777" w:rsidR="00281E62" w:rsidRDefault="00281E62" w:rsidP="00F56416">
      <w:pPr>
        <w:autoSpaceDE w:val="0"/>
        <w:ind w:firstLine="567"/>
        <w:jc w:val="both"/>
        <w:rPr>
          <w:rFonts w:ascii="Liberation Serif" w:eastAsia="Arial" w:hAnsi="Liberation Serif" w:cs="Liberation Serif"/>
          <w:lang w:eastAsia="zh-CN"/>
        </w:rPr>
      </w:pPr>
    </w:p>
    <w:p w14:paraId="3C8A4A44" w14:textId="77777777" w:rsidR="004A6329" w:rsidRPr="002218F7" w:rsidRDefault="00F56416" w:rsidP="00F56416">
      <w:pPr>
        <w:numPr>
          <w:ilvl w:val="0"/>
          <w:numId w:val="33"/>
        </w:numPr>
        <w:spacing w:line="276" w:lineRule="auto"/>
        <w:jc w:val="center"/>
        <w:rPr>
          <w:rFonts w:ascii="Liberation Serif" w:eastAsia="Calibri" w:hAnsi="Liberation Serif" w:cs="Liberation Serif"/>
          <w:b/>
        </w:rPr>
      </w:pPr>
      <w:r w:rsidRPr="00F56416">
        <w:rPr>
          <w:rFonts w:ascii="Liberation Serif" w:eastAsia="Calibri" w:hAnsi="Liberation Serif" w:cs="Liberation Serif"/>
          <w:b/>
        </w:rPr>
        <w:t xml:space="preserve">РАЗРЕШЕНИЯ СПОРОВ </w:t>
      </w:r>
    </w:p>
    <w:p w14:paraId="3041B347" w14:textId="77777777" w:rsidR="00281E62" w:rsidRPr="00281E62" w:rsidRDefault="00244DCA" w:rsidP="00281E62">
      <w:pPr>
        <w:pStyle w:val="afff8"/>
        <w:widowControl w:val="0"/>
        <w:numPr>
          <w:ilvl w:val="1"/>
          <w:numId w:val="37"/>
        </w:numPr>
        <w:tabs>
          <w:tab w:val="left" w:pos="993"/>
          <w:tab w:val="left" w:pos="1134"/>
        </w:tabs>
        <w:ind w:left="0" w:firstLine="709"/>
        <w:jc w:val="both"/>
        <w:rPr>
          <w:rFonts w:ascii="Liberation Serif" w:hAnsi="Liberation Serif"/>
        </w:rPr>
      </w:pPr>
      <w:r>
        <w:rPr>
          <w:rFonts w:ascii="Liberation Serif" w:hAnsi="Liberation Serif"/>
        </w:rPr>
        <w:t xml:space="preserve"> </w:t>
      </w:r>
      <w:r w:rsidR="00281E62" w:rsidRPr="00281E62">
        <w:rPr>
          <w:rFonts w:ascii="Liberation Serif" w:hAnsi="Liberation Serif"/>
        </w:rPr>
        <w:t>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14:paraId="63878455" w14:textId="3CEB4D04" w:rsidR="00281E62" w:rsidRPr="00281E62" w:rsidRDefault="00281E62" w:rsidP="00281E62">
      <w:pPr>
        <w:pStyle w:val="afff8"/>
        <w:widowControl w:val="0"/>
        <w:numPr>
          <w:ilvl w:val="1"/>
          <w:numId w:val="37"/>
        </w:numPr>
        <w:tabs>
          <w:tab w:val="left" w:pos="993"/>
          <w:tab w:val="left" w:pos="1134"/>
        </w:tabs>
        <w:ind w:left="0" w:firstLine="709"/>
        <w:jc w:val="both"/>
        <w:rPr>
          <w:rFonts w:ascii="Liberation Serif" w:hAnsi="Liberation Serif"/>
        </w:rPr>
      </w:pPr>
      <w:r w:rsidRPr="00281E62">
        <w:rPr>
          <w:rFonts w:ascii="Liberation Serif" w:hAnsi="Liberation Serif"/>
        </w:rPr>
        <w:t xml:space="preserve">Претензия оформляется в письменной форме и направляется той Стороне по контракту, которой допущены нарушения его условий, в порядке, предусмотренном п. </w:t>
      </w:r>
      <w:r>
        <w:rPr>
          <w:rFonts w:ascii="Liberation Serif" w:hAnsi="Liberation Serif"/>
        </w:rPr>
        <w:t>6</w:t>
      </w:r>
      <w:r w:rsidRPr="00281E62">
        <w:rPr>
          <w:rFonts w:ascii="Liberation Serif" w:hAnsi="Liberation Serif"/>
        </w:rPr>
        <w:t xml:space="preserve">.15 контракта.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60EC8D0A" w14:textId="690BAF92" w:rsidR="00281E62" w:rsidRPr="00281E62" w:rsidRDefault="00281E62" w:rsidP="00281E62">
      <w:pPr>
        <w:pStyle w:val="afff8"/>
        <w:widowControl w:val="0"/>
        <w:numPr>
          <w:ilvl w:val="1"/>
          <w:numId w:val="37"/>
        </w:numPr>
        <w:tabs>
          <w:tab w:val="left" w:pos="993"/>
          <w:tab w:val="left" w:pos="1134"/>
        </w:tabs>
        <w:ind w:left="0" w:firstLine="709"/>
        <w:jc w:val="both"/>
        <w:rPr>
          <w:rFonts w:ascii="Liberation Serif" w:hAnsi="Liberation Serif"/>
        </w:rPr>
      </w:pPr>
      <w:r w:rsidRPr="00281E62">
        <w:rPr>
          <w:rFonts w:ascii="Liberation Serif" w:hAnsi="Liberation Serif"/>
        </w:rPr>
        <w:t xml:space="preserve">Срок рассмотрения писем, уведомлений или претензий не может превышать </w:t>
      </w:r>
      <w:r w:rsidR="003C7CDE">
        <w:rPr>
          <w:rFonts w:ascii="Liberation Serif" w:hAnsi="Liberation Serif"/>
        </w:rPr>
        <w:t>10</w:t>
      </w:r>
      <w:r w:rsidRPr="00281E62">
        <w:rPr>
          <w:rFonts w:ascii="Liberation Serif" w:hAnsi="Liberation Serif"/>
        </w:rPr>
        <w:t xml:space="preserve"> (</w:t>
      </w:r>
      <w:r w:rsidR="003C7CDE">
        <w:rPr>
          <w:rFonts w:ascii="Liberation Serif" w:hAnsi="Liberation Serif"/>
        </w:rPr>
        <w:t>десять</w:t>
      </w:r>
      <w:r w:rsidRPr="00281E62">
        <w:rPr>
          <w:rFonts w:ascii="Liberation Serif" w:hAnsi="Liberation Serif"/>
        </w:rPr>
        <w:t xml:space="preserve">) дней с момента их получения. </w:t>
      </w:r>
    </w:p>
    <w:p w14:paraId="6311677A" w14:textId="62623EFC" w:rsidR="00281E62" w:rsidRPr="00281E62" w:rsidRDefault="00281E62" w:rsidP="00281E62">
      <w:pPr>
        <w:pStyle w:val="afff8"/>
        <w:widowControl w:val="0"/>
        <w:numPr>
          <w:ilvl w:val="1"/>
          <w:numId w:val="37"/>
        </w:numPr>
        <w:tabs>
          <w:tab w:val="left" w:pos="993"/>
          <w:tab w:val="left" w:pos="1134"/>
        </w:tabs>
        <w:ind w:left="0" w:firstLine="709"/>
        <w:jc w:val="both"/>
        <w:rPr>
          <w:rFonts w:ascii="Liberation Serif" w:hAnsi="Liberation Serif"/>
          <w:u w:val="single"/>
        </w:rPr>
      </w:pPr>
      <w:r w:rsidRPr="00281E62">
        <w:rPr>
          <w:rFonts w:ascii="Liberation Serif" w:hAnsi="Liberation Serif"/>
        </w:rPr>
        <w:t>При неурегулировании Сторонами спора в досудебном порядке, спор подлежит рассмотрению Арбитражным судом Свердловской области.</w:t>
      </w:r>
    </w:p>
    <w:p w14:paraId="09D7B194" w14:textId="77777777" w:rsidR="00281E62" w:rsidRPr="00281E62" w:rsidRDefault="00281E62" w:rsidP="00281E62">
      <w:pPr>
        <w:widowControl w:val="0"/>
        <w:tabs>
          <w:tab w:val="left" w:pos="993"/>
          <w:tab w:val="left" w:pos="1134"/>
        </w:tabs>
        <w:jc w:val="both"/>
        <w:rPr>
          <w:rFonts w:ascii="Liberation Serif" w:hAnsi="Liberation Serif"/>
          <w:u w:val="single"/>
        </w:rPr>
      </w:pPr>
    </w:p>
    <w:p w14:paraId="729D6EC9" w14:textId="77777777" w:rsidR="004A6329" w:rsidRPr="002218F7" w:rsidRDefault="004A6329" w:rsidP="00BE3A34">
      <w:pPr>
        <w:spacing w:line="276" w:lineRule="auto"/>
        <w:ind w:left="57"/>
        <w:jc w:val="center"/>
        <w:rPr>
          <w:rFonts w:ascii="Liberation Serif" w:hAnsi="Liberation Serif" w:cs="Liberation Serif"/>
          <w:b/>
        </w:rPr>
      </w:pPr>
      <w:r w:rsidRPr="002218F7">
        <w:rPr>
          <w:rFonts w:ascii="Liberation Serif" w:hAnsi="Liberation Serif" w:cs="Liberation Serif"/>
          <w:b/>
        </w:rPr>
        <w:t>10.</w:t>
      </w:r>
      <w:r w:rsidRPr="002218F7">
        <w:rPr>
          <w:rFonts w:ascii="Liberation Serif" w:hAnsi="Liberation Serif" w:cs="Liberation Serif"/>
          <w:b/>
        </w:rPr>
        <w:tab/>
        <w:t>СРОК ДЕЙСТВИЯ КОНТРАКТА</w:t>
      </w:r>
    </w:p>
    <w:p w14:paraId="1CAFFC33" w14:textId="520B9B6B" w:rsidR="00244DCA" w:rsidRPr="00CC6215" w:rsidRDefault="004A6329" w:rsidP="002218F7">
      <w:pPr>
        <w:tabs>
          <w:tab w:val="left" w:pos="1134"/>
          <w:tab w:val="left" w:pos="1276"/>
          <w:tab w:val="left" w:pos="1418"/>
          <w:tab w:val="left" w:pos="1560"/>
        </w:tabs>
        <w:ind w:firstLine="567"/>
        <w:jc w:val="both"/>
        <w:rPr>
          <w:rFonts w:ascii="Liberation Serif" w:hAnsi="Liberation Serif" w:cs="Liberation Serif"/>
          <w:color w:val="000000" w:themeColor="text1"/>
        </w:rPr>
      </w:pPr>
      <w:r w:rsidRPr="002218F7">
        <w:rPr>
          <w:rFonts w:ascii="Liberation Serif" w:hAnsi="Liberation Serif" w:cs="Liberation Serif"/>
        </w:rPr>
        <w:t>10.1.</w:t>
      </w:r>
      <w:r w:rsidRPr="002218F7">
        <w:rPr>
          <w:rFonts w:ascii="Liberation Serif" w:hAnsi="Liberation Serif" w:cs="Liberation Serif"/>
        </w:rPr>
        <w:tab/>
      </w:r>
      <w:r w:rsidR="00244DCA" w:rsidRPr="00244DCA">
        <w:rPr>
          <w:rFonts w:ascii="Liberation Serif" w:hAnsi="Liberation Serif" w:cs="Liberation Serif"/>
        </w:rPr>
        <w:t xml:space="preserve">Контракт вступает в силу с момента его заключения и действует </w:t>
      </w:r>
      <w:r w:rsidR="00244DCA" w:rsidRPr="00A11D1E">
        <w:rPr>
          <w:rFonts w:ascii="Liberation Serif" w:hAnsi="Liberation Serif" w:cs="Liberation Serif"/>
          <w:b/>
          <w:bCs/>
          <w:color w:val="000000" w:themeColor="text1"/>
        </w:rPr>
        <w:t xml:space="preserve">по 31 </w:t>
      </w:r>
      <w:r w:rsidR="00A11D1E" w:rsidRPr="00A11D1E">
        <w:rPr>
          <w:rFonts w:ascii="Liberation Serif" w:hAnsi="Liberation Serif" w:cs="Liberation Serif"/>
          <w:b/>
          <w:bCs/>
          <w:color w:val="000000" w:themeColor="text1"/>
        </w:rPr>
        <w:t>декабря</w:t>
      </w:r>
      <w:r w:rsidR="00244DCA" w:rsidRPr="00A11D1E">
        <w:rPr>
          <w:rFonts w:ascii="Liberation Serif" w:hAnsi="Liberation Serif" w:cs="Liberation Serif"/>
          <w:b/>
          <w:bCs/>
          <w:color w:val="000000" w:themeColor="text1"/>
        </w:rPr>
        <w:t xml:space="preserve"> 202</w:t>
      </w:r>
      <w:r w:rsidR="00A11D1E" w:rsidRPr="00A11D1E">
        <w:rPr>
          <w:rFonts w:ascii="Liberation Serif" w:hAnsi="Liberation Serif" w:cs="Liberation Serif"/>
          <w:b/>
          <w:bCs/>
          <w:color w:val="000000" w:themeColor="text1"/>
        </w:rPr>
        <w:t xml:space="preserve">3    </w:t>
      </w:r>
      <w:r w:rsidR="00AB5B6A" w:rsidRPr="00A11D1E">
        <w:rPr>
          <w:rFonts w:ascii="Liberation Serif" w:hAnsi="Liberation Serif" w:cs="Liberation Serif"/>
          <w:b/>
          <w:bCs/>
          <w:color w:val="000000" w:themeColor="text1"/>
        </w:rPr>
        <w:t xml:space="preserve"> </w:t>
      </w:r>
      <w:r w:rsidR="00244DCA" w:rsidRPr="00A11D1E">
        <w:rPr>
          <w:rFonts w:ascii="Liberation Serif" w:hAnsi="Liberation Serif" w:cs="Liberation Serif"/>
          <w:b/>
          <w:bCs/>
          <w:color w:val="000000" w:themeColor="text1"/>
        </w:rPr>
        <w:t>года</w:t>
      </w:r>
      <w:r w:rsidR="00244DCA" w:rsidRPr="00AB5B6A">
        <w:rPr>
          <w:rFonts w:ascii="Liberation Serif" w:hAnsi="Liberation Serif" w:cs="Liberation Serif"/>
          <w:color w:val="000000" w:themeColor="text1"/>
        </w:rPr>
        <w:t>, а в части ответственности Сторон, предусмотренной разделом 6 контрак</w:t>
      </w:r>
      <w:r w:rsidR="00244DCA" w:rsidRPr="00CC6215">
        <w:rPr>
          <w:rFonts w:ascii="Liberation Serif" w:hAnsi="Liberation Serif" w:cs="Liberation Serif"/>
          <w:color w:val="000000" w:themeColor="text1"/>
        </w:rPr>
        <w:t xml:space="preserve">та, до полного исполнения Сторонами взаимных обязательств. </w:t>
      </w:r>
    </w:p>
    <w:p w14:paraId="266AE8A7" w14:textId="77777777" w:rsidR="004A6329" w:rsidRDefault="004A6329" w:rsidP="004A6329">
      <w:pPr>
        <w:ind w:left="57"/>
        <w:jc w:val="center"/>
        <w:rPr>
          <w:rFonts w:ascii="Liberation Serif" w:hAnsi="Liberation Serif" w:cs="Liberation Serif"/>
          <w:b/>
        </w:rPr>
      </w:pPr>
    </w:p>
    <w:p w14:paraId="32EBE344" w14:textId="77777777" w:rsidR="00244DCA" w:rsidRPr="005E4F3D" w:rsidRDefault="00244DCA" w:rsidP="00244DCA">
      <w:pPr>
        <w:autoSpaceDN w:val="0"/>
        <w:jc w:val="center"/>
        <w:textAlignment w:val="baseline"/>
        <w:rPr>
          <w:rFonts w:ascii="Liberation Serif" w:hAnsi="Liberation Serif" w:cs="Liberation Serif"/>
          <w:b/>
        </w:rPr>
      </w:pPr>
      <w:r w:rsidRPr="005E4F3D">
        <w:rPr>
          <w:rFonts w:ascii="Liberation Serif" w:hAnsi="Liberation Serif" w:cs="Liberation Serif"/>
          <w:b/>
        </w:rPr>
        <w:t>1</w:t>
      </w:r>
      <w:r>
        <w:rPr>
          <w:rFonts w:ascii="Liberation Serif" w:hAnsi="Liberation Serif" w:cs="Liberation Serif"/>
          <w:b/>
        </w:rPr>
        <w:t>1</w:t>
      </w:r>
      <w:r w:rsidRPr="005E4F3D">
        <w:rPr>
          <w:rFonts w:ascii="Liberation Serif" w:hAnsi="Liberation Serif" w:cs="Liberation Serif"/>
          <w:b/>
        </w:rPr>
        <w:t>. АНТИКОРРУПЦИОННАЯ ОГОВОРКА</w:t>
      </w:r>
    </w:p>
    <w:p w14:paraId="1E7A6406" w14:textId="77777777" w:rsidR="00244DCA" w:rsidRPr="005E4F3D" w:rsidRDefault="00244DCA" w:rsidP="00244DCA">
      <w:pPr>
        <w:autoSpaceDN w:val="0"/>
        <w:ind w:firstLine="709"/>
        <w:jc w:val="both"/>
        <w:rPr>
          <w:rFonts w:ascii="Liberation Serif" w:hAnsi="Liberation Serif" w:cs="Liberation Serif"/>
        </w:rPr>
      </w:pPr>
      <w:r w:rsidRPr="005E4F3D">
        <w:rPr>
          <w:rFonts w:ascii="Liberation Serif" w:hAnsi="Liberation Serif" w:cs="Liberation Serif"/>
        </w:rPr>
        <w:t>1</w:t>
      </w:r>
      <w:r>
        <w:rPr>
          <w:rFonts w:ascii="Liberation Serif" w:hAnsi="Liberation Serif" w:cs="Liberation Serif"/>
        </w:rPr>
        <w:t>1</w:t>
      </w:r>
      <w:r w:rsidRPr="005E4F3D">
        <w:rPr>
          <w:rFonts w:ascii="Liberation Serif" w:hAnsi="Liberation Serif" w:cs="Liberation Serif"/>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85BF61F" w14:textId="77777777" w:rsidR="00244DCA" w:rsidRPr="005E4F3D" w:rsidRDefault="00244DCA" w:rsidP="00244DCA">
      <w:pPr>
        <w:autoSpaceDN w:val="0"/>
        <w:ind w:firstLine="709"/>
        <w:jc w:val="both"/>
        <w:rPr>
          <w:rFonts w:ascii="Liberation Serif" w:hAnsi="Liberation Serif" w:cs="Liberation Serif"/>
        </w:rPr>
      </w:pPr>
      <w:r w:rsidRPr="005E4F3D">
        <w:rPr>
          <w:rFonts w:ascii="Liberation Serif" w:hAnsi="Liberation Serif" w:cs="Liberation Serif"/>
        </w:rPr>
        <w:t>1</w:t>
      </w:r>
      <w:r>
        <w:rPr>
          <w:rFonts w:ascii="Liberation Serif" w:hAnsi="Liberation Serif" w:cs="Liberation Serif"/>
        </w:rPr>
        <w:t>1</w:t>
      </w:r>
      <w:r w:rsidRPr="005E4F3D">
        <w:rPr>
          <w:rFonts w:ascii="Liberation Serif" w:hAnsi="Liberation Serif" w:cs="Liberation Serif"/>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5AFDE917" w14:textId="77777777" w:rsidR="00244DCA" w:rsidRPr="005E4F3D" w:rsidRDefault="00244DCA" w:rsidP="00244DCA">
      <w:pPr>
        <w:autoSpaceDN w:val="0"/>
        <w:ind w:firstLine="709"/>
        <w:jc w:val="both"/>
        <w:rPr>
          <w:rFonts w:ascii="Liberation Serif" w:hAnsi="Liberation Serif" w:cs="Liberation Serif"/>
        </w:rPr>
      </w:pPr>
      <w:r w:rsidRPr="005E4F3D">
        <w:rPr>
          <w:rFonts w:ascii="Liberation Serif" w:hAnsi="Liberation Serif" w:cs="Liberation Serif"/>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59E3EB6C" w14:textId="77777777" w:rsidR="00244DCA" w:rsidRPr="005E4F3D" w:rsidRDefault="00244DCA" w:rsidP="00244DCA">
      <w:pPr>
        <w:autoSpaceDN w:val="0"/>
        <w:ind w:firstLine="709"/>
        <w:jc w:val="both"/>
        <w:rPr>
          <w:rFonts w:ascii="Liberation Serif" w:hAnsi="Liberation Serif" w:cs="Liberation Serif"/>
        </w:rPr>
      </w:pPr>
      <w:r>
        <w:rPr>
          <w:rFonts w:ascii="Liberation Serif" w:hAnsi="Liberation Serif" w:cs="Liberation Serif"/>
        </w:rPr>
        <w:t>11</w:t>
      </w:r>
      <w:r w:rsidRPr="005E4F3D">
        <w:rPr>
          <w:rFonts w:ascii="Liberation Serif" w:hAnsi="Liberation Serif" w:cs="Liberation Serif"/>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17CB86CC" w14:textId="77777777" w:rsidR="00244DCA" w:rsidRPr="005E4F3D" w:rsidRDefault="00244DCA" w:rsidP="00244DCA">
      <w:pPr>
        <w:autoSpaceDN w:val="0"/>
        <w:ind w:firstLine="709"/>
        <w:jc w:val="both"/>
        <w:rPr>
          <w:rFonts w:ascii="Liberation Serif" w:hAnsi="Liberation Serif" w:cs="Liberation Serif"/>
        </w:rPr>
      </w:pPr>
      <w:r w:rsidRPr="005E4F3D">
        <w:rPr>
          <w:rFonts w:ascii="Liberation Serif" w:hAnsi="Liberation Serif" w:cs="Liberation Serif"/>
        </w:rPr>
        <w:lastRenderedPageBreak/>
        <w:t>1</w:t>
      </w:r>
      <w:r>
        <w:rPr>
          <w:rFonts w:ascii="Liberation Serif" w:hAnsi="Liberation Serif" w:cs="Liberation Serif"/>
        </w:rPr>
        <w:t>1</w:t>
      </w:r>
      <w:r w:rsidRPr="005E4F3D">
        <w:rPr>
          <w:rFonts w:ascii="Liberation Serif" w:hAnsi="Liberation Serif" w:cs="Liberation Serif"/>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75FEFD8C" w14:textId="77777777" w:rsidR="00244DCA" w:rsidRPr="005E4F3D" w:rsidRDefault="00244DCA" w:rsidP="00244DCA">
      <w:pPr>
        <w:autoSpaceDN w:val="0"/>
        <w:ind w:firstLine="709"/>
        <w:jc w:val="both"/>
        <w:rPr>
          <w:rFonts w:ascii="Liberation Serif" w:hAnsi="Liberation Serif" w:cs="Liberation Serif"/>
        </w:rPr>
      </w:pPr>
      <w:r w:rsidRPr="005E4F3D">
        <w:rPr>
          <w:rFonts w:ascii="Liberation Serif" w:hAnsi="Liberation Serif" w:cs="Liberation Serif"/>
        </w:rPr>
        <w:t>1</w:t>
      </w:r>
      <w:r>
        <w:rPr>
          <w:rFonts w:ascii="Liberation Serif" w:hAnsi="Liberation Serif" w:cs="Liberation Serif"/>
        </w:rPr>
        <w:t>1</w:t>
      </w:r>
      <w:r w:rsidRPr="005E4F3D">
        <w:rPr>
          <w:rFonts w:ascii="Liberation Serif" w:hAnsi="Liberation Serif" w:cs="Liberation Serif"/>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5251E1F7" w14:textId="77777777" w:rsidR="00244DCA" w:rsidRDefault="00244DCA" w:rsidP="00244DCA">
      <w:pPr>
        <w:autoSpaceDN w:val="0"/>
        <w:ind w:firstLine="426"/>
        <w:jc w:val="center"/>
        <w:textAlignment w:val="baseline"/>
        <w:rPr>
          <w:rFonts w:ascii="Liberation Serif" w:hAnsi="Liberation Serif" w:cs="Liberation Serif"/>
          <w:b/>
        </w:rPr>
      </w:pPr>
    </w:p>
    <w:p w14:paraId="2A568F2F" w14:textId="77777777" w:rsidR="004A6329" w:rsidRPr="002218F7" w:rsidRDefault="004A6329" w:rsidP="00BE3A34">
      <w:pPr>
        <w:spacing w:line="276" w:lineRule="auto"/>
        <w:ind w:left="57"/>
        <w:jc w:val="center"/>
        <w:rPr>
          <w:rFonts w:ascii="Liberation Serif" w:hAnsi="Liberation Serif" w:cs="Liberation Serif"/>
          <w:b/>
        </w:rPr>
      </w:pPr>
      <w:r w:rsidRPr="002218F7">
        <w:rPr>
          <w:rFonts w:ascii="Liberation Serif" w:hAnsi="Liberation Serif" w:cs="Liberation Serif"/>
          <w:b/>
        </w:rPr>
        <w:t>1</w:t>
      </w:r>
      <w:r w:rsidR="00244DCA">
        <w:rPr>
          <w:rFonts w:ascii="Liberation Serif" w:hAnsi="Liberation Serif" w:cs="Liberation Serif"/>
          <w:b/>
        </w:rPr>
        <w:t>2</w:t>
      </w:r>
      <w:r w:rsidRPr="002218F7">
        <w:rPr>
          <w:rFonts w:ascii="Liberation Serif" w:hAnsi="Liberation Serif" w:cs="Liberation Serif"/>
          <w:b/>
        </w:rPr>
        <w:t>.</w:t>
      </w:r>
      <w:r w:rsidRPr="002218F7">
        <w:rPr>
          <w:rFonts w:ascii="Liberation Serif" w:hAnsi="Liberation Serif" w:cs="Liberation Serif"/>
          <w:b/>
        </w:rPr>
        <w:tab/>
        <w:t>ПРОЧИЕ УСЛОВИЯ</w:t>
      </w:r>
    </w:p>
    <w:p w14:paraId="55BFB85E" w14:textId="77777777" w:rsidR="004A6329" w:rsidRPr="002218F7" w:rsidRDefault="004A6329" w:rsidP="002218F7">
      <w:pPr>
        <w:tabs>
          <w:tab w:val="left" w:pos="567"/>
          <w:tab w:val="left" w:pos="1134"/>
          <w:tab w:val="left" w:pos="1276"/>
          <w:tab w:val="left" w:pos="1418"/>
          <w:tab w:val="left" w:pos="1560"/>
          <w:tab w:val="left" w:pos="1843"/>
          <w:tab w:val="left" w:pos="2410"/>
        </w:tabs>
        <w:autoSpaceDE w:val="0"/>
        <w:ind w:firstLine="567"/>
        <w:jc w:val="both"/>
        <w:rPr>
          <w:rFonts w:ascii="Liberation Serif" w:hAnsi="Liberation Serif" w:cs="Liberation Serif"/>
        </w:rPr>
      </w:pPr>
      <w:r w:rsidRPr="002218F7">
        <w:rPr>
          <w:rFonts w:ascii="Liberation Serif" w:hAnsi="Liberation Serif" w:cs="Liberation Serif"/>
        </w:rPr>
        <w:t>1</w:t>
      </w:r>
      <w:r w:rsidR="00244DCA">
        <w:rPr>
          <w:rFonts w:ascii="Liberation Serif" w:hAnsi="Liberation Serif" w:cs="Liberation Serif"/>
        </w:rPr>
        <w:t>2</w:t>
      </w:r>
      <w:r w:rsidRPr="002218F7">
        <w:rPr>
          <w:rFonts w:ascii="Liberation Serif" w:hAnsi="Liberation Serif" w:cs="Liberation Serif"/>
        </w:rPr>
        <w:t>.1.</w:t>
      </w:r>
      <w:r w:rsidRPr="002218F7">
        <w:rPr>
          <w:rFonts w:ascii="Liberation Serif" w:hAnsi="Liberation Serif" w:cs="Liberation Serif"/>
        </w:rPr>
        <w:tab/>
        <w:t xml:space="preserve">Стороны обязуются сохранять конфиденциальность информации, полученной </w:t>
      </w:r>
      <w:r w:rsidRPr="002218F7">
        <w:rPr>
          <w:rFonts w:ascii="Liberation Serif" w:hAnsi="Liberation Serif" w:cs="Liberation Serif"/>
        </w:rPr>
        <w:br/>
        <w:t>в ходе выполнения настоящего Контракта.</w:t>
      </w:r>
    </w:p>
    <w:p w14:paraId="3710D420" w14:textId="77777777" w:rsidR="004A6329" w:rsidRPr="002218F7" w:rsidRDefault="004A6329" w:rsidP="002218F7">
      <w:pPr>
        <w:tabs>
          <w:tab w:val="left" w:pos="567"/>
          <w:tab w:val="left" w:pos="1134"/>
          <w:tab w:val="left" w:pos="1276"/>
          <w:tab w:val="left" w:pos="1418"/>
          <w:tab w:val="left" w:pos="1560"/>
          <w:tab w:val="left" w:pos="1843"/>
          <w:tab w:val="left" w:pos="2410"/>
        </w:tabs>
        <w:autoSpaceDE w:val="0"/>
        <w:ind w:firstLine="567"/>
        <w:jc w:val="both"/>
        <w:rPr>
          <w:rFonts w:ascii="Liberation Serif" w:hAnsi="Liberation Serif" w:cs="Liberation Serif"/>
        </w:rPr>
      </w:pPr>
      <w:r w:rsidRPr="002218F7">
        <w:rPr>
          <w:rFonts w:ascii="Liberation Serif" w:hAnsi="Liberation Serif" w:cs="Liberation Serif"/>
        </w:rPr>
        <w:t>Сведения, полученные в ходе выполнения настоящего Контракта, предназначены исключительно для Сторон и не могут быть полностью или частично переданы (опубликованы, разглашены) третьим лицам или использованы каким-либо иным способом с участием третьих лиц без согласия Сторон.</w:t>
      </w:r>
    </w:p>
    <w:p w14:paraId="1BA6B1A2" w14:textId="77777777" w:rsidR="004A6329" w:rsidRPr="002218F7" w:rsidRDefault="004A6329" w:rsidP="002218F7">
      <w:pPr>
        <w:tabs>
          <w:tab w:val="left" w:pos="567"/>
        </w:tabs>
        <w:autoSpaceDE w:val="0"/>
        <w:ind w:firstLine="567"/>
        <w:jc w:val="both"/>
        <w:rPr>
          <w:rFonts w:ascii="Liberation Serif" w:hAnsi="Liberation Serif" w:cs="Liberation Serif"/>
        </w:rPr>
      </w:pPr>
      <w:r w:rsidRPr="002218F7">
        <w:rPr>
          <w:rFonts w:ascii="Liberation Serif" w:hAnsi="Liberation Serif" w:cs="Liberation Serif"/>
        </w:rPr>
        <w:t>1</w:t>
      </w:r>
      <w:r w:rsidR="00244DCA">
        <w:rPr>
          <w:rFonts w:ascii="Liberation Serif" w:hAnsi="Liberation Serif" w:cs="Liberation Serif"/>
        </w:rPr>
        <w:t>2</w:t>
      </w:r>
      <w:r w:rsidRPr="002218F7">
        <w:rPr>
          <w:rFonts w:ascii="Liberation Serif" w:hAnsi="Liberation Serif" w:cs="Liberation Serif"/>
        </w:rPr>
        <w:t>.2.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64F95DCE" w14:textId="77777777" w:rsidR="004A6329" w:rsidRPr="002218F7" w:rsidRDefault="004A6329" w:rsidP="002218F7">
      <w:pPr>
        <w:tabs>
          <w:tab w:val="left" w:pos="567"/>
        </w:tabs>
        <w:autoSpaceDE w:val="0"/>
        <w:ind w:firstLine="567"/>
        <w:jc w:val="both"/>
        <w:rPr>
          <w:rFonts w:ascii="Liberation Serif" w:hAnsi="Liberation Serif" w:cs="Liberation Serif"/>
        </w:rPr>
      </w:pPr>
      <w:r w:rsidRPr="002218F7">
        <w:rPr>
          <w:rFonts w:ascii="Liberation Serif" w:hAnsi="Liberation Serif" w:cs="Liberation Serif"/>
        </w:rPr>
        <w:t>1</w:t>
      </w:r>
      <w:r w:rsidR="006E5D3B">
        <w:rPr>
          <w:rFonts w:ascii="Liberation Serif" w:hAnsi="Liberation Serif" w:cs="Liberation Serif"/>
        </w:rPr>
        <w:t>2</w:t>
      </w:r>
      <w:r w:rsidRPr="002218F7">
        <w:rPr>
          <w:rFonts w:ascii="Liberation Serif" w:hAnsi="Liberation Serif" w:cs="Liberation Serif"/>
        </w:rPr>
        <w:t xml:space="preserve">.3. В случае перемены Заказчика по Контракту права и обязанности Заказчика </w:t>
      </w:r>
      <w:r w:rsidRPr="002218F7">
        <w:rPr>
          <w:rFonts w:ascii="Liberation Serif" w:hAnsi="Liberation Serif" w:cs="Liberation Serif"/>
        </w:rPr>
        <w:br/>
        <w:t>по Контракту переходят к новому Заказчику в том же объеме и на тех же условиях.</w:t>
      </w:r>
    </w:p>
    <w:p w14:paraId="21F0C49D" w14:textId="073B4B50" w:rsidR="00CC6215" w:rsidRPr="00CC6215" w:rsidRDefault="004A6329" w:rsidP="00CC6215">
      <w:pPr>
        <w:autoSpaceDE w:val="0"/>
        <w:ind w:firstLine="567"/>
        <w:jc w:val="both"/>
        <w:rPr>
          <w:rFonts w:ascii="Liberation Serif" w:hAnsi="Liberation Serif" w:cs="Liberation Serif"/>
        </w:rPr>
      </w:pPr>
      <w:r w:rsidRPr="002218F7">
        <w:rPr>
          <w:rFonts w:ascii="Liberation Serif" w:hAnsi="Liberation Serif" w:cs="Liberation Serif"/>
        </w:rPr>
        <w:t>1</w:t>
      </w:r>
      <w:r w:rsidR="006E5D3B">
        <w:rPr>
          <w:rFonts w:ascii="Liberation Serif" w:hAnsi="Liberation Serif" w:cs="Liberation Serif"/>
        </w:rPr>
        <w:t>2</w:t>
      </w:r>
      <w:r w:rsidRPr="002218F7">
        <w:rPr>
          <w:rFonts w:ascii="Liberation Serif" w:hAnsi="Liberation Serif" w:cs="Liberation Serif"/>
        </w:rPr>
        <w:t xml:space="preserve">.4. </w:t>
      </w:r>
      <w:r w:rsidR="00CC6215" w:rsidRPr="00CC6215">
        <w:rPr>
          <w:rFonts w:ascii="Liberation Serif" w:hAnsi="Liberation Serif" w:cs="Liberation Serif"/>
        </w:rPr>
        <w:t xml:space="preserve">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w:t>
      </w:r>
      <w:r w:rsidR="00CC6215">
        <w:rPr>
          <w:rFonts w:ascii="Liberation Serif" w:hAnsi="Liberation Serif" w:cs="Liberation Serif"/>
        </w:rPr>
        <w:t>разделе 13</w:t>
      </w:r>
      <w:r w:rsidR="00CC6215" w:rsidRPr="00CC6215">
        <w:rPr>
          <w:rFonts w:ascii="Liberation Serif" w:hAnsi="Liberation Serif" w:cs="Liberation Serif"/>
        </w:rPr>
        <w:t xml:space="preserve"> настоящего контракта.</w:t>
      </w:r>
    </w:p>
    <w:p w14:paraId="2CB38B36" w14:textId="1406ACA9" w:rsidR="00CC6215" w:rsidRPr="00CC6215" w:rsidRDefault="00CC6215" w:rsidP="00CC6215">
      <w:pPr>
        <w:autoSpaceDE w:val="0"/>
        <w:ind w:firstLine="567"/>
        <w:jc w:val="both"/>
        <w:rPr>
          <w:rFonts w:ascii="Liberation Serif" w:hAnsi="Liberation Serif" w:cs="Liberation Serif"/>
        </w:rPr>
      </w:pPr>
      <w:r w:rsidRPr="00CC6215">
        <w:rPr>
          <w:rFonts w:ascii="Liberation Serif" w:hAnsi="Liberation Serif" w:cs="Liberation Serif"/>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w:t>
      </w:r>
      <w:r>
        <w:rPr>
          <w:rFonts w:ascii="Liberation Serif" w:hAnsi="Liberation Serif" w:cs="Liberation Serif"/>
        </w:rPr>
        <w:t>13</w:t>
      </w:r>
      <w:r w:rsidRPr="00CC6215">
        <w:rPr>
          <w:rFonts w:ascii="Liberation Serif" w:hAnsi="Liberation Serif" w:cs="Liberation Serif"/>
        </w:rPr>
        <w:t xml:space="preserve"> контракта, считается надлежащим уведомлением Сторон.</w:t>
      </w:r>
    </w:p>
    <w:p w14:paraId="0D29B9D2" w14:textId="77777777" w:rsidR="00CC6215" w:rsidRDefault="00CC6215" w:rsidP="00CC6215">
      <w:pPr>
        <w:autoSpaceDE w:val="0"/>
        <w:ind w:firstLine="567"/>
        <w:jc w:val="both"/>
        <w:rPr>
          <w:rFonts w:ascii="Liberation Serif" w:hAnsi="Liberation Serif" w:cs="Liberation Serif"/>
        </w:rPr>
      </w:pPr>
      <w:r w:rsidRPr="00CC6215">
        <w:rPr>
          <w:rFonts w:ascii="Liberation Serif" w:hAnsi="Liberation Serif" w:cs="Liberation Serif"/>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14:paraId="3D66A907" w14:textId="77777777" w:rsidR="008839F1" w:rsidRPr="001974DB" w:rsidRDefault="006E5D3B" w:rsidP="008839F1">
      <w:pPr>
        <w:autoSpaceDE w:val="0"/>
        <w:ind w:firstLine="567"/>
        <w:jc w:val="both"/>
        <w:rPr>
          <w:rFonts w:ascii="Liberation Serif" w:eastAsia="Arial" w:hAnsi="Liberation Serif" w:cs="Liberation Serif"/>
          <w:lang w:eastAsia="zh-CN"/>
        </w:rPr>
      </w:pPr>
      <w:r>
        <w:rPr>
          <w:rFonts w:ascii="Liberation Serif" w:eastAsia="Arial" w:hAnsi="Liberation Serif" w:cs="Liberation Serif"/>
          <w:lang w:eastAsia="zh-CN"/>
        </w:rPr>
        <w:t>12.5.</w:t>
      </w:r>
      <w:r w:rsidR="008839F1" w:rsidRPr="001974DB">
        <w:rPr>
          <w:rFonts w:ascii="Liberation Serif" w:eastAsia="Arial" w:hAnsi="Liberation Serif" w:cs="Liberation Serif"/>
          <w:lang w:eastAsia="zh-CN"/>
        </w:rPr>
        <w:t xml:space="preserve"> Об изменении наименования, организационно-правовой формы, юридических и почтовых адресов, банковских реквизитов Стороны обязаны извещать в течение 5 (пяти) рабочих дней.</w:t>
      </w:r>
    </w:p>
    <w:p w14:paraId="266F3D13" w14:textId="77777777" w:rsidR="004A6329" w:rsidRPr="002218F7" w:rsidRDefault="006E5D3B" w:rsidP="002218F7">
      <w:pPr>
        <w:tabs>
          <w:tab w:val="left" w:pos="567"/>
          <w:tab w:val="left" w:pos="1134"/>
          <w:tab w:val="left" w:pos="1276"/>
          <w:tab w:val="left" w:pos="1418"/>
          <w:tab w:val="left" w:pos="1560"/>
          <w:tab w:val="left" w:pos="1843"/>
          <w:tab w:val="left" w:pos="2410"/>
        </w:tabs>
        <w:autoSpaceDE w:val="0"/>
        <w:ind w:firstLine="567"/>
        <w:jc w:val="both"/>
        <w:rPr>
          <w:rFonts w:ascii="Liberation Serif" w:hAnsi="Liberation Serif" w:cs="Liberation Serif"/>
        </w:rPr>
      </w:pPr>
      <w:r>
        <w:rPr>
          <w:rFonts w:ascii="Liberation Serif" w:hAnsi="Liberation Serif" w:cs="Liberation Serif"/>
        </w:rPr>
        <w:t>12</w:t>
      </w:r>
      <w:r w:rsidR="008839F1">
        <w:rPr>
          <w:rFonts w:ascii="Liberation Serif" w:hAnsi="Liberation Serif" w:cs="Liberation Serif"/>
        </w:rPr>
        <w:t>.</w:t>
      </w:r>
      <w:r>
        <w:rPr>
          <w:rFonts w:ascii="Liberation Serif" w:hAnsi="Liberation Serif" w:cs="Liberation Serif"/>
        </w:rPr>
        <w:t>6</w:t>
      </w:r>
      <w:r w:rsidR="008839F1">
        <w:rPr>
          <w:rFonts w:ascii="Liberation Serif" w:hAnsi="Liberation Serif" w:cs="Liberation Serif"/>
        </w:rPr>
        <w:t xml:space="preserve">. </w:t>
      </w:r>
      <w:r w:rsidR="004A6329" w:rsidRPr="002218F7">
        <w:rPr>
          <w:rFonts w:ascii="Liberation Serif" w:hAnsi="Liberation Serif" w:cs="Liberation Serif"/>
        </w:rPr>
        <w:t>Во</w:t>
      </w:r>
      <w:r w:rsidR="008839F1">
        <w:rPr>
          <w:rFonts w:ascii="Liberation Serif" w:hAnsi="Liberation Serif" w:cs="Liberation Serif"/>
        </w:rPr>
        <w:t xml:space="preserve"> </w:t>
      </w:r>
      <w:r w:rsidR="004A6329" w:rsidRPr="002218F7">
        <w:rPr>
          <w:rFonts w:ascii="Liberation Serif" w:hAnsi="Liberation Serif" w:cs="Liberation Serif"/>
        </w:rPr>
        <w:t>всем остальном, что не предусмотрено настоящим Контрактом, Стороны руководствуются действующим законодательством Российской Федерации.</w:t>
      </w:r>
    </w:p>
    <w:p w14:paraId="1486B8FA" w14:textId="77777777" w:rsidR="004A6329" w:rsidRPr="002218F7" w:rsidRDefault="004A6329" w:rsidP="002218F7">
      <w:pPr>
        <w:tabs>
          <w:tab w:val="left" w:pos="567"/>
          <w:tab w:val="left" w:pos="1134"/>
          <w:tab w:val="left" w:pos="1276"/>
          <w:tab w:val="left" w:pos="1418"/>
          <w:tab w:val="left" w:pos="1560"/>
          <w:tab w:val="left" w:pos="1843"/>
          <w:tab w:val="left" w:pos="2410"/>
        </w:tabs>
        <w:autoSpaceDE w:val="0"/>
        <w:ind w:firstLine="567"/>
        <w:jc w:val="both"/>
        <w:rPr>
          <w:rFonts w:ascii="Liberation Serif" w:hAnsi="Liberation Serif" w:cs="Liberation Serif"/>
        </w:rPr>
      </w:pPr>
      <w:r w:rsidRPr="002218F7">
        <w:rPr>
          <w:rFonts w:ascii="Liberation Serif" w:hAnsi="Liberation Serif" w:cs="Liberation Serif"/>
        </w:rPr>
        <w:t>1</w:t>
      </w:r>
      <w:r w:rsidR="006E5D3B">
        <w:rPr>
          <w:rFonts w:ascii="Liberation Serif" w:hAnsi="Liberation Serif" w:cs="Liberation Serif"/>
        </w:rPr>
        <w:t>2</w:t>
      </w:r>
      <w:r w:rsidRPr="002218F7">
        <w:rPr>
          <w:rFonts w:ascii="Liberation Serif" w:hAnsi="Liberation Serif" w:cs="Liberation Serif"/>
        </w:rPr>
        <w:t>.</w:t>
      </w:r>
      <w:r w:rsidR="006E5D3B">
        <w:rPr>
          <w:rFonts w:ascii="Liberation Serif" w:hAnsi="Liberation Serif" w:cs="Liberation Serif"/>
        </w:rPr>
        <w:t>7</w:t>
      </w:r>
      <w:r w:rsidRPr="002218F7">
        <w:rPr>
          <w:rFonts w:ascii="Liberation Serif" w:hAnsi="Liberation Serif" w:cs="Liberation Serif"/>
        </w:rPr>
        <w:t xml:space="preserve">. </w:t>
      </w:r>
      <w:r w:rsidR="005E7E77" w:rsidRPr="005E7E77">
        <w:rPr>
          <w:rFonts w:ascii="Liberation Serif" w:hAnsi="Liberation Serif" w:cs="Liberation Serif"/>
        </w:rPr>
        <w:t xml:space="preserve">Настоящий </w:t>
      </w:r>
      <w:r w:rsidR="002F116D">
        <w:rPr>
          <w:rFonts w:ascii="Liberation Serif" w:hAnsi="Liberation Serif" w:cs="Liberation Serif"/>
        </w:rPr>
        <w:t>К</w:t>
      </w:r>
      <w:r w:rsidR="005E7E77" w:rsidRPr="005E7E77">
        <w:rPr>
          <w:rFonts w:ascii="Liberation Serif" w:hAnsi="Liberation Serif" w:cs="Liberation Serif"/>
        </w:rPr>
        <w:t>онтракт составлен в форме электронного документа, подписанного усиленными электронными подписями Сторон</w:t>
      </w:r>
      <w:r w:rsidR="005E7E77">
        <w:rPr>
          <w:rFonts w:ascii="Liberation Serif" w:hAnsi="Liberation Serif" w:cs="Liberation Serif"/>
        </w:rPr>
        <w:t>.</w:t>
      </w:r>
    </w:p>
    <w:p w14:paraId="0F7315B5" w14:textId="77777777" w:rsidR="004A6329" w:rsidRPr="002218F7" w:rsidRDefault="004A6329" w:rsidP="002218F7">
      <w:pPr>
        <w:tabs>
          <w:tab w:val="left" w:pos="567"/>
        </w:tabs>
        <w:autoSpaceDE w:val="0"/>
        <w:ind w:firstLine="567"/>
        <w:jc w:val="both"/>
        <w:rPr>
          <w:rFonts w:ascii="Liberation Serif" w:hAnsi="Liberation Serif" w:cs="Liberation Serif"/>
        </w:rPr>
      </w:pPr>
      <w:r w:rsidRPr="002218F7">
        <w:rPr>
          <w:rFonts w:ascii="Liberation Serif" w:hAnsi="Liberation Serif" w:cs="Liberation Serif"/>
        </w:rPr>
        <w:t>1</w:t>
      </w:r>
      <w:r w:rsidR="006E5D3B">
        <w:rPr>
          <w:rFonts w:ascii="Liberation Serif" w:hAnsi="Liberation Serif" w:cs="Liberation Serif"/>
        </w:rPr>
        <w:t>2</w:t>
      </w:r>
      <w:r w:rsidRPr="002218F7">
        <w:rPr>
          <w:rFonts w:ascii="Liberation Serif" w:hAnsi="Liberation Serif" w:cs="Liberation Serif"/>
        </w:rPr>
        <w:t>.</w:t>
      </w:r>
      <w:r w:rsidR="006E5D3B">
        <w:rPr>
          <w:rFonts w:ascii="Liberation Serif" w:hAnsi="Liberation Serif" w:cs="Liberation Serif"/>
        </w:rPr>
        <w:t>8</w:t>
      </w:r>
      <w:r w:rsidRPr="002218F7">
        <w:rPr>
          <w:rFonts w:ascii="Liberation Serif" w:hAnsi="Liberation Serif" w:cs="Liberation Serif"/>
        </w:rPr>
        <w:t>. Контракт имеет приложение, являющееся его неотъемлемой частью:</w:t>
      </w:r>
    </w:p>
    <w:p w14:paraId="4D146DC9" w14:textId="77777777" w:rsidR="004A6329" w:rsidRDefault="004A6329" w:rsidP="002218F7">
      <w:pPr>
        <w:tabs>
          <w:tab w:val="left" w:pos="567"/>
        </w:tabs>
        <w:autoSpaceDE w:val="0"/>
        <w:ind w:firstLine="567"/>
        <w:jc w:val="both"/>
        <w:rPr>
          <w:rFonts w:ascii="Liberation Serif" w:hAnsi="Liberation Serif" w:cs="Liberation Serif"/>
        </w:rPr>
      </w:pPr>
      <w:r w:rsidRPr="002218F7">
        <w:rPr>
          <w:rFonts w:ascii="Liberation Serif" w:hAnsi="Liberation Serif" w:cs="Liberation Serif"/>
        </w:rPr>
        <w:t>Приложение № 1 - Задание (с приложением форм документов).</w:t>
      </w:r>
    </w:p>
    <w:p w14:paraId="23C4983B" w14:textId="77777777" w:rsidR="00F61984" w:rsidRDefault="00F61984" w:rsidP="002218F7">
      <w:pPr>
        <w:tabs>
          <w:tab w:val="left" w:pos="567"/>
        </w:tabs>
        <w:autoSpaceDE w:val="0"/>
        <w:ind w:firstLine="567"/>
        <w:jc w:val="both"/>
        <w:rPr>
          <w:rFonts w:ascii="Liberation Serif" w:hAnsi="Liberation Serif" w:cs="Liberation Serif"/>
        </w:rPr>
      </w:pPr>
    </w:p>
    <w:p w14:paraId="7D489D1D" w14:textId="77777777" w:rsidR="004E6037" w:rsidRDefault="004E6037" w:rsidP="002218F7">
      <w:pPr>
        <w:tabs>
          <w:tab w:val="left" w:pos="567"/>
        </w:tabs>
        <w:autoSpaceDE w:val="0"/>
        <w:ind w:firstLine="567"/>
        <w:jc w:val="both"/>
        <w:rPr>
          <w:rFonts w:ascii="Liberation Serif" w:hAnsi="Liberation Serif" w:cs="Liberation Serif"/>
        </w:rPr>
      </w:pPr>
    </w:p>
    <w:p w14:paraId="1F80EC46" w14:textId="77777777" w:rsidR="004E6037" w:rsidRDefault="004E6037" w:rsidP="002218F7">
      <w:pPr>
        <w:tabs>
          <w:tab w:val="left" w:pos="567"/>
        </w:tabs>
        <w:autoSpaceDE w:val="0"/>
        <w:ind w:firstLine="567"/>
        <w:jc w:val="both"/>
        <w:rPr>
          <w:rFonts w:ascii="Liberation Serif" w:hAnsi="Liberation Serif" w:cs="Liberation Serif"/>
        </w:rPr>
      </w:pPr>
    </w:p>
    <w:p w14:paraId="634DE526" w14:textId="77777777" w:rsidR="004E6037" w:rsidRDefault="004E6037" w:rsidP="002218F7">
      <w:pPr>
        <w:tabs>
          <w:tab w:val="left" w:pos="567"/>
        </w:tabs>
        <w:autoSpaceDE w:val="0"/>
        <w:ind w:firstLine="567"/>
        <w:jc w:val="both"/>
        <w:rPr>
          <w:rFonts w:ascii="Liberation Serif" w:hAnsi="Liberation Serif" w:cs="Liberation Serif"/>
        </w:rPr>
      </w:pPr>
    </w:p>
    <w:p w14:paraId="08C62035" w14:textId="77777777" w:rsidR="004E6037" w:rsidRDefault="004E6037" w:rsidP="002218F7">
      <w:pPr>
        <w:tabs>
          <w:tab w:val="left" w:pos="567"/>
        </w:tabs>
        <w:autoSpaceDE w:val="0"/>
        <w:ind w:firstLine="567"/>
        <w:jc w:val="both"/>
        <w:rPr>
          <w:rFonts w:ascii="Liberation Serif" w:hAnsi="Liberation Serif" w:cs="Liberation Serif"/>
        </w:rPr>
      </w:pPr>
    </w:p>
    <w:p w14:paraId="0E518787" w14:textId="77777777" w:rsidR="004E6037" w:rsidRDefault="004E6037" w:rsidP="002218F7">
      <w:pPr>
        <w:tabs>
          <w:tab w:val="left" w:pos="567"/>
        </w:tabs>
        <w:autoSpaceDE w:val="0"/>
        <w:ind w:firstLine="567"/>
        <w:jc w:val="both"/>
        <w:rPr>
          <w:rFonts w:ascii="Liberation Serif" w:hAnsi="Liberation Serif" w:cs="Liberation Serif"/>
        </w:rPr>
      </w:pPr>
    </w:p>
    <w:p w14:paraId="013313D4" w14:textId="77777777" w:rsidR="004E6037" w:rsidRDefault="004E6037" w:rsidP="002218F7">
      <w:pPr>
        <w:tabs>
          <w:tab w:val="left" w:pos="567"/>
        </w:tabs>
        <w:autoSpaceDE w:val="0"/>
        <w:ind w:firstLine="567"/>
        <w:jc w:val="both"/>
        <w:rPr>
          <w:rFonts w:ascii="Liberation Serif" w:hAnsi="Liberation Serif" w:cs="Liberation Serif"/>
        </w:rPr>
      </w:pPr>
    </w:p>
    <w:p w14:paraId="6757D506" w14:textId="77777777" w:rsidR="004E6037" w:rsidRDefault="004E6037" w:rsidP="002218F7">
      <w:pPr>
        <w:tabs>
          <w:tab w:val="left" w:pos="567"/>
        </w:tabs>
        <w:autoSpaceDE w:val="0"/>
        <w:ind w:firstLine="567"/>
        <w:jc w:val="both"/>
        <w:rPr>
          <w:rFonts w:ascii="Liberation Serif" w:hAnsi="Liberation Serif" w:cs="Liberation Serif"/>
        </w:rPr>
      </w:pPr>
    </w:p>
    <w:p w14:paraId="61603767" w14:textId="77777777" w:rsidR="004E6037" w:rsidRDefault="004E6037" w:rsidP="002218F7">
      <w:pPr>
        <w:tabs>
          <w:tab w:val="left" w:pos="567"/>
        </w:tabs>
        <w:autoSpaceDE w:val="0"/>
        <w:ind w:firstLine="567"/>
        <w:jc w:val="both"/>
        <w:rPr>
          <w:rFonts w:ascii="Liberation Serif" w:hAnsi="Liberation Serif" w:cs="Liberation Serif"/>
        </w:rPr>
      </w:pPr>
    </w:p>
    <w:p w14:paraId="2D98A6CE" w14:textId="77777777" w:rsidR="004E6037" w:rsidRDefault="004E6037" w:rsidP="002218F7">
      <w:pPr>
        <w:tabs>
          <w:tab w:val="left" w:pos="567"/>
        </w:tabs>
        <w:autoSpaceDE w:val="0"/>
        <w:ind w:firstLine="567"/>
        <w:jc w:val="both"/>
        <w:rPr>
          <w:rFonts w:ascii="Liberation Serif" w:hAnsi="Liberation Serif" w:cs="Liberation Serif"/>
        </w:rPr>
      </w:pPr>
    </w:p>
    <w:p w14:paraId="4E990559" w14:textId="77777777" w:rsidR="004E6037" w:rsidRDefault="004E6037" w:rsidP="002218F7">
      <w:pPr>
        <w:tabs>
          <w:tab w:val="left" w:pos="567"/>
        </w:tabs>
        <w:autoSpaceDE w:val="0"/>
        <w:ind w:firstLine="567"/>
        <w:jc w:val="both"/>
        <w:rPr>
          <w:rFonts w:ascii="Liberation Serif" w:hAnsi="Liberation Serif" w:cs="Liberation Serif"/>
        </w:rPr>
      </w:pPr>
    </w:p>
    <w:p w14:paraId="44135E0C" w14:textId="77777777" w:rsidR="004E6037" w:rsidRDefault="004E6037" w:rsidP="002218F7">
      <w:pPr>
        <w:tabs>
          <w:tab w:val="left" w:pos="567"/>
        </w:tabs>
        <w:autoSpaceDE w:val="0"/>
        <w:ind w:firstLine="567"/>
        <w:jc w:val="both"/>
        <w:rPr>
          <w:rFonts w:ascii="Liberation Serif" w:hAnsi="Liberation Serif" w:cs="Liberation Serif"/>
        </w:rPr>
      </w:pPr>
    </w:p>
    <w:p w14:paraId="7F210120" w14:textId="77777777" w:rsidR="004E6037" w:rsidRDefault="004E6037" w:rsidP="002218F7">
      <w:pPr>
        <w:tabs>
          <w:tab w:val="left" w:pos="567"/>
        </w:tabs>
        <w:autoSpaceDE w:val="0"/>
        <w:ind w:firstLine="567"/>
        <w:jc w:val="both"/>
        <w:rPr>
          <w:rFonts w:ascii="Liberation Serif" w:hAnsi="Liberation Serif" w:cs="Liberation Serif"/>
        </w:rPr>
      </w:pPr>
    </w:p>
    <w:p w14:paraId="01526B71" w14:textId="77777777" w:rsidR="004E6037" w:rsidRDefault="004E6037" w:rsidP="002218F7">
      <w:pPr>
        <w:tabs>
          <w:tab w:val="left" w:pos="567"/>
        </w:tabs>
        <w:autoSpaceDE w:val="0"/>
        <w:ind w:firstLine="567"/>
        <w:jc w:val="both"/>
        <w:rPr>
          <w:rFonts w:ascii="Liberation Serif" w:hAnsi="Liberation Serif" w:cs="Liberation Serif"/>
        </w:rPr>
      </w:pPr>
    </w:p>
    <w:p w14:paraId="4810CB9A" w14:textId="77777777" w:rsidR="006E5D3B" w:rsidRDefault="006E5D3B" w:rsidP="002658E3">
      <w:pPr>
        <w:pStyle w:val="afff8"/>
        <w:numPr>
          <w:ilvl w:val="0"/>
          <w:numId w:val="38"/>
        </w:numPr>
        <w:suppressAutoHyphens/>
        <w:autoSpaceDN w:val="0"/>
        <w:spacing w:before="120" w:after="160" w:line="276" w:lineRule="auto"/>
        <w:jc w:val="center"/>
        <w:textAlignment w:val="baseline"/>
        <w:rPr>
          <w:rFonts w:ascii="Liberation Serif" w:hAnsi="Liberation Serif" w:cs="Liberation Serif"/>
          <w:b/>
          <w:sz w:val="22"/>
          <w:szCs w:val="22"/>
        </w:rPr>
      </w:pPr>
      <w:r w:rsidRPr="006E5D3B">
        <w:rPr>
          <w:rFonts w:ascii="Liberation Serif" w:hAnsi="Liberation Serif" w:cs="Liberation Serif"/>
          <w:b/>
          <w:sz w:val="22"/>
          <w:szCs w:val="22"/>
        </w:rPr>
        <w:lastRenderedPageBreak/>
        <w:t xml:space="preserve">АДРЕСА МЕСТ НАХОЖДЕНИЯ, </w:t>
      </w:r>
    </w:p>
    <w:p w14:paraId="475FA750" w14:textId="77777777" w:rsidR="004A6329" w:rsidRPr="006E5D3B" w:rsidRDefault="006E5D3B" w:rsidP="006E5D3B">
      <w:pPr>
        <w:pStyle w:val="afff8"/>
        <w:suppressAutoHyphens/>
        <w:autoSpaceDN w:val="0"/>
        <w:spacing w:before="120" w:after="160" w:line="276" w:lineRule="auto"/>
        <w:jc w:val="center"/>
        <w:textAlignment w:val="baseline"/>
        <w:rPr>
          <w:rFonts w:ascii="Liberation Serif" w:hAnsi="Liberation Serif" w:cs="Liberation Serif"/>
          <w:b/>
          <w:sz w:val="22"/>
          <w:szCs w:val="22"/>
        </w:rPr>
      </w:pPr>
      <w:r w:rsidRPr="006E5D3B">
        <w:rPr>
          <w:rFonts w:ascii="Liberation Serif" w:hAnsi="Liberation Serif" w:cs="Liberation Serif"/>
          <w:b/>
          <w:sz w:val="22"/>
          <w:szCs w:val="22"/>
        </w:rPr>
        <w:t>БАНКОВСКИЕ РЕКВИЗИТЫ И ПОДПИСИ СТОРОН</w:t>
      </w:r>
    </w:p>
    <w:tbl>
      <w:tblPr>
        <w:tblW w:w="4640" w:type="pct"/>
        <w:tblLook w:val="01E0" w:firstRow="1" w:lastRow="1" w:firstColumn="1" w:lastColumn="1" w:noHBand="0" w:noVBand="0"/>
      </w:tblPr>
      <w:tblGrid>
        <w:gridCol w:w="5580"/>
        <w:gridCol w:w="4091"/>
      </w:tblGrid>
      <w:tr w:rsidR="004A6329" w:rsidRPr="004A6329" w14:paraId="5EF0C4B9" w14:textId="77777777" w:rsidTr="004A6329">
        <w:trPr>
          <w:trHeight w:val="124"/>
        </w:trPr>
        <w:tc>
          <w:tcPr>
            <w:tcW w:w="5353" w:type="dxa"/>
          </w:tcPr>
          <w:p w14:paraId="3BA29622" w14:textId="77777777" w:rsidR="004A6329" w:rsidRPr="004A6329" w:rsidRDefault="004A6329" w:rsidP="004A6329">
            <w:pPr>
              <w:ind w:right="3754"/>
              <w:jc w:val="both"/>
              <w:rPr>
                <w:rFonts w:ascii="Liberation Serif" w:hAnsi="Liberation Serif" w:cs="Liberation Serif"/>
                <w:b/>
                <w:bCs/>
                <w:sz w:val="22"/>
                <w:szCs w:val="22"/>
              </w:rPr>
            </w:pPr>
            <w:r w:rsidRPr="004A6329">
              <w:rPr>
                <w:rFonts w:ascii="Liberation Serif" w:hAnsi="Liberation Serif" w:cs="Liberation Serif"/>
                <w:b/>
                <w:bCs/>
                <w:sz w:val="22"/>
                <w:szCs w:val="22"/>
              </w:rPr>
              <w:t>ЗАКАЗЧИК</w:t>
            </w:r>
          </w:p>
        </w:tc>
        <w:tc>
          <w:tcPr>
            <w:tcW w:w="3925" w:type="dxa"/>
          </w:tcPr>
          <w:p w14:paraId="676669AB" w14:textId="77777777" w:rsidR="004A6329" w:rsidRPr="004A6329" w:rsidRDefault="004A6329" w:rsidP="006E5D3B">
            <w:pPr>
              <w:jc w:val="both"/>
              <w:rPr>
                <w:rFonts w:ascii="Liberation Serif" w:hAnsi="Liberation Serif" w:cs="Liberation Serif"/>
                <w:b/>
                <w:bCs/>
                <w:sz w:val="22"/>
                <w:szCs w:val="22"/>
              </w:rPr>
            </w:pPr>
            <w:r w:rsidRPr="004A6329">
              <w:rPr>
                <w:rFonts w:ascii="Liberation Serif" w:hAnsi="Liberation Serif" w:cs="Liberation Serif"/>
                <w:b/>
                <w:bCs/>
                <w:sz w:val="22"/>
                <w:szCs w:val="22"/>
              </w:rPr>
              <w:t>ИСПОЛНИТЕЛЬ</w:t>
            </w:r>
          </w:p>
        </w:tc>
      </w:tr>
      <w:tr w:rsidR="004A6329" w:rsidRPr="004A6329" w14:paraId="5DE7A726" w14:textId="77777777" w:rsidTr="004A6329">
        <w:trPr>
          <w:trHeight w:val="570"/>
        </w:trPr>
        <w:tc>
          <w:tcPr>
            <w:tcW w:w="5353" w:type="dxa"/>
          </w:tcPr>
          <w:p w14:paraId="55B7D3DC" w14:textId="77777777" w:rsidR="004A6329" w:rsidRPr="00A30218" w:rsidRDefault="00A30218" w:rsidP="004A6329">
            <w:pPr>
              <w:rPr>
                <w:rFonts w:ascii="Liberation Serif" w:hAnsi="Liberation Serif" w:cs="Liberation Serif"/>
              </w:rPr>
            </w:pPr>
            <w:r w:rsidRPr="00A30218">
              <w:rPr>
                <w:rFonts w:ascii="Liberation Serif" w:hAnsi="Liberation Serif" w:cs="Liberation Serif"/>
              </w:rPr>
              <w:t xml:space="preserve">Администрация городского округа </w:t>
            </w:r>
          </w:p>
          <w:p w14:paraId="084772EC"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В</w:t>
            </w:r>
            <w:r w:rsidR="00A30218" w:rsidRPr="00A30218">
              <w:rPr>
                <w:rFonts w:ascii="Liberation Serif" w:hAnsi="Liberation Serif" w:cs="Liberation Serif"/>
              </w:rPr>
              <w:t>ерх</w:t>
            </w:r>
            <w:r w:rsidRPr="00A30218">
              <w:rPr>
                <w:rFonts w:ascii="Liberation Serif" w:hAnsi="Liberation Serif" w:cs="Liberation Serif"/>
              </w:rPr>
              <w:t>-Н</w:t>
            </w:r>
            <w:r w:rsidR="00A30218" w:rsidRPr="00A30218">
              <w:rPr>
                <w:rFonts w:ascii="Liberation Serif" w:hAnsi="Liberation Serif" w:cs="Liberation Serif"/>
              </w:rPr>
              <w:t>ейвинский</w:t>
            </w:r>
          </w:p>
          <w:p w14:paraId="38106C9A" w14:textId="77777777" w:rsidR="004A6329" w:rsidRPr="00A30218" w:rsidRDefault="004A6329" w:rsidP="004A6329">
            <w:pPr>
              <w:rPr>
                <w:rFonts w:ascii="Liberation Serif" w:eastAsia="Calibri" w:hAnsi="Liberation Serif" w:cs="Liberation Serif"/>
                <w:lang w:eastAsia="en-US"/>
              </w:rPr>
            </w:pPr>
          </w:p>
          <w:p w14:paraId="05D94C64" w14:textId="77777777" w:rsidR="00D16D87" w:rsidRDefault="004A6329" w:rsidP="004A6329">
            <w:pPr>
              <w:rPr>
                <w:rFonts w:ascii="Liberation Serif" w:hAnsi="Liberation Serif" w:cs="Liberation Serif"/>
              </w:rPr>
            </w:pPr>
            <w:r w:rsidRPr="00A30218">
              <w:rPr>
                <w:rFonts w:ascii="Liberation Serif" w:eastAsia="Calibri" w:hAnsi="Liberation Serif" w:cs="Liberation Serif"/>
                <w:lang w:eastAsia="en-US"/>
              </w:rPr>
              <w:t>Адрес места нахождения:</w:t>
            </w:r>
            <w:r w:rsidRPr="00A30218">
              <w:rPr>
                <w:rFonts w:ascii="Liberation Serif" w:hAnsi="Liberation Serif" w:cs="Liberation Serif"/>
              </w:rPr>
              <w:t xml:space="preserve"> </w:t>
            </w:r>
            <w:r w:rsidR="00D16D87">
              <w:rPr>
                <w:rFonts w:ascii="Liberation Serif" w:hAnsi="Liberation Serif" w:cs="Liberation Serif"/>
              </w:rPr>
              <w:t xml:space="preserve">624170, </w:t>
            </w:r>
            <w:r w:rsidRPr="00A30218">
              <w:rPr>
                <w:rFonts w:ascii="Liberation Serif" w:hAnsi="Liberation Serif" w:cs="Liberation Serif"/>
              </w:rPr>
              <w:t xml:space="preserve">Свердловская обл., </w:t>
            </w:r>
            <w:r w:rsidR="00D16D87">
              <w:rPr>
                <w:rFonts w:ascii="Liberation Serif" w:hAnsi="Liberation Serif" w:cs="Liberation Serif"/>
              </w:rPr>
              <w:t xml:space="preserve">Невьянский р-н, </w:t>
            </w:r>
            <w:r w:rsidRPr="00A30218">
              <w:rPr>
                <w:rFonts w:ascii="Liberation Serif" w:hAnsi="Liberation Serif" w:cs="Liberation Serif"/>
              </w:rPr>
              <w:t xml:space="preserve">пгт Верх-Нейвинский, </w:t>
            </w:r>
          </w:p>
          <w:p w14:paraId="01637F99" w14:textId="61CCB8C5" w:rsidR="004A6329" w:rsidRPr="00A30218" w:rsidRDefault="004A6329" w:rsidP="004A6329">
            <w:pPr>
              <w:rPr>
                <w:rFonts w:ascii="Liberation Serif" w:hAnsi="Liberation Serif" w:cs="Liberation Serif"/>
              </w:rPr>
            </w:pPr>
            <w:r w:rsidRPr="00A30218">
              <w:rPr>
                <w:rFonts w:ascii="Liberation Serif" w:hAnsi="Liberation Serif" w:cs="Liberation Serif"/>
              </w:rPr>
              <w:t xml:space="preserve">пл. Революции, д. 3, </w:t>
            </w:r>
          </w:p>
          <w:p w14:paraId="0C9792D6" w14:textId="77777777" w:rsidR="004A6329" w:rsidRPr="00A30218" w:rsidRDefault="004A6329" w:rsidP="004A6329">
            <w:pPr>
              <w:autoSpaceDE w:val="0"/>
              <w:jc w:val="both"/>
              <w:rPr>
                <w:rFonts w:ascii="Liberation Serif" w:eastAsia="Calibri" w:hAnsi="Liberation Serif" w:cs="Liberation Serif"/>
                <w:lang w:eastAsia="en-US"/>
              </w:rPr>
            </w:pPr>
            <w:r w:rsidRPr="00A30218">
              <w:rPr>
                <w:rFonts w:ascii="Liberation Serif" w:eastAsia="Calibri" w:hAnsi="Liberation Serif" w:cs="Liberation Serif"/>
                <w:lang w:eastAsia="en-US"/>
              </w:rPr>
              <w:t>Адрес для почтовых отправлений:</w:t>
            </w:r>
            <w:r w:rsidRPr="00A30218">
              <w:rPr>
                <w:rFonts w:ascii="Liberation Serif" w:hAnsi="Liberation Serif" w:cs="Liberation Serif"/>
              </w:rPr>
              <w:t xml:space="preserve"> 624170,</w:t>
            </w:r>
          </w:p>
          <w:p w14:paraId="31942CF2" w14:textId="77777777" w:rsidR="00D16D87" w:rsidRDefault="00D16D87" w:rsidP="004A6329">
            <w:pPr>
              <w:rPr>
                <w:rFonts w:ascii="Liberation Serif" w:hAnsi="Liberation Serif" w:cs="Liberation Serif"/>
              </w:rPr>
            </w:pPr>
            <w:r w:rsidRPr="00D16D87">
              <w:rPr>
                <w:rFonts w:ascii="Liberation Serif" w:hAnsi="Liberation Serif" w:cs="Liberation Serif"/>
              </w:rPr>
              <w:t>Свердловская обл.,</w:t>
            </w:r>
            <w:r>
              <w:t xml:space="preserve"> </w:t>
            </w:r>
            <w:r w:rsidRPr="00D16D87">
              <w:rPr>
                <w:rFonts w:ascii="Liberation Serif" w:hAnsi="Liberation Serif" w:cs="Liberation Serif"/>
              </w:rPr>
              <w:t>Невьянский р-н</w:t>
            </w:r>
            <w:r>
              <w:rPr>
                <w:rFonts w:ascii="Liberation Serif" w:hAnsi="Liberation Serif" w:cs="Liberation Serif"/>
              </w:rPr>
              <w:t>,</w:t>
            </w:r>
          </w:p>
          <w:p w14:paraId="2DE8C2B5" w14:textId="6950533E" w:rsidR="004A6329" w:rsidRPr="00A30218" w:rsidRDefault="004A6329" w:rsidP="004A6329">
            <w:pPr>
              <w:rPr>
                <w:rFonts w:ascii="Liberation Serif" w:hAnsi="Liberation Serif" w:cs="Liberation Serif"/>
              </w:rPr>
            </w:pPr>
            <w:r w:rsidRPr="00A30218">
              <w:rPr>
                <w:rFonts w:ascii="Liberation Serif" w:hAnsi="Liberation Serif" w:cs="Liberation Serif"/>
              </w:rPr>
              <w:t>пгт Верх-Нейвинский, пл. Революции, д. 3</w:t>
            </w:r>
          </w:p>
          <w:p w14:paraId="40E0EEF8" w14:textId="77777777" w:rsidR="003C7CDE" w:rsidRPr="00A30218" w:rsidRDefault="003C7CDE" w:rsidP="003C7CDE">
            <w:pPr>
              <w:rPr>
                <w:rFonts w:ascii="Liberation Serif" w:hAnsi="Liberation Serif" w:cs="Liberation Serif"/>
              </w:rPr>
            </w:pPr>
            <w:r w:rsidRPr="00A30218">
              <w:rPr>
                <w:rFonts w:ascii="Liberation Serif" w:hAnsi="Liberation Serif" w:cs="Liberation Serif"/>
              </w:rPr>
              <w:t>ИНН 6621011422/КПП 668201001</w:t>
            </w:r>
          </w:p>
          <w:p w14:paraId="55825E9D" w14:textId="79FFC002" w:rsidR="004A6329" w:rsidRPr="00A30218" w:rsidRDefault="004A6329" w:rsidP="004A6329">
            <w:pPr>
              <w:rPr>
                <w:rFonts w:ascii="Liberation Serif" w:eastAsia="Calibri" w:hAnsi="Liberation Serif" w:cs="Liberation Serif"/>
                <w:lang w:eastAsia="en-US"/>
              </w:rPr>
            </w:pPr>
            <w:r w:rsidRPr="00A30218">
              <w:rPr>
                <w:rFonts w:ascii="Liberation Serif" w:eastAsia="Calibri" w:hAnsi="Liberation Serif" w:cs="Liberation Serif"/>
                <w:lang w:eastAsia="en-US"/>
              </w:rPr>
              <w:t>Телефон (факс): 8 (34370)5-95-87</w:t>
            </w:r>
          </w:p>
          <w:p w14:paraId="0574841B" w14:textId="77777777" w:rsidR="004A6329" w:rsidRPr="00A30218" w:rsidRDefault="004A6329" w:rsidP="004A6329">
            <w:pPr>
              <w:rPr>
                <w:rFonts w:ascii="Liberation Serif" w:hAnsi="Liberation Serif" w:cs="Liberation Serif"/>
              </w:rPr>
            </w:pPr>
            <w:r w:rsidRPr="00A30218">
              <w:rPr>
                <w:rFonts w:ascii="Liberation Serif" w:eastAsia="Calibri" w:hAnsi="Liberation Serif" w:cs="Liberation Serif"/>
                <w:lang w:eastAsia="en-US"/>
              </w:rPr>
              <w:t>Адрес электронной почты:</w:t>
            </w:r>
            <w:r w:rsidRPr="00A30218">
              <w:rPr>
                <w:rFonts w:ascii="Liberation Serif" w:hAnsi="Liberation Serif" w:cs="Liberation Serif"/>
              </w:rPr>
              <w:t xml:space="preserve"> </w:t>
            </w:r>
            <w:hyperlink r:id="rId12" w:history="1">
              <w:r w:rsidRPr="00A30218">
                <w:rPr>
                  <w:rFonts w:ascii="Liberation Serif" w:hAnsi="Liberation Serif" w:cs="Liberation Serif"/>
                  <w:color w:val="0000FF"/>
                  <w:u w:val="single"/>
                  <w:lang w:val="en-US"/>
                </w:rPr>
                <w:t>wnadm</w:t>
              </w:r>
              <w:r w:rsidRPr="00A30218">
                <w:rPr>
                  <w:rFonts w:ascii="Liberation Serif" w:hAnsi="Liberation Serif" w:cs="Liberation Serif"/>
                  <w:color w:val="0000FF"/>
                  <w:u w:val="single"/>
                </w:rPr>
                <w:t>@</w:t>
              </w:r>
              <w:r w:rsidRPr="00A30218">
                <w:rPr>
                  <w:rFonts w:ascii="Liberation Serif" w:hAnsi="Liberation Serif" w:cs="Liberation Serif"/>
                  <w:color w:val="0000FF"/>
                  <w:u w:val="single"/>
                  <w:lang w:val="en-US"/>
                </w:rPr>
                <w:t>mail</w:t>
              </w:r>
              <w:r w:rsidRPr="00A30218">
                <w:rPr>
                  <w:rFonts w:ascii="Liberation Serif" w:hAnsi="Liberation Serif" w:cs="Liberation Serif"/>
                  <w:color w:val="0000FF"/>
                  <w:u w:val="single"/>
                </w:rPr>
                <w:t>.</w:t>
              </w:r>
              <w:r w:rsidRPr="00A30218">
                <w:rPr>
                  <w:rFonts w:ascii="Liberation Serif" w:hAnsi="Liberation Serif" w:cs="Liberation Serif"/>
                  <w:color w:val="0000FF"/>
                  <w:u w:val="single"/>
                  <w:lang w:val="en-US"/>
                </w:rPr>
                <w:t>ru</w:t>
              </w:r>
            </w:hyperlink>
          </w:p>
          <w:p w14:paraId="61FCB5D5" w14:textId="77777777" w:rsidR="00A30218" w:rsidRDefault="004A6329" w:rsidP="004A6329">
            <w:pPr>
              <w:rPr>
                <w:rFonts w:ascii="Liberation Serif" w:hAnsi="Liberation Serif" w:cs="Liberation Serif"/>
              </w:rPr>
            </w:pPr>
            <w:r w:rsidRPr="00A30218">
              <w:rPr>
                <w:rFonts w:ascii="Liberation Serif" w:eastAsia="Calibri" w:hAnsi="Liberation Serif" w:cs="Liberation Serif"/>
                <w:lang w:eastAsia="en-US"/>
              </w:rPr>
              <w:t xml:space="preserve">Реквизиты: </w:t>
            </w:r>
            <w:r w:rsidRPr="00A30218">
              <w:rPr>
                <w:rFonts w:ascii="Liberation Serif" w:hAnsi="Liberation Serif" w:cs="Liberation Serif"/>
              </w:rPr>
              <w:t xml:space="preserve">Банк Уральское ГУ Банка России// </w:t>
            </w:r>
          </w:p>
          <w:p w14:paraId="36D884CC"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УФК по Свердловской области, г. Екатеринбург</w:t>
            </w:r>
          </w:p>
          <w:p w14:paraId="2B6B4679"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 xml:space="preserve">БИК 016577551, </w:t>
            </w:r>
          </w:p>
          <w:p w14:paraId="4D7B6AEB" w14:textId="77777777" w:rsidR="004A6329" w:rsidRPr="00A30218" w:rsidRDefault="004A6329" w:rsidP="004A6329">
            <w:pPr>
              <w:jc w:val="both"/>
              <w:rPr>
                <w:rFonts w:ascii="Liberation Serif" w:hAnsi="Liberation Serif" w:cs="Liberation Serif"/>
              </w:rPr>
            </w:pPr>
            <w:r w:rsidRPr="00A30218">
              <w:rPr>
                <w:rFonts w:ascii="Liberation Serif" w:hAnsi="Liberation Serif" w:cs="Liberation Serif"/>
              </w:rPr>
              <w:t xml:space="preserve">Единый счет бюджета 03231643657610006200 </w:t>
            </w:r>
          </w:p>
          <w:p w14:paraId="12C1A6D8"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Единый казначейский счет 40102810645370000054</w:t>
            </w:r>
          </w:p>
          <w:p w14:paraId="2A2A6E68"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л/счет № 03306685002</w:t>
            </w:r>
          </w:p>
          <w:p w14:paraId="38DA5FA0" w14:textId="77777777" w:rsidR="004A6329" w:rsidRPr="00A30218" w:rsidRDefault="004A6329" w:rsidP="004A6329">
            <w:pPr>
              <w:rPr>
                <w:rFonts w:ascii="Liberation Serif" w:hAnsi="Liberation Serif" w:cs="Liberation Serif"/>
              </w:rPr>
            </w:pPr>
            <w:r w:rsidRPr="00A30218">
              <w:rPr>
                <w:rFonts w:ascii="Liberation Serif" w:hAnsi="Liberation Serif" w:cs="Liberation Serif"/>
              </w:rPr>
              <w:t>ОКТМО 65761000, ОГРН 1056600938855</w:t>
            </w:r>
          </w:p>
          <w:p w14:paraId="2C9360C8" w14:textId="77777777" w:rsidR="004A6329" w:rsidRPr="00A30218" w:rsidRDefault="004A6329" w:rsidP="004A6329">
            <w:pPr>
              <w:jc w:val="both"/>
              <w:rPr>
                <w:rFonts w:ascii="Liberation Serif" w:hAnsi="Liberation Serif" w:cs="Liberation Serif"/>
              </w:rPr>
            </w:pPr>
            <w:r w:rsidRPr="00A30218">
              <w:rPr>
                <w:rFonts w:ascii="Liberation Serif" w:hAnsi="Liberation Serif" w:cs="Liberation Serif"/>
              </w:rPr>
              <w:t>ОКПО 04244331</w:t>
            </w:r>
          </w:p>
          <w:p w14:paraId="2CF4A276" w14:textId="77777777" w:rsidR="004A6329" w:rsidRPr="00A30218" w:rsidRDefault="004A6329" w:rsidP="004A6329">
            <w:pPr>
              <w:jc w:val="both"/>
              <w:rPr>
                <w:rFonts w:ascii="Liberation Serif" w:hAnsi="Liberation Serif" w:cs="Liberation Serif"/>
              </w:rPr>
            </w:pPr>
          </w:p>
          <w:p w14:paraId="58C37030" w14:textId="77777777" w:rsidR="004A6ED8" w:rsidRDefault="004A6ED8" w:rsidP="004A6329">
            <w:pPr>
              <w:jc w:val="both"/>
              <w:rPr>
                <w:rFonts w:ascii="Liberation Serif" w:hAnsi="Liberation Serif" w:cs="Liberation Serif"/>
              </w:rPr>
            </w:pPr>
          </w:p>
          <w:p w14:paraId="40095F7C" w14:textId="58E15D41" w:rsidR="006E5D3B" w:rsidRDefault="004A6329" w:rsidP="004A6329">
            <w:pPr>
              <w:jc w:val="both"/>
              <w:rPr>
                <w:rFonts w:ascii="Liberation Serif" w:hAnsi="Liberation Serif" w:cs="Liberation Serif"/>
              </w:rPr>
            </w:pPr>
            <w:r w:rsidRPr="00A30218">
              <w:rPr>
                <w:rFonts w:ascii="Liberation Serif" w:hAnsi="Liberation Serif" w:cs="Liberation Serif"/>
              </w:rPr>
              <w:t xml:space="preserve">Глава городского округа </w:t>
            </w:r>
          </w:p>
          <w:p w14:paraId="3349E4B1" w14:textId="7F49D80B" w:rsidR="004A6329" w:rsidRPr="00A30218" w:rsidRDefault="004A6329" w:rsidP="004A6329">
            <w:pPr>
              <w:jc w:val="both"/>
              <w:rPr>
                <w:rFonts w:ascii="Liberation Serif" w:hAnsi="Liberation Serif" w:cs="Liberation Serif"/>
              </w:rPr>
            </w:pPr>
            <w:r w:rsidRPr="00A30218">
              <w:rPr>
                <w:rFonts w:ascii="Liberation Serif" w:hAnsi="Liberation Serif" w:cs="Liberation Serif"/>
              </w:rPr>
              <w:t xml:space="preserve">____________________/Щекалев Н.Н./ </w:t>
            </w:r>
          </w:p>
          <w:p w14:paraId="34D7186B" w14:textId="77777777" w:rsidR="004A6329" w:rsidRPr="00A30218" w:rsidRDefault="006E5D3B" w:rsidP="006E5D3B">
            <w:pPr>
              <w:jc w:val="both"/>
              <w:rPr>
                <w:rFonts w:ascii="Liberation Serif" w:hAnsi="Liberation Serif" w:cs="Liberation Serif"/>
              </w:rPr>
            </w:pPr>
            <w:r>
              <w:rPr>
                <w:rFonts w:ascii="Liberation Serif" w:hAnsi="Liberation Serif" w:cs="Liberation Serif"/>
              </w:rPr>
              <w:t>(подпись)</w:t>
            </w:r>
          </w:p>
        </w:tc>
        <w:tc>
          <w:tcPr>
            <w:tcW w:w="3925" w:type="dxa"/>
            <w:tcBorders>
              <w:left w:val="nil"/>
            </w:tcBorders>
          </w:tcPr>
          <w:p w14:paraId="1A24FE30" w14:textId="77777777" w:rsidR="001A5B8C" w:rsidRDefault="001A5B8C" w:rsidP="001A5B8C">
            <w:r w:rsidRPr="00361119">
              <w:t>Общество с ограниченной ответственностью «</w:t>
            </w:r>
            <w:r>
              <w:t>Урал</w:t>
            </w:r>
            <w:r w:rsidRPr="00361119">
              <w:t>»</w:t>
            </w:r>
          </w:p>
          <w:p w14:paraId="40798629" w14:textId="77777777" w:rsidR="001A5B8C" w:rsidRDefault="001A5B8C" w:rsidP="00127B6F">
            <w:pPr>
              <w:rPr>
                <w:rFonts w:ascii="Liberation Serif" w:hAnsi="Liberation Serif" w:cs="Liberation Serif"/>
                <w:color w:val="000000" w:themeColor="text1"/>
              </w:rPr>
            </w:pPr>
          </w:p>
          <w:p w14:paraId="3C0915B6" w14:textId="12728946" w:rsidR="00127B6F" w:rsidRPr="00CC6215" w:rsidRDefault="00127B6F" w:rsidP="00127B6F">
            <w:pPr>
              <w:rPr>
                <w:rFonts w:ascii="Liberation Serif" w:hAnsi="Liberation Serif" w:cs="Liberation Serif"/>
                <w:color w:val="000000" w:themeColor="text1"/>
              </w:rPr>
            </w:pPr>
            <w:r w:rsidRPr="00CC6215">
              <w:rPr>
                <w:rFonts w:ascii="Liberation Serif" w:hAnsi="Liberation Serif" w:cs="Liberation Serif"/>
                <w:color w:val="000000" w:themeColor="text1"/>
              </w:rPr>
              <w:t>Адрес местонахождения:</w:t>
            </w:r>
            <w:r w:rsidR="001A5B8C">
              <w:t xml:space="preserve"> </w:t>
            </w:r>
            <w:r w:rsidR="001A5B8C" w:rsidRPr="001A5B8C">
              <w:rPr>
                <w:rFonts w:ascii="Liberation Serif" w:hAnsi="Liberation Serif" w:cs="Liberation Serif"/>
                <w:color w:val="000000" w:themeColor="text1"/>
              </w:rPr>
              <w:t>624864, Свердловская обл., г. Камышлов,                  ул. Ирбитская, 66</w:t>
            </w:r>
          </w:p>
          <w:p w14:paraId="7401F67E" w14:textId="77777777" w:rsidR="004A6ED8" w:rsidRDefault="00127B6F" w:rsidP="00127B6F">
            <w:pPr>
              <w:rPr>
                <w:rFonts w:ascii="Liberation Serif" w:hAnsi="Liberation Serif" w:cs="Liberation Serif"/>
                <w:color w:val="000000" w:themeColor="text1"/>
              </w:rPr>
            </w:pPr>
            <w:r w:rsidRPr="00CC6215">
              <w:rPr>
                <w:rFonts w:ascii="Liberation Serif" w:hAnsi="Liberation Serif" w:cs="Liberation Serif"/>
                <w:color w:val="000000" w:themeColor="text1"/>
              </w:rPr>
              <w:t>Адрес для почтовых отправлений:</w:t>
            </w:r>
            <w:r w:rsidR="004A6ED8">
              <w:t xml:space="preserve"> </w:t>
            </w:r>
            <w:r w:rsidR="004A6ED8" w:rsidRPr="004A6ED8">
              <w:rPr>
                <w:rFonts w:ascii="Liberation Serif" w:hAnsi="Liberation Serif" w:cs="Liberation Serif"/>
                <w:color w:val="000000" w:themeColor="text1"/>
              </w:rPr>
              <w:t xml:space="preserve">624864, Свердловская обл., </w:t>
            </w:r>
          </w:p>
          <w:p w14:paraId="4392B6B1" w14:textId="4C725D9F" w:rsidR="00127B6F" w:rsidRPr="00CC6215" w:rsidRDefault="004A6ED8"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г. Камышлов, ул. Ирбитская, 66</w:t>
            </w:r>
          </w:p>
          <w:p w14:paraId="6E777A64" w14:textId="21B82F2B" w:rsidR="00127B6F" w:rsidRPr="004A6ED8" w:rsidRDefault="00127B6F" w:rsidP="00127B6F">
            <w:pPr>
              <w:rPr>
                <w:rFonts w:ascii="Liberation Serif" w:hAnsi="Liberation Serif" w:cs="Liberation Serif"/>
              </w:rPr>
            </w:pPr>
            <w:r w:rsidRPr="004A6ED8">
              <w:rPr>
                <w:rFonts w:ascii="Liberation Serif" w:hAnsi="Liberation Serif" w:cs="Liberation Serif"/>
                <w:color w:val="000000" w:themeColor="text1"/>
              </w:rPr>
              <w:t>Телефон (факс):</w:t>
            </w:r>
            <w:r w:rsidR="004A6ED8" w:rsidRPr="004A6ED8">
              <w:rPr>
                <w:rFonts w:ascii="Liberation Serif" w:hAnsi="Liberation Serif" w:cs="Liberation Serif"/>
              </w:rPr>
              <w:t xml:space="preserve"> 8 9826453007</w:t>
            </w:r>
          </w:p>
          <w:p w14:paraId="5C4FAC27" w14:textId="571885D9" w:rsidR="004A6ED8"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Адрес электронной почты:</w:t>
            </w:r>
            <w:r w:rsidR="004A6ED8" w:rsidRPr="004A6ED8">
              <w:rPr>
                <w:rFonts w:ascii="Liberation Serif" w:hAnsi="Liberation Serif" w:cs="Liberation Serif"/>
              </w:rPr>
              <w:t xml:space="preserve"> </w:t>
            </w:r>
            <w:hyperlink r:id="rId13" w:history="1">
              <w:r w:rsidR="004A6ED8" w:rsidRPr="004A6ED8">
                <w:rPr>
                  <w:rStyle w:val="a6"/>
                  <w:rFonts w:ascii="Liberation Serif" w:hAnsi="Liberation Serif" w:cs="Liberation Serif"/>
                </w:rPr>
                <w:t>m.schipachev@mail.ru</w:t>
              </w:r>
            </w:hyperlink>
          </w:p>
          <w:p w14:paraId="21D0CBFC" w14:textId="43EFB031" w:rsidR="004A6ED8" w:rsidRPr="004A6ED8" w:rsidRDefault="00127B6F" w:rsidP="004A6ED8">
            <w:pPr>
              <w:numPr>
                <w:ilvl w:val="12"/>
                <w:numId w:val="0"/>
              </w:numPr>
              <w:rPr>
                <w:rFonts w:ascii="Liberation Serif" w:hAnsi="Liberation Serif" w:cs="Liberation Serif"/>
              </w:rPr>
            </w:pPr>
            <w:r w:rsidRPr="004A6ED8">
              <w:rPr>
                <w:rFonts w:ascii="Liberation Serif" w:eastAsia="Calibri" w:hAnsi="Liberation Serif" w:cs="Liberation Serif"/>
                <w:color w:val="000000" w:themeColor="text1"/>
                <w:kern w:val="20"/>
              </w:rPr>
              <w:t>ОГРН</w:t>
            </w:r>
            <w:r w:rsidR="004A6ED8" w:rsidRPr="004A6ED8">
              <w:rPr>
                <w:rFonts w:ascii="Liberation Serif" w:eastAsia="Calibri" w:hAnsi="Liberation Serif" w:cs="Liberation Serif"/>
                <w:color w:val="000000" w:themeColor="text1"/>
                <w:kern w:val="20"/>
              </w:rPr>
              <w:t xml:space="preserve"> </w:t>
            </w:r>
            <w:r w:rsidR="004A6ED8" w:rsidRPr="004A6ED8">
              <w:rPr>
                <w:rFonts w:ascii="Liberation Serif" w:hAnsi="Liberation Serif" w:cs="Liberation Serif"/>
              </w:rPr>
              <w:t>1236600015926</w:t>
            </w:r>
          </w:p>
          <w:p w14:paraId="5BD3283D" w14:textId="089FA14C" w:rsidR="00127B6F" w:rsidRPr="004A6ED8" w:rsidRDefault="00127B6F" w:rsidP="004A6ED8">
            <w:pPr>
              <w:ind w:right="-107"/>
              <w:rPr>
                <w:rFonts w:ascii="Liberation Serif" w:eastAsia="Calibri" w:hAnsi="Liberation Serif" w:cs="Liberation Serif"/>
                <w:color w:val="000000" w:themeColor="text1"/>
                <w:kern w:val="20"/>
              </w:rPr>
            </w:pPr>
            <w:r w:rsidRPr="004A6ED8">
              <w:rPr>
                <w:rFonts w:ascii="Liberation Serif" w:eastAsia="Calibri" w:hAnsi="Liberation Serif" w:cs="Liberation Serif"/>
                <w:color w:val="000000" w:themeColor="text1"/>
                <w:kern w:val="20"/>
              </w:rPr>
              <w:t xml:space="preserve">ОКПО </w:t>
            </w:r>
            <w:r w:rsidR="004A6ED8" w:rsidRPr="004A6ED8">
              <w:rPr>
                <w:rFonts w:ascii="Liberation Serif" w:eastAsia="Calibri" w:hAnsi="Liberation Serif" w:cs="Liberation Serif"/>
                <w:color w:val="000000" w:themeColor="text1"/>
                <w:kern w:val="20"/>
              </w:rPr>
              <w:t>72804342</w:t>
            </w:r>
          </w:p>
          <w:p w14:paraId="0E60B10E" w14:textId="77777777" w:rsidR="004A6ED8" w:rsidRPr="004A6ED8" w:rsidRDefault="00127B6F" w:rsidP="004A6ED8">
            <w:pPr>
              <w:rPr>
                <w:rFonts w:ascii="Liberation Serif" w:hAnsi="Liberation Serif" w:cs="Liberation Serif"/>
              </w:rPr>
            </w:pPr>
            <w:r w:rsidRPr="004A6ED8">
              <w:rPr>
                <w:rFonts w:ascii="Liberation Serif" w:eastAsia="Calibri" w:hAnsi="Liberation Serif" w:cs="Liberation Serif"/>
                <w:color w:val="000000" w:themeColor="text1"/>
                <w:kern w:val="20"/>
              </w:rPr>
              <w:t xml:space="preserve">ИНН </w:t>
            </w:r>
            <w:r w:rsidR="004A6ED8" w:rsidRPr="004A6ED8">
              <w:rPr>
                <w:rFonts w:ascii="Liberation Serif" w:hAnsi="Liberation Serif" w:cs="Liberation Serif"/>
              </w:rPr>
              <w:t>6633030229</w:t>
            </w:r>
          </w:p>
          <w:p w14:paraId="0D6384E8" w14:textId="5204852D" w:rsidR="00127B6F" w:rsidRPr="004A6ED8" w:rsidRDefault="00127B6F" w:rsidP="004A6ED8">
            <w:pPr>
              <w:ind w:right="-107"/>
              <w:rPr>
                <w:rFonts w:ascii="Liberation Serif" w:eastAsia="Calibri" w:hAnsi="Liberation Serif" w:cs="Liberation Serif"/>
                <w:color w:val="000000" w:themeColor="text1"/>
                <w:kern w:val="20"/>
              </w:rPr>
            </w:pPr>
            <w:r w:rsidRPr="004A6ED8">
              <w:rPr>
                <w:rFonts w:ascii="Liberation Serif" w:eastAsia="Calibri" w:hAnsi="Liberation Serif" w:cs="Liberation Serif"/>
                <w:color w:val="000000" w:themeColor="text1"/>
                <w:kern w:val="20"/>
              </w:rPr>
              <w:t xml:space="preserve">КПП </w:t>
            </w:r>
            <w:r w:rsidR="004A6ED8" w:rsidRPr="004A6ED8">
              <w:rPr>
                <w:rFonts w:ascii="Liberation Serif" w:eastAsia="Calibri" w:hAnsi="Liberation Serif" w:cs="Liberation Serif"/>
                <w:color w:val="000000" w:themeColor="text1"/>
                <w:kern w:val="20"/>
              </w:rPr>
              <w:t>663301001</w:t>
            </w:r>
          </w:p>
          <w:p w14:paraId="3DEE623E" w14:textId="5C53A959" w:rsidR="00127B6F"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Платежные реквизиты</w:t>
            </w:r>
            <w:r w:rsidR="00C20E06" w:rsidRPr="004A6ED8">
              <w:rPr>
                <w:rFonts w:ascii="Liberation Serif" w:hAnsi="Liberation Serif" w:cs="Liberation Serif"/>
                <w:color w:val="000000" w:themeColor="text1"/>
              </w:rPr>
              <w:t xml:space="preserve"> Исполнителя</w:t>
            </w:r>
            <w:r w:rsidRPr="004A6ED8">
              <w:rPr>
                <w:rFonts w:ascii="Liberation Serif" w:hAnsi="Liberation Serif" w:cs="Liberation Serif"/>
                <w:color w:val="000000" w:themeColor="text1"/>
              </w:rPr>
              <w:t>:</w:t>
            </w:r>
          </w:p>
          <w:p w14:paraId="48C52A20" w14:textId="000488E2" w:rsidR="004A6ED8"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 xml:space="preserve">р/с </w:t>
            </w:r>
            <w:r w:rsidR="004A6ED8" w:rsidRPr="004A6ED8">
              <w:rPr>
                <w:rFonts w:ascii="Liberation Serif" w:hAnsi="Liberation Serif" w:cs="Liberation Serif"/>
                <w:color w:val="000000" w:themeColor="text1"/>
              </w:rPr>
              <w:t>40702810716540004802</w:t>
            </w:r>
          </w:p>
          <w:p w14:paraId="7D3BB392" w14:textId="3280FBC1" w:rsidR="00127B6F"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 xml:space="preserve">в </w:t>
            </w:r>
            <w:r w:rsidR="004A6ED8" w:rsidRPr="004A6ED8">
              <w:rPr>
                <w:rFonts w:ascii="Liberation Serif" w:hAnsi="Liberation Serif" w:cs="Liberation Serif"/>
                <w:color w:val="000000" w:themeColor="text1"/>
              </w:rPr>
              <w:t>У</w:t>
            </w:r>
            <w:r w:rsidR="004A6ED8" w:rsidRPr="004A6ED8">
              <w:rPr>
                <w:rFonts w:ascii="Liberation Serif" w:hAnsi="Liberation Serif" w:cs="Liberation Serif"/>
              </w:rPr>
              <w:t>ральский банк ПАО «Сбербанк»</w:t>
            </w:r>
            <w:r w:rsidRPr="004A6ED8">
              <w:rPr>
                <w:rFonts w:ascii="Liberation Serif" w:hAnsi="Liberation Serif" w:cs="Liberation Serif"/>
                <w:color w:val="000000" w:themeColor="text1"/>
              </w:rPr>
              <w:t xml:space="preserve"> </w:t>
            </w:r>
          </w:p>
          <w:p w14:paraId="7664DA14" w14:textId="385136E0" w:rsidR="00127B6F"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 xml:space="preserve">к/с </w:t>
            </w:r>
            <w:r w:rsidR="004A6ED8" w:rsidRPr="004A6ED8">
              <w:rPr>
                <w:rFonts w:ascii="Liberation Serif" w:hAnsi="Liberation Serif" w:cs="Liberation Serif"/>
                <w:color w:val="000000" w:themeColor="text1"/>
              </w:rPr>
              <w:t>30101810500000000674</w:t>
            </w:r>
          </w:p>
          <w:p w14:paraId="160F1CCA" w14:textId="71721422" w:rsidR="00127B6F" w:rsidRPr="004A6ED8" w:rsidRDefault="00127B6F" w:rsidP="00127B6F">
            <w:pPr>
              <w:rPr>
                <w:rFonts w:ascii="Liberation Serif" w:hAnsi="Liberation Serif" w:cs="Liberation Serif"/>
                <w:color w:val="000000" w:themeColor="text1"/>
              </w:rPr>
            </w:pPr>
            <w:r w:rsidRPr="004A6ED8">
              <w:rPr>
                <w:rFonts w:ascii="Liberation Serif" w:hAnsi="Liberation Serif" w:cs="Liberation Serif"/>
                <w:color w:val="000000" w:themeColor="text1"/>
              </w:rPr>
              <w:t>БИК</w:t>
            </w:r>
            <w:r w:rsidR="004A6ED8" w:rsidRPr="004A6ED8">
              <w:rPr>
                <w:rFonts w:ascii="Liberation Serif" w:hAnsi="Liberation Serif" w:cs="Liberation Serif"/>
                <w:color w:val="000000" w:themeColor="text1"/>
              </w:rPr>
              <w:t xml:space="preserve"> 046577674</w:t>
            </w:r>
          </w:p>
          <w:p w14:paraId="5CD03E08" w14:textId="77777777" w:rsidR="004A6329" w:rsidRPr="009956B9" w:rsidRDefault="004A6329" w:rsidP="004A6329">
            <w:pPr>
              <w:ind w:firstLine="107"/>
              <w:rPr>
                <w:rFonts w:ascii="Liberation Serif" w:hAnsi="Liberation Serif" w:cs="Liberation Serif"/>
              </w:rPr>
            </w:pPr>
          </w:p>
          <w:p w14:paraId="75331AED" w14:textId="44FA97EE" w:rsidR="004A6ED8" w:rsidRDefault="004A6ED8" w:rsidP="004A6329">
            <w:pPr>
              <w:ind w:right="-476" w:firstLine="107"/>
              <w:rPr>
                <w:rFonts w:ascii="Liberation Serif" w:hAnsi="Liberation Serif" w:cs="Liberation Serif"/>
              </w:rPr>
            </w:pPr>
            <w:r>
              <w:rPr>
                <w:rFonts w:ascii="Liberation Serif" w:hAnsi="Liberation Serif" w:cs="Liberation Serif"/>
              </w:rPr>
              <w:t>Директор ООО «Урал»</w:t>
            </w:r>
          </w:p>
          <w:p w14:paraId="5BA195A1" w14:textId="2AADB506" w:rsidR="004A6329" w:rsidRPr="00A30218" w:rsidRDefault="004A6329" w:rsidP="004A6329">
            <w:pPr>
              <w:ind w:right="-476" w:firstLine="107"/>
              <w:rPr>
                <w:rFonts w:ascii="Liberation Serif" w:hAnsi="Liberation Serif" w:cs="Liberation Serif"/>
              </w:rPr>
            </w:pPr>
            <w:r w:rsidRPr="00A30218">
              <w:rPr>
                <w:rFonts w:ascii="Liberation Serif" w:hAnsi="Liberation Serif" w:cs="Liberation Serif"/>
              </w:rPr>
              <w:t xml:space="preserve">_________________/ </w:t>
            </w:r>
            <w:r w:rsidR="004A6ED8">
              <w:rPr>
                <w:rFonts w:ascii="Liberation Serif" w:hAnsi="Liberation Serif" w:cs="Liberation Serif"/>
              </w:rPr>
              <w:t>Щипачев М.А.</w:t>
            </w:r>
            <w:r w:rsidR="006E5D3B">
              <w:rPr>
                <w:rFonts w:ascii="Liberation Serif" w:hAnsi="Liberation Serif" w:cs="Liberation Serif"/>
              </w:rPr>
              <w:t>/</w:t>
            </w:r>
          </w:p>
          <w:p w14:paraId="60F6249E" w14:textId="77777777" w:rsidR="004A6329" w:rsidRPr="00A30218" w:rsidRDefault="006E5D3B" w:rsidP="006E5D3B">
            <w:pPr>
              <w:ind w:firstLine="107"/>
              <w:rPr>
                <w:rFonts w:ascii="Liberation Serif" w:hAnsi="Liberation Serif" w:cs="Liberation Serif"/>
              </w:rPr>
            </w:pPr>
            <w:r>
              <w:rPr>
                <w:rFonts w:ascii="Liberation Serif" w:hAnsi="Liberation Serif" w:cs="Liberation Serif"/>
              </w:rPr>
              <w:t>(подпись)</w:t>
            </w:r>
          </w:p>
        </w:tc>
      </w:tr>
    </w:tbl>
    <w:p w14:paraId="1B045046" w14:textId="77777777" w:rsidR="004A6329" w:rsidRDefault="004A6329" w:rsidP="00621B88">
      <w:pPr>
        <w:jc w:val="center"/>
        <w:rPr>
          <w:rFonts w:ascii="Liberation Serif" w:hAnsi="Liberation Serif" w:cs="Liberation Serif"/>
          <w:b/>
        </w:rPr>
      </w:pPr>
    </w:p>
    <w:p w14:paraId="0F883D63" w14:textId="77777777" w:rsidR="004A6329" w:rsidRDefault="004A6329" w:rsidP="00621B88">
      <w:pPr>
        <w:jc w:val="center"/>
        <w:rPr>
          <w:rFonts w:ascii="Liberation Serif" w:hAnsi="Liberation Serif" w:cs="Liberation Serif"/>
          <w:b/>
        </w:rPr>
      </w:pPr>
    </w:p>
    <w:p w14:paraId="78A7BC07" w14:textId="77777777" w:rsidR="004A6329" w:rsidRDefault="004A6329" w:rsidP="00621B88">
      <w:pPr>
        <w:jc w:val="center"/>
        <w:rPr>
          <w:rFonts w:ascii="Liberation Serif" w:hAnsi="Liberation Serif" w:cs="Liberation Serif"/>
          <w:b/>
        </w:rPr>
      </w:pPr>
    </w:p>
    <w:p w14:paraId="55E55A2B" w14:textId="443D74E9" w:rsidR="004A6329" w:rsidRDefault="00B375DA" w:rsidP="00621B88">
      <w:pPr>
        <w:jc w:val="center"/>
        <w:rPr>
          <w:rFonts w:ascii="Liberation Serif" w:hAnsi="Liberation Serif" w:cs="Liberation Serif"/>
          <w:b/>
        </w:rPr>
      </w:pPr>
      <w:r>
        <w:rPr>
          <w:rFonts w:ascii="Liberation Serif" w:hAnsi="Liberation Serif" w:cs="Liberation Serif"/>
          <w:b/>
          <w:noProof/>
        </w:rPr>
        <w:drawing>
          <wp:anchor distT="0" distB="0" distL="114300" distR="114300" simplePos="0" relativeHeight="251658240" behindDoc="0" locked="0" layoutInCell="1" allowOverlap="1" wp14:anchorId="3F07A406" wp14:editId="79F3B736">
            <wp:simplePos x="0" y="0"/>
            <wp:positionH relativeFrom="character">
              <wp:posOffset>-3360420</wp:posOffset>
            </wp:positionH>
            <wp:positionV relativeFrom="line">
              <wp:posOffset>83820</wp:posOffset>
            </wp:positionV>
            <wp:extent cx="6350000" cy="1142365"/>
            <wp:effectExtent l="0" t="0" r="0" b="0"/>
            <wp:wrapNone/>
            <wp:docPr id="6975678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00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106C0" w14:textId="0DEBE2B9" w:rsidR="002218F7" w:rsidRDefault="002218F7" w:rsidP="00B375DA">
      <w:pPr>
        <w:rPr>
          <w:rFonts w:ascii="Liberation Serif" w:hAnsi="Liberation Serif" w:cs="Liberation Serif"/>
          <w:b/>
        </w:rPr>
      </w:pPr>
    </w:p>
    <w:p w14:paraId="5103918F" w14:textId="56743C63" w:rsidR="00D64EF9" w:rsidRDefault="00D64EF9" w:rsidP="00621B88">
      <w:pPr>
        <w:jc w:val="center"/>
        <w:rPr>
          <w:rFonts w:ascii="Liberation Serif" w:hAnsi="Liberation Serif" w:cs="Liberation Serif"/>
          <w:b/>
        </w:rPr>
      </w:pPr>
    </w:p>
    <w:p w14:paraId="7DA8F105" w14:textId="77777777" w:rsidR="00D64EF9" w:rsidRDefault="00D64EF9" w:rsidP="00621B88">
      <w:pPr>
        <w:jc w:val="center"/>
        <w:rPr>
          <w:rFonts w:ascii="Liberation Serif" w:hAnsi="Liberation Serif" w:cs="Liberation Serif"/>
          <w:b/>
        </w:rPr>
      </w:pPr>
    </w:p>
    <w:p w14:paraId="2C8EA599" w14:textId="77777777" w:rsidR="00D64EF9" w:rsidRDefault="00D64EF9" w:rsidP="00621B88">
      <w:pPr>
        <w:jc w:val="center"/>
        <w:rPr>
          <w:rFonts w:ascii="Liberation Serif" w:hAnsi="Liberation Serif" w:cs="Liberation Serif"/>
          <w:b/>
        </w:rPr>
      </w:pPr>
    </w:p>
    <w:p w14:paraId="28A5B064" w14:textId="77777777" w:rsidR="00D64EF9" w:rsidRDefault="00D64EF9" w:rsidP="00621B88">
      <w:pPr>
        <w:jc w:val="center"/>
        <w:rPr>
          <w:rFonts w:ascii="Liberation Serif" w:hAnsi="Liberation Serif" w:cs="Liberation Serif"/>
          <w:b/>
        </w:rPr>
      </w:pPr>
    </w:p>
    <w:p w14:paraId="1DA8AE99" w14:textId="77777777" w:rsidR="00D64EF9" w:rsidRDefault="00D64EF9" w:rsidP="00621B88">
      <w:pPr>
        <w:jc w:val="center"/>
        <w:rPr>
          <w:rFonts w:ascii="Liberation Serif" w:hAnsi="Liberation Serif" w:cs="Liberation Serif"/>
          <w:b/>
        </w:rPr>
      </w:pPr>
    </w:p>
    <w:p w14:paraId="64433254" w14:textId="77777777" w:rsidR="00D64EF9" w:rsidRDefault="00D64EF9" w:rsidP="00621B88">
      <w:pPr>
        <w:jc w:val="center"/>
        <w:rPr>
          <w:rFonts w:ascii="Liberation Serif" w:hAnsi="Liberation Serif" w:cs="Liberation Serif"/>
          <w:b/>
        </w:rPr>
      </w:pPr>
    </w:p>
    <w:p w14:paraId="5D7EDCE6" w14:textId="77777777" w:rsidR="00D64EF9" w:rsidRDefault="00D64EF9" w:rsidP="00621B88">
      <w:pPr>
        <w:jc w:val="center"/>
        <w:rPr>
          <w:rFonts w:ascii="Liberation Serif" w:hAnsi="Liberation Serif" w:cs="Liberation Serif"/>
          <w:b/>
        </w:rPr>
      </w:pPr>
    </w:p>
    <w:p w14:paraId="3B163241" w14:textId="77777777" w:rsidR="00D64EF9" w:rsidRDefault="00D64EF9" w:rsidP="00621B88">
      <w:pPr>
        <w:jc w:val="center"/>
        <w:rPr>
          <w:rFonts w:ascii="Liberation Serif" w:hAnsi="Liberation Serif" w:cs="Liberation Serif"/>
          <w:b/>
        </w:rPr>
      </w:pPr>
    </w:p>
    <w:p w14:paraId="3A2CD981" w14:textId="77777777" w:rsidR="002218F7" w:rsidRDefault="002218F7" w:rsidP="00621B88">
      <w:pPr>
        <w:jc w:val="center"/>
        <w:rPr>
          <w:rFonts w:ascii="Liberation Serif" w:hAnsi="Liberation Serif" w:cs="Liberation Serif"/>
          <w:b/>
        </w:rPr>
      </w:pPr>
    </w:p>
    <w:p w14:paraId="6671787D" w14:textId="77777777" w:rsidR="00057E47" w:rsidRDefault="00057E47" w:rsidP="00621B88">
      <w:pPr>
        <w:jc w:val="center"/>
        <w:rPr>
          <w:rFonts w:ascii="Liberation Serif" w:hAnsi="Liberation Serif" w:cs="Liberation Serif"/>
          <w:b/>
        </w:rPr>
      </w:pPr>
    </w:p>
    <w:p w14:paraId="66E60DAC" w14:textId="77777777" w:rsidR="00057E47" w:rsidRDefault="00057E47" w:rsidP="00621B88">
      <w:pPr>
        <w:jc w:val="center"/>
        <w:rPr>
          <w:rFonts w:ascii="Liberation Serif" w:hAnsi="Liberation Serif" w:cs="Liberation Serif"/>
          <w:b/>
        </w:rPr>
      </w:pPr>
    </w:p>
    <w:p w14:paraId="35B4FA88" w14:textId="77777777" w:rsidR="00D64EF9" w:rsidRDefault="00D64EF9" w:rsidP="00621B88">
      <w:pPr>
        <w:jc w:val="center"/>
        <w:rPr>
          <w:rFonts w:ascii="Liberation Serif" w:hAnsi="Liberation Serif" w:cs="Liberation Serif"/>
          <w:b/>
        </w:rPr>
      </w:pPr>
    </w:p>
    <w:p w14:paraId="300B58CA" w14:textId="77777777" w:rsidR="00D64EF9" w:rsidRDefault="00D64EF9" w:rsidP="00621B88">
      <w:pPr>
        <w:jc w:val="center"/>
        <w:rPr>
          <w:rFonts w:ascii="Liberation Serif" w:hAnsi="Liberation Serif" w:cs="Liberation Serif"/>
          <w:b/>
        </w:rPr>
      </w:pPr>
    </w:p>
    <w:p w14:paraId="1D00E802" w14:textId="77777777" w:rsidR="00D64EF9" w:rsidRDefault="00D64EF9" w:rsidP="00621B88">
      <w:pPr>
        <w:jc w:val="center"/>
        <w:rPr>
          <w:rFonts w:ascii="Liberation Serif" w:hAnsi="Liberation Serif" w:cs="Liberation Serif"/>
          <w:b/>
        </w:rPr>
      </w:pPr>
    </w:p>
    <w:p w14:paraId="67F96B79" w14:textId="77777777" w:rsidR="00D64EF9" w:rsidRDefault="00D64EF9" w:rsidP="00621B88">
      <w:pPr>
        <w:jc w:val="center"/>
        <w:rPr>
          <w:rFonts w:ascii="Liberation Serif" w:hAnsi="Liberation Serif" w:cs="Liberation Serif"/>
          <w:b/>
        </w:rPr>
      </w:pPr>
    </w:p>
    <w:p w14:paraId="0C7EAFC5" w14:textId="77777777" w:rsidR="00057E47" w:rsidRDefault="00057E47" w:rsidP="00621B88">
      <w:pPr>
        <w:jc w:val="center"/>
        <w:rPr>
          <w:rFonts w:ascii="Liberation Serif" w:hAnsi="Liberation Serif" w:cs="Liberation Serif"/>
          <w:b/>
        </w:rPr>
      </w:pPr>
    </w:p>
    <w:p w14:paraId="28AA6F75" w14:textId="77777777" w:rsidR="00057E47" w:rsidRDefault="00057E47" w:rsidP="00621B88">
      <w:pPr>
        <w:jc w:val="center"/>
        <w:rPr>
          <w:rFonts w:ascii="Liberation Serif" w:hAnsi="Liberation Serif" w:cs="Liberation Serif"/>
          <w:b/>
        </w:rPr>
      </w:pPr>
    </w:p>
    <w:p w14:paraId="44FC6C6A" w14:textId="77777777" w:rsidR="00803794" w:rsidRDefault="00803794" w:rsidP="00621B88">
      <w:pPr>
        <w:jc w:val="center"/>
        <w:rPr>
          <w:rFonts w:ascii="Liberation Serif" w:hAnsi="Liberation Serif" w:cs="Liberation Serif"/>
          <w:b/>
        </w:rPr>
      </w:pPr>
    </w:p>
    <w:p w14:paraId="51EC452D" w14:textId="77777777" w:rsidR="00803794" w:rsidRDefault="00803794" w:rsidP="00621B88">
      <w:pPr>
        <w:jc w:val="center"/>
        <w:rPr>
          <w:rFonts w:ascii="Liberation Serif" w:hAnsi="Liberation Serif" w:cs="Liberation Serif"/>
          <w:b/>
        </w:rPr>
      </w:pPr>
    </w:p>
    <w:p w14:paraId="17D9153B" w14:textId="77777777" w:rsidR="00803794" w:rsidRDefault="00803794" w:rsidP="00621B88">
      <w:pPr>
        <w:jc w:val="center"/>
        <w:rPr>
          <w:rFonts w:ascii="Liberation Serif" w:hAnsi="Liberation Serif" w:cs="Liberation Serif"/>
          <w:b/>
        </w:rPr>
      </w:pPr>
    </w:p>
    <w:p w14:paraId="2D452B57" w14:textId="542F5D41" w:rsidR="002218F7" w:rsidRPr="002218F7" w:rsidRDefault="0024662A" w:rsidP="004A6ED8">
      <w:pPr>
        <w:jc w:val="right"/>
        <w:rPr>
          <w:rFonts w:ascii="Liberation Serif" w:hAnsi="Liberation Serif" w:cs="Liberation Serif"/>
        </w:rPr>
      </w:pPr>
      <w:r>
        <w:rPr>
          <w:rFonts w:ascii="Liberation Serif" w:hAnsi="Liberation Serif" w:cs="Liberation Serif"/>
        </w:rPr>
        <w:lastRenderedPageBreak/>
        <w:t xml:space="preserve">  </w:t>
      </w:r>
      <w:r w:rsidR="002218F7" w:rsidRPr="002218F7">
        <w:rPr>
          <w:rFonts w:ascii="Liberation Serif" w:hAnsi="Liberation Serif" w:cs="Liberation Serif"/>
        </w:rPr>
        <w:t>Приложение № 1 к Контракту</w:t>
      </w:r>
    </w:p>
    <w:p w14:paraId="519C72EF" w14:textId="77777777" w:rsidR="004A6329" w:rsidRPr="002218F7" w:rsidRDefault="0024662A" w:rsidP="002218F7">
      <w:pPr>
        <w:jc w:val="right"/>
        <w:rPr>
          <w:rFonts w:ascii="Liberation Serif" w:hAnsi="Liberation Serif" w:cs="Liberation Serif"/>
        </w:rPr>
      </w:pPr>
      <w:r>
        <w:rPr>
          <w:rFonts w:ascii="Liberation Serif" w:hAnsi="Liberation Serif" w:cs="Liberation Serif"/>
        </w:rPr>
        <w:t>№____</w:t>
      </w:r>
      <w:r w:rsidR="002218F7" w:rsidRPr="002218F7">
        <w:rPr>
          <w:rFonts w:ascii="Liberation Serif" w:hAnsi="Liberation Serif" w:cs="Liberation Serif"/>
        </w:rPr>
        <w:t xml:space="preserve"> от </w:t>
      </w:r>
      <w:r>
        <w:rPr>
          <w:rFonts w:ascii="Liberation Serif" w:hAnsi="Liberation Serif" w:cs="Liberation Serif"/>
        </w:rPr>
        <w:t>___</w:t>
      </w:r>
      <w:r w:rsidR="002218F7" w:rsidRPr="002218F7">
        <w:rPr>
          <w:rFonts w:ascii="Liberation Serif" w:hAnsi="Liberation Serif" w:cs="Liberation Serif"/>
        </w:rPr>
        <w:t>______ 20__года</w:t>
      </w:r>
    </w:p>
    <w:p w14:paraId="79F21BDA" w14:textId="77777777" w:rsidR="004A6329" w:rsidRDefault="004A6329" w:rsidP="00621B88">
      <w:pPr>
        <w:jc w:val="center"/>
        <w:rPr>
          <w:rFonts w:ascii="Liberation Serif" w:hAnsi="Liberation Serif" w:cs="Liberation Serif"/>
          <w:b/>
        </w:rPr>
      </w:pPr>
    </w:p>
    <w:p w14:paraId="58238303" w14:textId="77777777" w:rsidR="002218F7" w:rsidRPr="002218F7" w:rsidRDefault="002218F7" w:rsidP="002218F7">
      <w:pPr>
        <w:jc w:val="center"/>
        <w:rPr>
          <w:rFonts w:ascii="Liberation Serif" w:hAnsi="Liberation Serif" w:cs="Liberation Serif"/>
          <w:b/>
        </w:rPr>
      </w:pPr>
      <w:r w:rsidRPr="002218F7">
        <w:rPr>
          <w:rFonts w:ascii="Liberation Serif" w:hAnsi="Liberation Serif" w:cs="Liberation Serif"/>
          <w:b/>
        </w:rPr>
        <w:t>ЗАДАНИЕ ЗАКАЗЧИКА</w:t>
      </w:r>
    </w:p>
    <w:p w14:paraId="0DFB477C" w14:textId="77777777" w:rsidR="00F730CD" w:rsidRPr="00F730CD" w:rsidRDefault="002218F7" w:rsidP="00F730CD">
      <w:pPr>
        <w:jc w:val="center"/>
        <w:rPr>
          <w:rFonts w:ascii="Liberation Serif" w:hAnsi="Liberation Serif" w:cs="Liberation Serif"/>
          <w:bCs/>
        </w:rPr>
      </w:pPr>
      <w:r w:rsidRPr="00F730CD">
        <w:rPr>
          <w:rFonts w:ascii="Liberation Serif" w:hAnsi="Liberation Serif" w:cs="Liberation Serif"/>
          <w:bCs/>
        </w:rPr>
        <w:t xml:space="preserve">на </w:t>
      </w:r>
      <w:r w:rsidR="00F730CD" w:rsidRPr="00F730CD">
        <w:rPr>
          <w:rFonts w:ascii="Liberation Serif" w:hAnsi="Liberation Serif" w:cs="Liberation Serif"/>
          <w:bCs/>
        </w:rPr>
        <w:t>оказание услуг по организации мероприятий при осуществлении деятельности</w:t>
      </w:r>
    </w:p>
    <w:p w14:paraId="7BF226DA" w14:textId="77777777" w:rsidR="00F730CD" w:rsidRPr="00F730CD" w:rsidRDefault="00F730CD" w:rsidP="00F730CD">
      <w:pPr>
        <w:jc w:val="center"/>
        <w:rPr>
          <w:rFonts w:ascii="Liberation Serif" w:hAnsi="Liberation Serif" w:cs="Liberation Serif"/>
          <w:bCs/>
        </w:rPr>
      </w:pPr>
      <w:r w:rsidRPr="00F730CD">
        <w:rPr>
          <w:rFonts w:ascii="Liberation Serif" w:hAnsi="Liberation Serif" w:cs="Liberation Serif"/>
          <w:bCs/>
        </w:rPr>
        <w:t>по обращению с животными без владельцев на территории городского округа Верх-Нейвинский</w:t>
      </w:r>
    </w:p>
    <w:p w14:paraId="432D10FF" w14:textId="77777777" w:rsidR="00F730CD" w:rsidRPr="00F730CD" w:rsidRDefault="00F730CD" w:rsidP="00F730CD">
      <w:pPr>
        <w:jc w:val="center"/>
        <w:rPr>
          <w:rFonts w:ascii="Liberation Serif" w:hAnsi="Liberation Serif" w:cs="Liberation Serif"/>
          <w:bCs/>
        </w:rPr>
      </w:pPr>
      <w:r w:rsidRPr="00F730CD">
        <w:rPr>
          <w:rFonts w:ascii="Liberation Serif" w:hAnsi="Liberation Serif" w:cs="Liberation Serif"/>
          <w:bCs/>
        </w:rPr>
        <w:t>(Код ОКПД2: 75.00.19.000 - Услуги ветеринарные прочие)</w:t>
      </w:r>
    </w:p>
    <w:p w14:paraId="69544048" w14:textId="77777777" w:rsidR="00554679" w:rsidRDefault="00554679" w:rsidP="0036595F">
      <w:pPr>
        <w:ind w:firstLine="567"/>
        <w:rPr>
          <w:rFonts w:ascii="Liberation Serif" w:hAnsi="Liberation Serif" w:cs="Liberation Serif"/>
          <w:b/>
        </w:rPr>
      </w:pPr>
      <w:bookmarkStart w:id="14" w:name="_Toc398272698"/>
    </w:p>
    <w:p w14:paraId="2E9CEA6A" w14:textId="4EB0A26E" w:rsidR="00356334" w:rsidRPr="00621B88" w:rsidRDefault="00356334" w:rsidP="0036595F">
      <w:pPr>
        <w:ind w:firstLine="567"/>
        <w:rPr>
          <w:rFonts w:ascii="Liberation Serif" w:hAnsi="Liberation Serif" w:cs="Liberation Serif"/>
          <w:b/>
        </w:rPr>
      </w:pPr>
      <w:r w:rsidRPr="00621B88">
        <w:rPr>
          <w:rFonts w:ascii="Liberation Serif" w:hAnsi="Liberation Serif" w:cs="Liberation Serif"/>
          <w:b/>
        </w:rPr>
        <w:t>1. Общие положения</w:t>
      </w:r>
    </w:p>
    <w:p w14:paraId="54D9B3DB" w14:textId="77777777" w:rsidR="00356334" w:rsidRPr="00621B88" w:rsidRDefault="00356334" w:rsidP="00621B88">
      <w:pPr>
        <w:rPr>
          <w:rFonts w:ascii="Liberation Serif" w:hAnsi="Liberation Serif" w:cs="Liberation Serif"/>
          <w:b/>
        </w:rPr>
      </w:pPr>
    </w:p>
    <w:p w14:paraId="3ED5C01C" w14:textId="77777777" w:rsidR="00356334" w:rsidRPr="00621B88" w:rsidRDefault="00356334" w:rsidP="00CE12AD">
      <w:pPr>
        <w:ind w:firstLine="567"/>
        <w:jc w:val="both"/>
        <w:rPr>
          <w:rFonts w:ascii="Liberation Serif" w:hAnsi="Liberation Serif" w:cs="Liberation Serif"/>
        </w:rPr>
      </w:pPr>
      <w:r w:rsidRPr="00621B88">
        <w:rPr>
          <w:rFonts w:ascii="Liberation Serif" w:hAnsi="Liberation Serif" w:cs="Liberation Serif"/>
        </w:rPr>
        <w:t xml:space="preserve">1.1. Предмет контракта: </w:t>
      </w:r>
      <w:r w:rsidR="00621B88" w:rsidRPr="00621B88">
        <w:rPr>
          <w:rFonts w:ascii="Liberation Serif" w:hAnsi="Liberation Serif" w:cs="Liberation Serif"/>
        </w:rPr>
        <w:t xml:space="preserve">Оказание услуг по организации мероприятий при осуществлении деятельности по обращению с животными без владельцев на территории </w:t>
      </w:r>
      <w:r w:rsidR="00985CD2">
        <w:rPr>
          <w:rFonts w:ascii="Liberation Serif" w:hAnsi="Liberation Serif" w:cs="Liberation Serif"/>
        </w:rPr>
        <w:t>городского округа</w:t>
      </w:r>
      <w:r w:rsidRPr="00621B88">
        <w:rPr>
          <w:rFonts w:ascii="Liberation Serif" w:hAnsi="Liberation Serif" w:cs="Liberation Serif"/>
        </w:rPr>
        <w:t xml:space="preserve"> Верх-Нейвинский.</w:t>
      </w:r>
    </w:p>
    <w:p w14:paraId="2937CD10" w14:textId="424FE3AB" w:rsidR="00356334" w:rsidRPr="006E569B" w:rsidRDefault="00356334" w:rsidP="00CE12AD">
      <w:pPr>
        <w:tabs>
          <w:tab w:val="left" w:pos="993"/>
        </w:tabs>
        <w:ind w:firstLine="567"/>
        <w:jc w:val="both"/>
        <w:rPr>
          <w:rFonts w:ascii="Liberation Serif" w:hAnsi="Liberation Serif" w:cs="Liberation Serif"/>
        </w:rPr>
      </w:pPr>
      <w:r w:rsidRPr="00621B88">
        <w:rPr>
          <w:rFonts w:ascii="Liberation Serif" w:hAnsi="Liberation Serif" w:cs="Liberation Serif"/>
        </w:rPr>
        <w:t>1.2. Максимальное значение цены контракта (объем средств, выделенных заказчику на реализацию мероприятий при осуществлении деятельности по обращению с животными без владельцев</w:t>
      </w:r>
      <w:r w:rsidRPr="006E569B">
        <w:rPr>
          <w:rFonts w:ascii="Liberation Serif" w:hAnsi="Liberation Serif" w:cs="Liberation Serif"/>
        </w:rPr>
        <w:t xml:space="preserve">) составляет </w:t>
      </w:r>
      <w:r w:rsidR="00931819">
        <w:rPr>
          <w:rFonts w:ascii="Liberation Serif" w:hAnsi="Liberation Serif" w:cs="Liberation Serif"/>
        </w:rPr>
        <w:t>54</w:t>
      </w:r>
      <w:r w:rsidR="00BA6662">
        <w:rPr>
          <w:rFonts w:ascii="Liberation Serif" w:hAnsi="Liberation Serif" w:cs="Liberation Serif"/>
        </w:rPr>
        <w:t xml:space="preserve"> </w:t>
      </w:r>
      <w:r w:rsidR="00931819">
        <w:rPr>
          <w:rFonts w:ascii="Liberation Serif" w:hAnsi="Liberation Serif" w:cs="Liberation Serif"/>
        </w:rPr>
        <w:t>485,00</w:t>
      </w:r>
      <w:r w:rsidR="00931819" w:rsidRPr="006E569B">
        <w:rPr>
          <w:rFonts w:ascii="Liberation Serif" w:hAnsi="Liberation Serif" w:cs="Liberation Serif"/>
        </w:rPr>
        <w:t xml:space="preserve"> </w:t>
      </w:r>
      <w:r w:rsidRPr="006E569B">
        <w:rPr>
          <w:rFonts w:ascii="Liberation Serif" w:hAnsi="Liberation Serif" w:cs="Liberation Serif"/>
        </w:rPr>
        <w:t>рублей.</w:t>
      </w:r>
    </w:p>
    <w:p w14:paraId="16FD9623" w14:textId="3B69C587" w:rsidR="008F590A" w:rsidRPr="001548EC" w:rsidRDefault="00356334" w:rsidP="008F590A">
      <w:pPr>
        <w:tabs>
          <w:tab w:val="left" w:pos="993"/>
        </w:tabs>
        <w:ind w:firstLine="567"/>
        <w:jc w:val="both"/>
        <w:rPr>
          <w:rFonts w:ascii="Liberation Serif" w:hAnsi="Liberation Serif" w:cs="Liberation Serif"/>
          <w:color w:val="000000" w:themeColor="text1"/>
        </w:rPr>
      </w:pPr>
      <w:r w:rsidRPr="001548EC">
        <w:rPr>
          <w:rFonts w:ascii="Liberation Serif" w:hAnsi="Liberation Serif" w:cs="Liberation Serif"/>
          <w:color w:val="000000" w:themeColor="text1"/>
        </w:rPr>
        <w:t>1.3. </w:t>
      </w:r>
      <w:r w:rsidR="001548EC" w:rsidRPr="001548EC">
        <w:rPr>
          <w:rFonts w:ascii="Liberation Serif" w:hAnsi="Liberation Serif" w:cs="Liberation Serif"/>
          <w:color w:val="000000" w:themeColor="text1"/>
        </w:rPr>
        <w:t xml:space="preserve">Объем подлежащих оказанию услуг определяется в ходе исполнения контракта на основании заявок заказчика в соответствии с перечнем услуг, указанных Таблице 1. </w:t>
      </w:r>
    </w:p>
    <w:p w14:paraId="3158BCB3" w14:textId="77777777" w:rsidR="00356334" w:rsidRDefault="00356334" w:rsidP="00A63E23">
      <w:pPr>
        <w:tabs>
          <w:tab w:val="left" w:pos="567"/>
          <w:tab w:val="left" w:pos="1418"/>
        </w:tabs>
        <w:autoSpaceDE w:val="0"/>
        <w:ind w:right="140" w:firstLine="709"/>
        <w:jc w:val="right"/>
        <w:rPr>
          <w:rFonts w:ascii="Liberation Serif" w:hAnsi="Liberation Serif" w:cs="Liberation Serif"/>
        </w:rPr>
      </w:pPr>
      <w:r w:rsidRPr="00621B88">
        <w:rPr>
          <w:rFonts w:ascii="Liberation Serif" w:hAnsi="Liberation Serif" w:cs="Liberation Serif"/>
        </w:rPr>
        <w:t>Таблица 1</w:t>
      </w:r>
    </w:p>
    <w:tbl>
      <w:tblPr>
        <w:tblW w:w="10313" w:type="dxa"/>
        <w:tblInd w:w="108" w:type="dxa"/>
        <w:tblCellMar>
          <w:left w:w="10" w:type="dxa"/>
          <w:right w:w="10" w:type="dxa"/>
        </w:tblCellMar>
        <w:tblLook w:val="0000" w:firstRow="0" w:lastRow="0" w:firstColumn="0" w:lastColumn="0" w:noHBand="0" w:noVBand="0"/>
      </w:tblPr>
      <w:tblGrid>
        <w:gridCol w:w="567"/>
        <w:gridCol w:w="4395"/>
        <w:gridCol w:w="2835"/>
        <w:gridCol w:w="850"/>
        <w:gridCol w:w="1666"/>
      </w:tblGrid>
      <w:tr w:rsidR="00421F68" w:rsidRPr="00621B88" w14:paraId="3109C4AA" w14:textId="77777777" w:rsidTr="00BA6662">
        <w:trPr>
          <w:trHeight w:val="57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4BF280"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D950"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Наименование услуги</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277B078"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 xml:space="preserve">Номер пункта </w:t>
            </w:r>
          </w:p>
          <w:p w14:paraId="24B9E6B4"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 xml:space="preserve">Технического задания, </w:t>
            </w:r>
          </w:p>
          <w:p w14:paraId="0AD44B94"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определяющего</w:t>
            </w:r>
          </w:p>
          <w:p w14:paraId="0D642B7C"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 xml:space="preserve"> содержание услуги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E4E8CC"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 xml:space="preserve">Ед. </w:t>
            </w:r>
          </w:p>
          <w:p w14:paraId="26C3AF28" w14:textId="7777777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изм.</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3C234B3A" w14:textId="2C14C4C7" w:rsidR="00421F68" w:rsidRPr="008F590A" w:rsidRDefault="00421F68" w:rsidP="00CB44FB">
            <w:pPr>
              <w:jc w:val="center"/>
              <w:rPr>
                <w:rFonts w:ascii="Liberation Serif" w:hAnsi="Liberation Serif" w:cs="Liberation Serif"/>
              </w:rPr>
            </w:pPr>
            <w:r w:rsidRPr="008F590A">
              <w:rPr>
                <w:rFonts w:ascii="Liberation Serif" w:hAnsi="Liberation Serif" w:cs="Liberation Serif"/>
              </w:rPr>
              <w:t>Цена единицы услуги, руб.*</w:t>
            </w:r>
          </w:p>
        </w:tc>
      </w:tr>
      <w:tr w:rsidR="00BA6662" w:rsidRPr="008F590A" w14:paraId="54358530"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CA8A5E" w14:textId="4E3848A6" w:rsidR="00BA6662" w:rsidRPr="008F590A" w:rsidRDefault="00BA6662" w:rsidP="00BA6662">
            <w:pPr>
              <w:jc w:val="center"/>
              <w:rPr>
                <w:rFonts w:ascii="Liberation Serif" w:hAnsi="Liberation Serif" w:cs="Liberation Serif"/>
              </w:rPr>
            </w:pPr>
            <w:r w:rsidRPr="008F590A">
              <w:rPr>
                <w:rFonts w:ascii="Liberation Serif" w:hAnsi="Liberation Serif" w:cs="Liberation Serif"/>
              </w:rPr>
              <w:t>1</w:t>
            </w:r>
            <w:r w:rsidR="00421B4F" w:rsidRPr="008F590A">
              <w:rPr>
                <w:rFonts w:ascii="Liberation Serif" w:hAnsi="Liberation Serif" w:cs="Liberation Serif"/>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2579" w14:textId="77777777" w:rsidR="00BA6662" w:rsidRPr="008F590A" w:rsidRDefault="00BA6662" w:rsidP="00BA6662">
            <w:pPr>
              <w:suppressLineNumbers/>
              <w:rPr>
                <w:rFonts w:ascii="Liberation Serif" w:hAnsi="Liberation Serif" w:cs="Liberation Serif"/>
              </w:rPr>
            </w:pPr>
            <w:r w:rsidRPr="008F590A">
              <w:rPr>
                <w:rFonts w:ascii="Liberation Serif" w:eastAsia="Calibri" w:hAnsi="Liberation Serif" w:cs="Liberation Serif"/>
                <w:color w:val="000000"/>
                <w:lang w:eastAsia="en-US"/>
              </w:rPr>
              <w:t>Отлов животных без владельцев в расчете на 1 животное без владельца</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4946F5" w14:textId="77777777" w:rsidR="00BA6662" w:rsidRPr="008F590A" w:rsidRDefault="00BA6662" w:rsidP="00BA6662">
            <w:pPr>
              <w:rPr>
                <w:rFonts w:ascii="Liberation Serif" w:hAnsi="Liberation Serif" w:cs="Liberation Serif"/>
              </w:rPr>
            </w:pPr>
            <w:r w:rsidRPr="008F590A">
              <w:rPr>
                <w:rFonts w:ascii="Liberation Serif" w:hAnsi="Liberation Serif" w:cs="Liberation Serif"/>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340117" w14:textId="77777777" w:rsidR="00BA6662" w:rsidRPr="008F590A" w:rsidRDefault="00BA6662" w:rsidP="00BA6662">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0D1AB244" w14:textId="335F41B1" w:rsidR="00BA6662" w:rsidRPr="008F590A" w:rsidRDefault="004A6ED8" w:rsidP="00BA6662">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483,00</w:t>
            </w:r>
          </w:p>
        </w:tc>
      </w:tr>
      <w:tr w:rsidR="00BA6662" w:rsidRPr="008F590A" w14:paraId="3CBF385A"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435BE7" w14:textId="6047E703" w:rsidR="00BA6662" w:rsidRPr="008F590A" w:rsidRDefault="00BA6662" w:rsidP="00BA6662">
            <w:pPr>
              <w:jc w:val="center"/>
              <w:rPr>
                <w:rFonts w:ascii="Liberation Serif" w:hAnsi="Liberation Serif" w:cs="Liberation Serif"/>
              </w:rPr>
            </w:pPr>
            <w:r w:rsidRPr="008F590A">
              <w:rPr>
                <w:rFonts w:ascii="Liberation Serif" w:hAnsi="Liberation Serif" w:cs="Liberation Serif"/>
              </w:rPr>
              <w:t>2</w:t>
            </w:r>
            <w:r w:rsidR="00421B4F" w:rsidRPr="008F590A">
              <w:rPr>
                <w:rFonts w:ascii="Liberation Serif" w:hAnsi="Liberation Serif" w:cs="Liberation Serif"/>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821C" w14:textId="77777777" w:rsidR="00BA6662" w:rsidRPr="008F590A" w:rsidRDefault="00BA6662" w:rsidP="00BA6662">
            <w:pPr>
              <w:autoSpaceDE w:val="0"/>
              <w:jc w:val="both"/>
              <w:rPr>
                <w:rFonts w:ascii="Liberation Serif" w:hAnsi="Liberation Serif" w:cs="Liberation Serif"/>
              </w:rPr>
            </w:pPr>
            <w:r w:rsidRPr="008F590A">
              <w:rPr>
                <w:rFonts w:ascii="Liberation Serif" w:hAnsi="Liberation Serif" w:cs="Liberation Serif"/>
                <w:color w:val="000000"/>
              </w:rPr>
              <w:t>Транспортировка животных без владельцев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до 150 км</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E715A2B" w14:textId="77777777" w:rsidR="00BA6662" w:rsidRPr="008F590A" w:rsidRDefault="00BA6662" w:rsidP="00BA6662">
            <w:pPr>
              <w:rPr>
                <w:rFonts w:ascii="Liberation Serif" w:hAnsi="Liberation Serif" w:cs="Liberation Serif"/>
              </w:rPr>
            </w:pPr>
            <w:r w:rsidRPr="008F590A">
              <w:rPr>
                <w:rFonts w:ascii="Liberation Serif" w:hAnsi="Liberation Serif" w:cs="Liberation Serif"/>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9CEFF8" w14:textId="77777777" w:rsidR="00BA6662" w:rsidRPr="008F590A" w:rsidRDefault="00BA6662" w:rsidP="00BA6662">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08AF00D2" w14:textId="6B7151CB" w:rsidR="00BA6662" w:rsidRPr="008F590A" w:rsidRDefault="004A6ED8" w:rsidP="00BA6662">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543,00</w:t>
            </w:r>
          </w:p>
        </w:tc>
      </w:tr>
      <w:tr w:rsidR="00421B4F" w:rsidRPr="008F590A" w14:paraId="79530EA0"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E9AA1" w14:textId="41764EB5" w:rsidR="00421B4F" w:rsidRPr="008F590A" w:rsidRDefault="00421B4F" w:rsidP="00421B4F">
            <w:pPr>
              <w:jc w:val="center"/>
              <w:rPr>
                <w:rFonts w:ascii="Liberation Serif" w:hAnsi="Liberation Serif" w:cs="Liberation Serif"/>
              </w:rPr>
            </w:pPr>
            <w:r w:rsidRPr="008F590A">
              <w:rPr>
                <w:rFonts w:ascii="Liberation Serif" w:hAnsi="Liberation Serif" w:cs="Liberation Serif"/>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F0786" w14:textId="73F9B45C" w:rsidR="00421B4F" w:rsidRPr="008F590A" w:rsidRDefault="00421B4F" w:rsidP="00421B4F">
            <w:pPr>
              <w:autoSpaceDE w:val="0"/>
              <w:jc w:val="both"/>
              <w:rPr>
                <w:rFonts w:ascii="Liberation Serif" w:hAnsi="Liberation Serif" w:cs="Liberation Serif"/>
                <w:color w:val="000000"/>
                <w:highlight w:val="yellow"/>
              </w:rPr>
            </w:pPr>
            <w:r w:rsidRPr="008F590A">
              <w:rPr>
                <w:rFonts w:ascii="Liberation Serif" w:hAnsi="Liberation Serif" w:cs="Liberation Serif"/>
                <w:color w:val="000000"/>
              </w:rPr>
              <w:t>Транспортировка животных без владельцев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от 151 км до 250 км</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F09564" w14:textId="77777777" w:rsidR="00421B4F" w:rsidRPr="008F590A" w:rsidRDefault="00421B4F" w:rsidP="00421B4F">
            <w:pPr>
              <w:rPr>
                <w:rFonts w:ascii="Liberation Serif" w:hAnsi="Liberation Serif" w:cs="Liberation Seri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A004E1" w14:textId="2DD689C7" w:rsidR="00421B4F" w:rsidRPr="008F590A" w:rsidRDefault="008F590A" w:rsidP="00421B4F">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6DE806A0" w14:textId="4F63B7B2" w:rsidR="00421B4F" w:rsidRPr="008F590A" w:rsidRDefault="004A6ED8" w:rsidP="00421B4F">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800,00</w:t>
            </w:r>
          </w:p>
        </w:tc>
      </w:tr>
      <w:tr w:rsidR="00421B4F" w:rsidRPr="008F590A" w14:paraId="054F889E"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7E109" w14:textId="72B64FD1" w:rsidR="00421B4F" w:rsidRPr="008F590A" w:rsidRDefault="00421B4F" w:rsidP="00421B4F">
            <w:pPr>
              <w:jc w:val="center"/>
              <w:rPr>
                <w:rFonts w:ascii="Liberation Serif" w:hAnsi="Liberation Serif" w:cs="Liberation Serif"/>
              </w:rPr>
            </w:pPr>
            <w:r w:rsidRPr="008F590A">
              <w:rPr>
                <w:rFonts w:ascii="Liberation Serif" w:hAnsi="Liberation Serif" w:cs="Liberation Serif"/>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E2EC" w14:textId="4D89254E" w:rsidR="00421B4F" w:rsidRPr="008F590A" w:rsidRDefault="00421B4F" w:rsidP="00421B4F">
            <w:pPr>
              <w:autoSpaceDE w:val="0"/>
              <w:jc w:val="both"/>
              <w:rPr>
                <w:rFonts w:ascii="Liberation Serif" w:hAnsi="Liberation Serif" w:cs="Liberation Serif"/>
                <w:color w:val="000000"/>
              </w:rPr>
            </w:pPr>
            <w:r w:rsidRPr="008F590A">
              <w:rPr>
                <w:rFonts w:ascii="Liberation Serif" w:hAnsi="Liberation Serif" w:cs="Liberation Serif"/>
                <w:color w:val="000000"/>
              </w:rPr>
              <w:t>Транспортировка животных без владельцев в расчете на 1 животное</w:t>
            </w:r>
            <w:r w:rsidRPr="008F590A">
              <w:rPr>
                <w:rFonts w:ascii="Liberation Serif" w:hAnsi="Liberation Serif" w:cs="Liberation Serif"/>
              </w:rPr>
              <w:t xml:space="preserve"> </w:t>
            </w:r>
            <w:r w:rsidRPr="008F590A">
              <w:rPr>
                <w:rFonts w:ascii="Liberation Serif" w:hAnsi="Liberation Serif" w:cs="Liberation Serif"/>
                <w:color w:val="000000"/>
              </w:rPr>
              <w:t>без владельца при расстоянии транспортировки отловленных животных без владельцев от места отлова до приюта для животных за 1 выезд от 251 км и выше</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9FE4A9A" w14:textId="77777777" w:rsidR="00421B4F" w:rsidRPr="008F590A" w:rsidRDefault="00421B4F" w:rsidP="00421B4F">
            <w:pPr>
              <w:rPr>
                <w:rFonts w:ascii="Liberation Serif" w:hAnsi="Liberation Serif" w:cs="Liberation Seri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80F21A" w14:textId="1A706D8A" w:rsidR="00421B4F" w:rsidRPr="008F590A" w:rsidRDefault="008F590A" w:rsidP="00421B4F">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7CD4A875" w14:textId="2080F309" w:rsidR="00421B4F" w:rsidRPr="008F590A" w:rsidRDefault="004A6ED8" w:rsidP="00421B4F">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1 709,00</w:t>
            </w:r>
          </w:p>
        </w:tc>
      </w:tr>
      <w:tr w:rsidR="00421B4F" w:rsidRPr="008F590A" w14:paraId="207FA856"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1BA27" w14:textId="49E7DA32" w:rsidR="00421B4F" w:rsidRPr="008F590A" w:rsidRDefault="00421B4F" w:rsidP="00421B4F">
            <w:pPr>
              <w:jc w:val="center"/>
              <w:rPr>
                <w:rFonts w:ascii="Liberation Serif" w:hAnsi="Liberation Serif" w:cs="Liberation Serif"/>
              </w:rPr>
            </w:pPr>
            <w:r w:rsidRPr="008F590A">
              <w:rPr>
                <w:rFonts w:ascii="Liberation Serif" w:hAnsi="Liberation Serif" w:cs="Liberation Serif"/>
                <w:color w:val="000000"/>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1B66" w14:textId="361509D9" w:rsidR="00421B4F" w:rsidRPr="008F590A" w:rsidRDefault="00421B4F" w:rsidP="00421B4F">
            <w:pPr>
              <w:rPr>
                <w:rFonts w:ascii="Liberation Serif" w:hAnsi="Liberation Serif" w:cs="Liberation Serif"/>
              </w:rPr>
            </w:pPr>
            <w:r w:rsidRPr="008F590A">
              <w:rPr>
                <w:rFonts w:ascii="Liberation Serif" w:hAnsi="Liberation Serif" w:cs="Liberation Serif"/>
                <w:color w:val="000000"/>
              </w:rPr>
              <w:t xml:space="preserve">Содержание животных без владельцев </w:t>
            </w:r>
            <w:r w:rsidRPr="008F590A">
              <w:rPr>
                <w:rFonts w:ascii="Liberation Serif" w:hAnsi="Liberation Serif" w:cs="Liberation Serif"/>
                <w:color w:val="000000" w:themeColor="text1"/>
              </w:rPr>
              <w:t xml:space="preserve">(лечение, </w:t>
            </w:r>
            <w:r w:rsidR="008F590A" w:rsidRPr="008F590A">
              <w:rPr>
                <w:rFonts w:ascii="Liberation Serif" w:hAnsi="Liberation Serif" w:cs="Liberation Serif"/>
                <w:color w:val="000000" w:themeColor="text1"/>
              </w:rPr>
              <w:t xml:space="preserve">вакцинация, </w:t>
            </w:r>
            <w:r w:rsidRPr="008F590A">
              <w:rPr>
                <w:rFonts w:ascii="Liberation Serif" w:hAnsi="Liberation Serif" w:cs="Liberation Serif"/>
                <w:color w:val="000000" w:themeColor="text1"/>
              </w:rPr>
              <w:t>маркирование) в</w:t>
            </w:r>
            <w:r w:rsidRPr="008F590A">
              <w:rPr>
                <w:rFonts w:ascii="Liberation Serif" w:hAnsi="Liberation Serif" w:cs="Liberation Serif"/>
                <w:color w:val="000000"/>
              </w:rPr>
              <w:t xml:space="preserve"> расчете на 1 животное без владельца однократно</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BAD87E" w14:textId="19A719FA" w:rsidR="00421B4F" w:rsidRPr="008F590A" w:rsidRDefault="00421B4F" w:rsidP="00421B4F">
            <w:pPr>
              <w:rPr>
                <w:rFonts w:ascii="Liberation Serif" w:hAnsi="Liberation Serif" w:cs="Liberation Serif"/>
              </w:rPr>
            </w:pPr>
            <w:r w:rsidRPr="008F590A">
              <w:rPr>
                <w:rFonts w:ascii="Liberation Serif" w:hAnsi="Liberation Serif" w:cs="Liberation Serif"/>
              </w:rPr>
              <w:t>3.6 (лечение), 3.8 (вакцинация), 3.9 (маркирование)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103BB5" w14:textId="77777777" w:rsidR="00421B4F" w:rsidRPr="008F590A" w:rsidRDefault="00421B4F" w:rsidP="00421B4F">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04CF51BE" w14:textId="67B43AAA" w:rsidR="00421B4F" w:rsidRPr="008F590A" w:rsidRDefault="004A6ED8" w:rsidP="00421B4F">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586,00</w:t>
            </w:r>
          </w:p>
        </w:tc>
      </w:tr>
      <w:tr w:rsidR="00421B4F" w:rsidRPr="008F590A" w14:paraId="32E603C2" w14:textId="77777777" w:rsidTr="00421B4F">
        <w:trPr>
          <w:trHeight w:val="70"/>
        </w:trPr>
        <w:tc>
          <w:tcPr>
            <w:tcW w:w="567"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5C69BB90" w14:textId="5EAA8189" w:rsidR="00421B4F" w:rsidRPr="008F590A" w:rsidRDefault="00421B4F" w:rsidP="00421B4F">
            <w:pPr>
              <w:jc w:val="center"/>
              <w:rPr>
                <w:rFonts w:ascii="Liberation Serif" w:hAnsi="Liberation Serif" w:cs="Liberation Serif"/>
              </w:rPr>
            </w:pPr>
            <w:r w:rsidRPr="008F590A">
              <w:rPr>
                <w:rFonts w:ascii="Liberation Serif" w:hAnsi="Liberation Serif" w:cs="Liberation Serif"/>
                <w:color w:val="000000"/>
              </w:rPr>
              <w:t>6.</w:t>
            </w:r>
          </w:p>
        </w:tc>
        <w:tc>
          <w:tcPr>
            <w:tcW w:w="439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4D78B9" w14:textId="77777777" w:rsidR="00421B4F" w:rsidRPr="008F590A" w:rsidRDefault="00421B4F" w:rsidP="00421B4F">
            <w:pPr>
              <w:suppressLineNumbers/>
              <w:rPr>
                <w:rFonts w:ascii="Liberation Serif" w:hAnsi="Liberation Serif" w:cs="Liberation Serif"/>
              </w:rPr>
            </w:pPr>
            <w:r w:rsidRPr="008F590A">
              <w:rPr>
                <w:rFonts w:ascii="Liberation Serif" w:eastAsia="Calibri" w:hAnsi="Liberation Serif" w:cs="Liberation Serif"/>
                <w:color w:val="000000"/>
                <w:lang w:eastAsia="en-US"/>
              </w:rPr>
              <w:t>Стерилизация животных без владельцев в расчете на 1 животное без владельца</w:t>
            </w:r>
          </w:p>
        </w:tc>
        <w:tc>
          <w:tcPr>
            <w:tcW w:w="2835"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A1D4340" w14:textId="77777777" w:rsidR="00421B4F" w:rsidRPr="008F590A" w:rsidRDefault="00421B4F" w:rsidP="00421B4F">
            <w:pPr>
              <w:rPr>
                <w:rFonts w:ascii="Liberation Serif" w:hAnsi="Liberation Serif" w:cs="Liberation Serif"/>
              </w:rPr>
            </w:pPr>
            <w:r w:rsidRPr="008F590A">
              <w:rPr>
                <w:rFonts w:ascii="Liberation Serif" w:hAnsi="Liberation Serif" w:cs="Liberation Serif"/>
              </w:rPr>
              <w:t>3.8</w:t>
            </w:r>
          </w:p>
          <w:p w14:paraId="0FA9B343" w14:textId="77777777" w:rsidR="00421B4F" w:rsidRPr="008F590A" w:rsidRDefault="00421B4F" w:rsidP="00421B4F">
            <w:pPr>
              <w:rPr>
                <w:rFonts w:ascii="Liberation Serif" w:hAnsi="Liberation Serif" w:cs="Liberation Serif"/>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7C4ECFFA" w14:textId="77777777" w:rsidR="00421B4F" w:rsidRPr="008F590A" w:rsidRDefault="00421B4F" w:rsidP="00421B4F">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auto"/>
              <w:right w:val="single" w:sz="4" w:space="0" w:color="000000"/>
            </w:tcBorders>
            <w:shd w:val="clear" w:color="auto" w:fill="auto"/>
          </w:tcPr>
          <w:p w14:paraId="768DA453" w14:textId="0DF85925" w:rsidR="00421B4F" w:rsidRPr="008F590A" w:rsidRDefault="004A6ED8" w:rsidP="00421B4F">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3 285,00</w:t>
            </w:r>
          </w:p>
        </w:tc>
      </w:tr>
    </w:tbl>
    <w:p w14:paraId="07BB3C0C" w14:textId="77777777" w:rsidR="005A4B7C" w:rsidRDefault="005A4B7C"/>
    <w:p w14:paraId="28A75642" w14:textId="77777777" w:rsidR="005A4B7C" w:rsidRDefault="005A4B7C"/>
    <w:p w14:paraId="71BC59D6" w14:textId="77777777" w:rsidR="005A4B7C" w:rsidRDefault="005A4B7C"/>
    <w:tbl>
      <w:tblPr>
        <w:tblW w:w="10313" w:type="dxa"/>
        <w:tblInd w:w="108" w:type="dxa"/>
        <w:tblCellMar>
          <w:left w:w="10" w:type="dxa"/>
          <w:right w:w="10" w:type="dxa"/>
        </w:tblCellMar>
        <w:tblLook w:val="0000" w:firstRow="0" w:lastRow="0" w:firstColumn="0" w:lastColumn="0" w:noHBand="0" w:noVBand="0"/>
      </w:tblPr>
      <w:tblGrid>
        <w:gridCol w:w="567"/>
        <w:gridCol w:w="4395"/>
        <w:gridCol w:w="2835"/>
        <w:gridCol w:w="850"/>
        <w:gridCol w:w="1666"/>
      </w:tblGrid>
      <w:tr w:rsidR="008F590A" w:rsidRPr="008F590A" w14:paraId="35EBEE7D" w14:textId="77777777" w:rsidTr="008F590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D47221" w14:textId="1FB7010F" w:rsidR="008F590A" w:rsidRPr="008F590A" w:rsidRDefault="008F590A" w:rsidP="00554679">
            <w:pPr>
              <w:jc w:val="center"/>
              <w:rPr>
                <w:rFonts w:ascii="Liberation Serif" w:hAnsi="Liberation Serif" w:cs="Liberation Serif"/>
                <w:color w:val="000000"/>
              </w:rPr>
            </w:pPr>
            <w:r w:rsidRPr="008F590A">
              <w:rPr>
                <w:rFonts w:ascii="Liberation Serif" w:hAnsi="Liberation Serif" w:cs="Liberation Serif"/>
                <w:color w:val="000000"/>
              </w:rPr>
              <w:lastRenderedPageBreak/>
              <w:t>1</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B396D" w14:textId="4AB06AE6" w:rsidR="008F590A" w:rsidRPr="008F590A" w:rsidRDefault="008F590A" w:rsidP="00554679">
            <w:pPr>
              <w:autoSpaceDE w:val="0"/>
              <w:jc w:val="center"/>
              <w:outlineLvl w:val="1"/>
              <w:rPr>
                <w:rFonts w:ascii="Liberation Serif" w:hAnsi="Liberation Serif" w:cs="Liberation Serif"/>
                <w:color w:val="000000"/>
              </w:rPr>
            </w:pPr>
            <w:r w:rsidRPr="008F590A">
              <w:rPr>
                <w:rFonts w:ascii="Liberation Serif" w:hAnsi="Liberation Serif" w:cs="Liberation Serif"/>
                <w:color w:val="000000"/>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6D17B" w14:textId="6D01DA36" w:rsidR="008F590A" w:rsidRPr="008F590A" w:rsidRDefault="008F590A" w:rsidP="00554679">
            <w:pPr>
              <w:jc w:val="center"/>
              <w:rPr>
                <w:rFonts w:ascii="Liberation Serif" w:hAnsi="Liberation Serif" w:cs="Liberation Serif"/>
              </w:rPr>
            </w:pPr>
            <w:r w:rsidRPr="008F590A">
              <w:rPr>
                <w:rFonts w:ascii="Liberation Serif" w:hAnsi="Liberation Serif" w:cs="Liberation Serif"/>
                <w:color w:val="00000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DF2F14" w14:textId="7B1D2F97" w:rsidR="008F590A" w:rsidRPr="008F590A" w:rsidRDefault="008F590A" w:rsidP="00554679">
            <w:pPr>
              <w:jc w:val="center"/>
              <w:rPr>
                <w:rFonts w:ascii="Liberation Serif" w:hAnsi="Liberation Serif" w:cs="Liberation Serif"/>
              </w:rPr>
            </w:pPr>
            <w:r w:rsidRPr="008F590A">
              <w:rPr>
                <w:rFonts w:ascii="Liberation Serif" w:hAnsi="Liberation Serif" w:cs="Liberation Serif"/>
              </w:rPr>
              <w:t>4</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361DF279" w14:textId="29B7BC4D" w:rsidR="008F590A" w:rsidRPr="008F590A" w:rsidRDefault="008F590A" w:rsidP="00554679">
            <w:pPr>
              <w:jc w:val="center"/>
              <w:rPr>
                <w:rFonts w:ascii="Liberation Serif" w:eastAsia="Batang" w:hAnsi="Liberation Serif" w:cs="Liberation Serif"/>
                <w:bCs/>
                <w:lang w:eastAsia="ar-SA"/>
              </w:rPr>
            </w:pPr>
            <w:r w:rsidRPr="008F590A">
              <w:rPr>
                <w:rFonts w:ascii="Liberation Serif" w:eastAsia="Batang" w:hAnsi="Liberation Serif" w:cs="Liberation Serif"/>
                <w:bCs/>
                <w:lang w:eastAsia="ar-SA"/>
              </w:rPr>
              <w:t>5</w:t>
            </w:r>
          </w:p>
        </w:tc>
      </w:tr>
      <w:tr w:rsidR="003C7CDE" w:rsidRPr="008F590A" w14:paraId="165353F9" w14:textId="77777777" w:rsidTr="006122AE">
        <w:trPr>
          <w:trHeight w:val="1891"/>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2AE9D7" w14:textId="30162637" w:rsidR="003C7CDE" w:rsidRPr="008F590A" w:rsidRDefault="003C7CDE" w:rsidP="008F590A">
            <w:pPr>
              <w:jc w:val="center"/>
              <w:rPr>
                <w:rFonts w:ascii="Liberation Serif" w:hAnsi="Liberation Serif" w:cs="Liberation Serif"/>
                <w:color w:val="000000"/>
              </w:rPr>
            </w:pPr>
            <w:r w:rsidRPr="008F590A">
              <w:rPr>
                <w:rFonts w:ascii="Liberation Serif" w:hAnsi="Liberation Serif" w:cs="Liberation Serif"/>
                <w:color w:val="000000"/>
              </w:rPr>
              <w:t>7.</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9B812" w14:textId="77777777" w:rsidR="003C7CDE" w:rsidRPr="008F590A" w:rsidRDefault="003C7CDE" w:rsidP="008F590A">
            <w:pPr>
              <w:autoSpaceDE w:val="0"/>
              <w:outlineLvl w:val="1"/>
              <w:rPr>
                <w:rFonts w:ascii="Liberation Serif" w:hAnsi="Liberation Serif" w:cs="Liberation Serif"/>
              </w:rPr>
            </w:pPr>
            <w:r w:rsidRPr="008F590A">
              <w:rPr>
                <w:rFonts w:ascii="Liberation Serif" w:hAnsi="Liberation Serif" w:cs="Liberation Serif"/>
                <w:color w:val="000000"/>
              </w:rPr>
              <w:t>Прочие расходы на содержание животных без владельцев в расчете на 1 животное без владельца (собаку) в сутки</w:t>
            </w:r>
          </w:p>
        </w:tc>
        <w:tc>
          <w:tcPr>
            <w:tcW w:w="283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6F751A6"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 xml:space="preserve">3.4 (учет), </w:t>
            </w:r>
          </w:p>
          <w:p w14:paraId="49040F3E"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 xml:space="preserve">3.5 (осмотр), </w:t>
            </w:r>
          </w:p>
          <w:p w14:paraId="3BC9915E"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 xml:space="preserve">3.7 (карантинирование), </w:t>
            </w:r>
          </w:p>
          <w:p w14:paraId="3EDAA6CE"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 xml:space="preserve">3.11 (ежедневное содержание), </w:t>
            </w:r>
          </w:p>
          <w:p w14:paraId="653DF6A3"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 xml:space="preserve">3.12 (интернет), </w:t>
            </w:r>
          </w:p>
          <w:p w14:paraId="152BC833" w14:textId="77777777" w:rsidR="003C7CDE" w:rsidRPr="008F590A" w:rsidRDefault="003C7CDE" w:rsidP="008F590A">
            <w:pPr>
              <w:rPr>
                <w:rFonts w:ascii="Liberation Serif" w:hAnsi="Liberation Serif" w:cs="Liberation Serif"/>
              </w:rPr>
            </w:pPr>
            <w:r w:rsidRPr="008F590A">
              <w:rPr>
                <w:rFonts w:ascii="Liberation Serif" w:hAnsi="Liberation Serif" w:cs="Liberation Serif"/>
              </w:rPr>
              <w:t>3.13 (возврат владельцам, поиск новых владельцев)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BFF1B" w14:textId="77777777" w:rsidR="003C7CDE" w:rsidRPr="008F590A" w:rsidRDefault="003C7CDE" w:rsidP="008F590A">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20667997" w14:textId="212F7105" w:rsidR="003C7CDE" w:rsidRPr="008F590A" w:rsidRDefault="004A6ED8" w:rsidP="008F590A">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126,00</w:t>
            </w:r>
          </w:p>
        </w:tc>
      </w:tr>
      <w:tr w:rsidR="003C7CDE" w:rsidRPr="008F590A" w14:paraId="133023FF" w14:textId="77777777" w:rsidTr="006122AE">
        <w:trPr>
          <w:trHeight w:val="1034"/>
        </w:trPr>
        <w:tc>
          <w:tcPr>
            <w:tcW w:w="56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5EA8C9E" w14:textId="23508F39" w:rsidR="003C7CDE" w:rsidRPr="008F590A" w:rsidRDefault="003C7CDE" w:rsidP="003C7CDE">
            <w:pPr>
              <w:jc w:val="center"/>
              <w:rPr>
                <w:rFonts w:ascii="Liberation Serif" w:hAnsi="Liberation Serif" w:cs="Liberation Serif"/>
                <w:color w:val="000000"/>
              </w:rPr>
            </w:pPr>
            <w:r w:rsidRPr="008F590A">
              <w:rPr>
                <w:rFonts w:ascii="Liberation Serif" w:hAnsi="Liberation Serif" w:cs="Liberation Serif"/>
                <w:color w:val="000000" w:themeColor="text1"/>
              </w:rPr>
              <w:t>8.</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1669B" w14:textId="2535E281" w:rsidR="003C7CDE" w:rsidRPr="008F590A" w:rsidRDefault="003C7CDE" w:rsidP="003C7CDE">
            <w:pPr>
              <w:autoSpaceDE w:val="0"/>
              <w:outlineLvl w:val="1"/>
              <w:rPr>
                <w:rFonts w:ascii="Liberation Serif" w:hAnsi="Liberation Serif" w:cs="Liberation Serif"/>
                <w:color w:val="000000"/>
              </w:rPr>
            </w:pPr>
            <w:r w:rsidRPr="008F590A">
              <w:rPr>
                <w:rFonts w:ascii="Liberation Serif" w:hAnsi="Liberation Serif" w:cs="Liberation Serif"/>
                <w:color w:val="000000"/>
              </w:rPr>
              <w:t>Прочие расходы на содержание животных без владельцев в расчете на 1 животное без владельца (</w:t>
            </w:r>
            <w:r>
              <w:rPr>
                <w:rFonts w:ascii="Liberation Serif" w:hAnsi="Liberation Serif" w:cs="Liberation Serif"/>
                <w:color w:val="000000"/>
              </w:rPr>
              <w:t>кош</w:t>
            </w:r>
            <w:r w:rsidRPr="008F590A">
              <w:rPr>
                <w:rFonts w:ascii="Liberation Serif" w:hAnsi="Liberation Serif" w:cs="Liberation Serif"/>
                <w:color w:val="000000"/>
              </w:rPr>
              <w:t>ку) в сутки</w:t>
            </w:r>
          </w:p>
        </w:tc>
        <w:tc>
          <w:tcPr>
            <w:tcW w:w="283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A4704" w14:textId="77777777" w:rsidR="003C7CDE" w:rsidRPr="008F590A" w:rsidRDefault="003C7CDE" w:rsidP="003C7CDE">
            <w:pPr>
              <w:rPr>
                <w:rFonts w:ascii="Liberation Serif" w:hAnsi="Liberation Serif" w:cs="Liberation Serif"/>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331DED" w14:textId="77777777" w:rsidR="003C7CDE" w:rsidRPr="008F590A" w:rsidRDefault="003C7CDE" w:rsidP="003C7CDE">
            <w:pPr>
              <w:jc w:val="center"/>
              <w:rPr>
                <w:rFonts w:ascii="Liberation Serif" w:hAnsi="Liberation Serif" w:cs="Liberation Serif"/>
              </w:rPr>
            </w:pP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620FCCC9" w14:textId="66E00D54"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106,00</w:t>
            </w:r>
          </w:p>
        </w:tc>
      </w:tr>
      <w:tr w:rsidR="003C7CDE" w:rsidRPr="008F590A" w14:paraId="2035D77B"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94130" w14:textId="64933993" w:rsidR="003C7CDE" w:rsidRPr="008F590A" w:rsidRDefault="003C7CDE" w:rsidP="003C7CDE">
            <w:pPr>
              <w:jc w:val="center"/>
              <w:rPr>
                <w:rFonts w:ascii="Liberation Serif" w:hAnsi="Liberation Serif" w:cs="Liberation Serif"/>
                <w:color w:val="000000"/>
              </w:rPr>
            </w:pPr>
            <w:r w:rsidRPr="008F590A">
              <w:rPr>
                <w:rFonts w:ascii="Liberation Serif" w:hAnsi="Liberation Serif" w:cs="Liberation Serif"/>
                <w:color w:val="000000" w:themeColor="text1"/>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9E16" w14:textId="77777777" w:rsidR="003C7CDE" w:rsidRPr="008F590A" w:rsidRDefault="003C7CDE" w:rsidP="003C7CDE">
            <w:pPr>
              <w:pStyle w:val="TableContents"/>
              <w:suppressAutoHyphens/>
              <w:spacing w:after="0" w:line="240" w:lineRule="auto"/>
              <w:rPr>
                <w:rFonts w:ascii="Liberation Serif" w:hAnsi="Liberation Serif" w:cs="Liberation Serif"/>
                <w:sz w:val="24"/>
                <w:szCs w:val="24"/>
              </w:rPr>
            </w:pPr>
            <w:r w:rsidRPr="008F590A">
              <w:rPr>
                <w:rFonts w:ascii="Liberation Serif" w:hAnsi="Liberation Serif" w:cs="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при расстоянии транспортировки отловленных животных без владельцев от места отлова до приюта для животных за 1 выезд до 150 км</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7B8F0E" w14:textId="77777777" w:rsidR="003C7CDE" w:rsidRPr="008F590A" w:rsidRDefault="003C7CDE" w:rsidP="003C7CDE">
            <w:pPr>
              <w:ind w:hanging="9"/>
              <w:rPr>
                <w:rFonts w:ascii="Liberation Serif" w:hAnsi="Liberation Serif" w:cs="Liberation Serif"/>
                <w:color w:val="000000"/>
              </w:rPr>
            </w:pPr>
            <w:r w:rsidRPr="008F590A">
              <w:rPr>
                <w:rFonts w:ascii="Liberation Serif" w:hAnsi="Liberation Serif" w:cs="Liberation Serif"/>
                <w:color w:val="000000"/>
              </w:rPr>
              <w:t>3.14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2BD67D" w14:textId="77777777" w:rsidR="003C7CDE" w:rsidRPr="008F590A" w:rsidRDefault="003C7CDE" w:rsidP="003C7CDE">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7D06169" w14:textId="6C2685CE"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543,00</w:t>
            </w:r>
          </w:p>
        </w:tc>
      </w:tr>
      <w:tr w:rsidR="003C7CDE" w:rsidRPr="008F590A" w14:paraId="5223C3AD" w14:textId="77777777" w:rsidTr="00F77C0A">
        <w:trPr>
          <w:trHeight w:val="70"/>
        </w:trPr>
        <w:tc>
          <w:tcPr>
            <w:tcW w:w="567"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2365EB" w14:textId="7F149B42" w:rsidR="003C7CDE" w:rsidRPr="008F590A" w:rsidRDefault="003C7CDE" w:rsidP="003C7CDE">
            <w:pPr>
              <w:jc w:val="center"/>
              <w:rPr>
                <w:rFonts w:ascii="Liberation Serif" w:hAnsi="Liberation Serif" w:cs="Liberation Serif"/>
                <w:color w:val="000000"/>
              </w:rPr>
            </w:pPr>
            <w:r w:rsidRPr="008F590A">
              <w:rPr>
                <w:rFonts w:ascii="Liberation Serif" w:hAnsi="Liberation Serif" w:cs="Liberation Serif"/>
                <w:color w:val="000000" w:themeColor="text1"/>
              </w:rPr>
              <w:t>10.</w:t>
            </w:r>
          </w:p>
        </w:tc>
        <w:tc>
          <w:tcPr>
            <w:tcW w:w="43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E68D" w14:textId="3B26AB27" w:rsidR="003C7CDE" w:rsidRPr="008F590A" w:rsidRDefault="003C7CDE" w:rsidP="003C7CDE">
            <w:pPr>
              <w:pStyle w:val="TableContents"/>
              <w:suppressAutoHyphens/>
              <w:spacing w:after="0" w:line="240" w:lineRule="auto"/>
              <w:rPr>
                <w:rFonts w:ascii="Liberation Serif" w:hAnsi="Liberation Serif" w:cs="Liberation Serif"/>
                <w:color w:val="000000"/>
                <w:sz w:val="24"/>
                <w:szCs w:val="24"/>
              </w:rPr>
            </w:pPr>
            <w:r w:rsidRPr="008F590A">
              <w:rPr>
                <w:rFonts w:ascii="Liberation Serif" w:hAnsi="Liberation Serif" w:cs="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от 151 км до 250 км</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DDE92F4" w14:textId="77777777" w:rsidR="003C7CDE" w:rsidRPr="008F590A" w:rsidRDefault="003C7CDE" w:rsidP="003C7CDE">
            <w:pPr>
              <w:ind w:hanging="9"/>
              <w:rPr>
                <w:rFonts w:ascii="Liberation Serif" w:hAnsi="Liberation Serif" w:cs="Liberation Serif"/>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B86B6A" w14:textId="6626FD3B" w:rsidR="003C7CDE" w:rsidRPr="008F590A" w:rsidRDefault="003C7CDE" w:rsidP="003C7CDE">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3FD9402" w14:textId="509C4679"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800,00</w:t>
            </w:r>
          </w:p>
        </w:tc>
      </w:tr>
      <w:tr w:rsidR="003C7CDE" w:rsidRPr="008F590A" w14:paraId="65C50DCB" w14:textId="77777777" w:rsidTr="00F77C0A">
        <w:trPr>
          <w:trHeight w:val="70"/>
        </w:trPr>
        <w:tc>
          <w:tcPr>
            <w:tcW w:w="567"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E303E" w14:textId="3CA4A6AD" w:rsidR="003C7CDE" w:rsidRPr="008F590A" w:rsidRDefault="003C7CDE" w:rsidP="003C7CDE">
            <w:pPr>
              <w:jc w:val="center"/>
              <w:rPr>
                <w:rFonts w:ascii="Liberation Serif" w:hAnsi="Liberation Serif" w:cs="Liberation Serif"/>
                <w:color w:val="000000"/>
              </w:rPr>
            </w:pPr>
            <w:r w:rsidRPr="008F590A">
              <w:rPr>
                <w:rFonts w:ascii="Liberation Serif" w:hAnsi="Liberation Serif" w:cs="Liberation Serif"/>
                <w:color w:val="000000" w:themeColor="text1"/>
              </w:rPr>
              <w:t>11.</w:t>
            </w:r>
          </w:p>
        </w:tc>
        <w:tc>
          <w:tcPr>
            <w:tcW w:w="439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9737" w14:textId="4A71A4CD" w:rsidR="003C7CDE" w:rsidRPr="008F590A" w:rsidRDefault="003C7CDE" w:rsidP="003C7CDE">
            <w:pPr>
              <w:pStyle w:val="TableContents"/>
              <w:suppressAutoHyphens/>
              <w:spacing w:after="0" w:line="240" w:lineRule="auto"/>
              <w:rPr>
                <w:rFonts w:ascii="Liberation Serif" w:hAnsi="Liberation Serif" w:cs="Liberation Serif"/>
                <w:color w:val="000000"/>
                <w:sz w:val="24"/>
                <w:szCs w:val="24"/>
                <w:highlight w:val="yellow"/>
              </w:rPr>
            </w:pPr>
            <w:r w:rsidRPr="008F590A">
              <w:rPr>
                <w:rFonts w:ascii="Liberation Serif" w:hAnsi="Liberation Serif" w:cs="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без владельца при расстоянии транспортировки отловленных животных от места отлова до приюта для животных за 1 выезд от 251 км и выше</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B9EC08C" w14:textId="77777777" w:rsidR="003C7CDE" w:rsidRPr="008F590A" w:rsidRDefault="003C7CDE" w:rsidP="003C7CDE">
            <w:pPr>
              <w:ind w:hanging="9"/>
              <w:rPr>
                <w:rFonts w:ascii="Liberation Serif" w:hAnsi="Liberation Serif" w:cs="Liberation Serif"/>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4D6ABE" w14:textId="00CD9FD2" w:rsidR="003C7CDE" w:rsidRPr="008F590A" w:rsidRDefault="003C7CDE" w:rsidP="003C7CDE">
            <w:pPr>
              <w:jc w:val="center"/>
              <w:rPr>
                <w:rFonts w:ascii="Liberation Serif" w:hAnsi="Liberation Serif" w:cs="Liberation Serif"/>
              </w:rPr>
            </w:pPr>
            <w:r w:rsidRPr="008F590A">
              <w:rPr>
                <w:rFonts w:ascii="Liberation Serif" w:hAnsi="Liberation Serif" w:cs="Liberation Serif"/>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904BCA0" w14:textId="7315898E"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1 709,00</w:t>
            </w:r>
          </w:p>
        </w:tc>
      </w:tr>
      <w:tr w:rsidR="003C7CDE" w:rsidRPr="008F590A" w14:paraId="524D4BFE"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985775" w14:textId="139B17B0" w:rsidR="003C7CDE" w:rsidRPr="008F590A" w:rsidRDefault="003C7CDE" w:rsidP="003C7CDE">
            <w:pPr>
              <w:jc w:val="center"/>
              <w:rPr>
                <w:rFonts w:ascii="Liberation Serif" w:hAnsi="Liberation Serif" w:cs="Liberation Serif"/>
                <w:color w:val="000000" w:themeColor="text1"/>
              </w:rPr>
            </w:pPr>
            <w:r w:rsidRPr="008F590A">
              <w:rPr>
                <w:rFonts w:ascii="Liberation Serif" w:hAnsi="Liberation Serif" w:cs="Liberation Serif"/>
                <w:color w:val="000000" w:themeColor="text1"/>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0122D" w14:textId="77777777" w:rsidR="003C7CDE" w:rsidRPr="008F590A" w:rsidRDefault="003C7CDE" w:rsidP="003C7CDE">
            <w:pPr>
              <w:pStyle w:val="Standard"/>
              <w:suppressAutoHyphens/>
              <w:spacing w:after="0" w:line="240" w:lineRule="auto"/>
              <w:rPr>
                <w:rFonts w:ascii="Liberation Serif" w:hAnsi="Liberation Serif" w:cs="Liberation Serif"/>
                <w:color w:val="000000" w:themeColor="text1"/>
                <w:sz w:val="24"/>
                <w:szCs w:val="24"/>
              </w:rPr>
            </w:pPr>
            <w:r w:rsidRPr="008F590A">
              <w:rPr>
                <w:rFonts w:ascii="Liberation Serif" w:hAnsi="Liberation Serif" w:cs="Liberation Serif"/>
                <w:color w:val="000000"/>
                <w:sz w:val="24"/>
                <w:szCs w:val="24"/>
              </w:rPr>
              <w:t>Аренда зданий, строений, сооружений для размещения приютов для животных в расчете на 1 животное без владельца в сутки</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FA606AF" w14:textId="17F795F9" w:rsidR="003C7CDE" w:rsidRPr="008F590A" w:rsidRDefault="003C7CDE" w:rsidP="003C7CDE">
            <w:pPr>
              <w:ind w:hanging="9"/>
              <w:rPr>
                <w:rFonts w:ascii="Liberation Serif" w:hAnsi="Liberation Serif" w:cs="Liberation Serif"/>
                <w:strike/>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5B6C93" w14:textId="77777777" w:rsidR="003C7CDE" w:rsidRPr="008F590A" w:rsidRDefault="003C7CDE" w:rsidP="003C7CDE">
            <w:pPr>
              <w:jc w:val="center"/>
              <w:rPr>
                <w:rFonts w:ascii="Liberation Serif" w:hAnsi="Liberation Serif" w:cs="Liberation Serif"/>
              </w:rPr>
            </w:pPr>
            <w:r w:rsidRPr="008F590A">
              <w:rPr>
                <w:rFonts w:ascii="Liberation Serif" w:eastAsia="Batang" w:hAnsi="Liberation Serif" w:cs="Liberation Serif"/>
                <w:bCs/>
                <w:lang w:eastAsia="en-US"/>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16106C4" w14:textId="3F20D290"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9,00</w:t>
            </w:r>
          </w:p>
        </w:tc>
      </w:tr>
      <w:tr w:rsidR="003C7CDE" w:rsidRPr="008F590A" w14:paraId="558F108F" w14:textId="77777777" w:rsidTr="00BA6662">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69315A" w14:textId="315AAB26" w:rsidR="003C7CDE" w:rsidRPr="008F590A" w:rsidRDefault="003C7CDE" w:rsidP="003C7CDE">
            <w:pPr>
              <w:jc w:val="center"/>
              <w:rPr>
                <w:rFonts w:ascii="Liberation Serif" w:hAnsi="Liberation Serif" w:cs="Liberation Serif"/>
                <w:color w:val="000000" w:themeColor="text1"/>
              </w:rPr>
            </w:pPr>
            <w:r>
              <w:rPr>
                <w:rFonts w:ascii="Liberation Serif" w:hAnsi="Liberation Serif" w:cs="Liberation Serif"/>
                <w:color w:val="000000" w:themeColor="text1"/>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40FB" w14:textId="77777777" w:rsidR="003C7CDE" w:rsidRPr="008F590A" w:rsidRDefault="003C7CDE" w:rsidP="003C7CDE">
            <w:pPr>
              <w:pStyle w:val="Standard"/>
              <w:suppressAutoHyphens/>
              <w:spacing w:after="0" w:line="240" w:lineRule="auto"/>
              <w:rPr>
                <w:rFonts w:ascii="Liberation Serif" w:hAnsi="Liberation Serif" w:cs="Liberation Serif"/>
                <w:color w:val="000000"/>
                <w:sz w:val="24"/>
                <w:szCs w:val="24"/>
              </w:rPr>
            </w:pPr>
            <w:r w:rsidRPr="008F590A">
              <w:rPr>
                <w:rFonts w:ascii="Liberation Serif" w:hAnsi="Liberation Serif" w:cs="Liberation Serif"/>
                <w:color w:val="000000"/>
                <w:sz w:val="24"/>
                <w:szCs w:val="24"/>
              </w:rPr>
              <w:t>Содержание зданий, строений, сооружений для размещения приютов для животных в расчете на 1 животное без владельца в сутки</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A4BD9E" w14:textId="104132CC" w:rsidR="003C7CDE" w:rsidRPr="008F590A" w:rsidRDefault="003C7CDE" w:rsidP="003C7CDE">
            <w:pPr>
              <w:ind w:hanging="9"/>
              <w:rPr>
                <w:rFonts w:ascii="Liberation Serif" w:hAnsi="Liberation Serif" w:cs="Liberation Serif"/>
                <w:strike/>
                <w:color w:val="000000" w:themeColor="text1"/>
                <w:highlight w:val="yellow"/>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0B2779" w14:textId="77777777" w:rsidR="003C7CDE" w:rsidRPr="008F590A" w:rsidRDefault="003C7CDE" w:rsidP="003C7CDE">
            <w:pPr>
              <w:jc w:val="center"/>
              <w:rPr>
                <w:rFonts w:ascii="Liberation Serif" w:hAnsi="Liberation Serif" w:cs="Liberation Serif"/>
              </w:rPr>
            </w:pPr>
            <w:r w:rsidRPr="008F590A">
              <w:rPr>
                <w:rFonts w:ascii="Liberation Serif" w:eastAsia="Batang" w:hAnsi="Liberation Serif" w:cs="Liberation Serif"/>
                <w:bCs/>
                <w:lang w:eastAsia="en-US"/>
              </w:rPr>
              <w:t>усл.ед.</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2F614F7" w14:textId="2097215C" w:rsidR="003C7CDE" w:rsidRPr="008F590A" w:rsidRDefault="004A6ED8"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8,00</w:t>
            </w:r>
          </w:p>
        </w:tc>
      </w:tr>
      <w:tr w:rsidR="003C7CDE" w:rsidRPr="008F590A" w14:paraId="6ADDD592" w14:textId="77777777" w:rsidTr="00CB44FB">
        <w:trPr>
          <w:trHeight w:val="70"/>
        </w:trPr>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7B2D11" w14:textId="77777777" w:rsidR="003C7CDE" w:rsidRPr="008F590A" w:rsidRDefault="003C7CDE" w:rsidP="003C7CDE">
            <w:pPr>
              <w:jc w:val="right"/>
              <w:rPr>
                <w:rFonts w:ascii="Liberation Serif" w:hAnsi="Liberation Serif" w:cs="Liberation Serif"/>
                <w:color w:val="000000" w:themeColor="text1"/>
              </w:rPr>
            </w:pPr>
            <w:r w:rsidRPr="008F590A">
              <w:rPr>
                <w:rFonts w:ascii="Liberation Serif" w:hAnsi="Liberation Serif" w:cs="Liberation Serif"/>
                <w:color w:val="000000" w:themeColor="text1"/>
              </w:rPr>
              <w:t>Сумма цен единиц услуг, рублей: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C7CCD53" w14:textId="25F1782B" w:rsidR="003C7CDE" w:rsidRPr="008F590A" w:rsidRDefault="004E6037" w:rsidP="003C7CDE">
            <w:pPr>
              <w:jc w:val="center"/>
              <w:rPr>
                <w:rFonts w:ascii="Liberation Serif" w:eastAsia="Batang" w:hAnsi="Liberation Serif" w:cs="Liberation Serif"/>
                <w:bCs/>
                <w:lang w:eastAsia="ar-SA"/>
              </w:rPr>
            </w:pPr>
            <w:r>
              <w:rPr>
                <w:rFonts w:ascii="Liberation Serif" w:eastAsia="Batang" w:hAnsi="Liberation Serif" w:cs="Liberation Serif"/>
                <w:bCs/>
                <w:lang w:eastAsia="ar-SA"/>
              </w:rPr>
              <w:t>10 707,00</w:t>
            </w:r>
          </w:p>
        </w:tc>
      </w:tr>
    </w:tbl>
    <w:p w14:paraId="7B2DC041" w14:textId="49486BAD" w:rsidR="008F590A" w:rsidRDefault="00421F68" w:rsidP="008F590A">
      <w:pPr>
        <w:pStyle w:val="af6"/>
        <w:ind w:firstLine="142"/>
        <w:jc w:val="both"/>
        <w:rPr>
          <w:rFonts w:ascii="Liberation Serif" w:hAnsi="Liberation Serif"/>
          <w:i/>
          <w:iCs/>
        </w:rPr>
      </w:pPr>
      <w:r w:rsidRPr="00421F68">
        <w:rPr>
          <w:rFonts w:ascii="Liberation Serif" w:hAnsi="Liberation Serif" w:cs="Liberation Serif"/>
          <w:i/>
        </w:rPr>
        <w:t xml:space="preserve">* </w:t>
      </w:r>
      <w:r w:rsidR="008F590A" w:rsidRPr="008F590A">
        <w:rPr>
          <w:rFonts w:ascii="Liberation Serif" w:hAnsi="Liberation Serif"/>
          <w:i/>
          <w:iCs/>
        </w:rPr>
        <w:t>Указывается цена единицы услуги, определенная по результатам определения поставщика (подрядчика, исполнителя).</w:t>
      </w:r>
    </w:p>
    <w:p w14:paraId="3CA0C157" w14:textId="1C899480" w:rsidR="00AC6D10" w:rsidRPr="00AC6D10" w:rsidRDefault="00AC6D10" w:rsidP="00AC6D10">
      <w:pPr>
        <w:tabs>
          <w:tab w:val="left" w:pos="993"/>
        </w:tabs>
        <w:ind w:firstLine="567"/>
        <w:jc w:val="both"/>
        <w:rPr>
          <w:rFonts w:ascii="Liberation Serif" w:hAnsi="Liberation Serif" w:cs="Liberation Serif"/>
        </w:rPr>
      </w:pPr>
      <w:r w:rsidRPr="00AC6D10">
        <w:rPr>
          <w:rFonts w:ascii="Liberation Serif" w:hAnsi="Liberation Serif" w:cs="Liberation Serif"/>
        </w:rPr>
        <w:t>1.4.</w:t>
      </w:r>
      <w:r w:rsidR="001548EC">
        <w:rPr>
          <w:rFonts w:ascii="Liberation Serif" w:hAnsi="Liberation Serif" w:cs="Liberation Serif"/>
        </w:rPr>
        <w:t xml:space="preserve"> </w:t>
      </w:r>
      <w:r w:rsidRPr="00AC6D10">
        <w:rPr>
          <w:rFonts w:ascii="Liberation Serif" w:hAnsi="Liberation Serif" w:cs="Liberation Serif"/>
        </w:rPr>
        <w:t>Перечень услуг для каждого животного без владельца изменяется в зависимости</w:t>
      </w:r>
      <w:r w:rsidR="00DC65D3">
        <w:rPr>
          <w:rFonts w:ascii="Liberation Serif" w:hAnsi="Liberation Serif" w:cs="Liberation Serif"/>
        </w:rPr>
        <w:t xml:space="preserve"> </w:t>
      </w:r>
      <w:r w:rsidRPr="00AC6D10">
        <w:rPr>
          <w:rFonts w:ascii="Liberation Serif" w:hAnsi="Liberation Serif" w:cs="Liberation Serif"/>
        </w:rPr>
        <w:t>от его состояния, заключения ветеринарного специалиста и общая стоимость оказанных услуг рассчитывается согласно Таблице 1.</w:t>
      </w:r>
    </w:p>
    <w:p w14:paraId="7E25EC96" w14:textId="317EC63D" w:rsidR="00AC6D10" w:rsidRPr="00AC6D10" w:rsidRDefault="00AC6D10" w:rsidP="00AC6D10">
      <w:pPr>
        <w:tabs>
          <w:tab w:val="left" w:pos="993"/>
        </w:tabs>
        <w:ind w:firstLine="567"/>
        <w:jc w:val="both"/>
        <w:rPr>
          <w:rFonts w:ascii="Liberation Serif" w:hAnsi="Liberation Serif" w:cs="Liberation Serif"/>
        </w:rPr>
      </w:pPr>
      <w:r w:rsidRPr="00AC6D10">
        <w:rPr>
          <w:rFonts w:ascii="Liberation Serif" w:hAnsi="Liberation Serif" w:cs="Liberation Serif"/>
        </w:rPr>
        <w:t>1.</w:t>
      </w:r>
      <w:r w:rsidR="001548EC">
        <w:rPr>
          <w:rFonts w:ascii="Liberation Serif" w:hAnsi="Liberation Serif" w:cs="Liberation Serif"/>
        </w:rPr>
        <w:t>5</w:t>
      </w:r>
      <w:r w:rsidRPr="00AC6D10">
        <w:rPr>
          <w:rFonts w:ascii="Liberation Serif" w:hAnsi="Liberation Serif" w:cs="Liberation Serif"/>
        </w:rPr>
        <w:t>. Оплата оказанных услуг осуществляется по цене единицы услуги исходя из объема фактически оказанных услуг, которые будут осуществлены в ходе исполнения контракта,</w:t>
      </w:r>
      <w:r w:rsidR="00DC65D3">
        <w:rPr>
          <w:rFonts w:ascii="Liberation Serif" w:hAnsi="Liberation Serif" w:cs="Liberation Serif"/>
        </w:rPr>
        <w:t xml:space="preserve"> </w:t>
      </w:r>
      <w:r w:rsidRPr="00AC6D10">
        <w:rPr>
          <w:rFonts w:ascii="Liberation Serif" w:hAnsi="Liberation Serif" w:cs="Liberation Serif"/>
        </w:rPr>
        <w:t>но в разме</w:t>
      </w:r>
      <w:r w:rsidRPr="00AC6D10">
        <w:rPr>
          <w:rFonts w:ascii="Liberation Serif" w:hAnsi="Liberation Serif" w:cs="Liberation Serif"/>
        </w:rPr>
        <w:lastRenderedPageBreak/>
        <w:t>ре, не превышающем максимального значения цены контракта, указанного в извещении и документации об аукционе.</w:t>
      </w:r>
    </w:p>
    <w:p w14:paraId="0FF2295C" w14:textId="7A7FD813" w:rsidR="00AC6D10" w:rsidRPr="00AC6D10" w:rsidRDefault="00AC6D10" w:rsidP="00AC6D10">
      <w:pPr>
        <w:tabs>
          <w:tab w:val="left" w:pos="993"/>
        </w:tabs>
        <w:ind w:firstLine="567"/>
        <w:jc w:val="both"/>
        <w:rPr>
          <w:rFonts w:ascii="Liberation Serif" w:hAnsi="Liberation Serif" w:cs="Liberation Serif"/>
        </w:rPr>
      </w:pPr>
      <w:r w:rsidRPr="002532C7">
        <w:rPr>
          <w:rFonts w:ascii="Liberation Serif" w:hAnsi="Liberation Serif" w:cs="Liberation Serif"/>
        </w:rPr>
        <w:t>1.</w:t>
      </w:r>
      <w:r w:rsidR="00BA6662">
        <w:rPr>
          <w:rFonts w:ascii="Liberation Serif" w:hAnsi="Liberation Serif" w:cs="Liberation Serif"/>
        </w:rPr>
        <w:t>6</w:t>
      </w:r>
      <w:r w:rsidRPr="002532C7">
        <w:rPr>
          <w:rFonts w:ascii="Liberation Serif" w:hAnsi="Liberation Serif" w:cs="Liberation Serif"/>
        </w:rPr>
        <w:t xml:space="preserve">. Место оказания услуг: </w:t>
      </w:r>
      <w:r w:rsidR="00EA2EE0" w:rsidRPr="002532C7">
        <w:rPr>
          <w:rFonts w:ascii="Liberation Serif" w:hAnsi="Liberation Serif" w:cs="Liberation Serif"/>
        </w:rPr>
        <w:t xml:space="preserve">Свердловская обл., </w:t>
      </w:r>
      <w:r w:rsidR="00EA2EE0" w:rsidRPr="007B6690">
        <w:rPr>
          <w:rFonts w:ascii="Liberation Serif" w:hAnsi="Liberation Serif" w:cs="Liberation Serif"/>
          <w:color w:val="000000" w:themeColor="text1"/>
        </w:rPr>
        <w:t xml:space="preserve">Невьянский р-н, </w:t>
      </w:r>
      <w:r w:rsidR="008F590A" w:rsidRPr="005A4B7C">
        <w:rPr>
          <w:rFonts w:ascii="Liberation Serif" w:hAnsi="Liberation Serif" w:cs="Liberation Serif"/>
          <w:color w:val="000000" w:themeColor="text1"/>
        </w:rPr>
        <w:t xml:space="preserve">территория </w:t>
      </w:r>
      <w:r w:rsidRPr="007B6690">
        <w:rPr>
          <w:rFonts w:ascii="Liberation Serif" w:hAnsi="Liberation Serif" w:cs="Liberation Serif"/>
          <w:color w:val="000000" w:themeColor="text1"/>
        </w:rPr>
        <w:t>пгт</w:t>
      </w:r>
      <w:r w:rsidRPr="002532C7">
        <w:rPr>
          <w:rFonts w:ascii="Liberation Serif" w:hAnsi="Liberation Serif" w:cs="Liberation Serif"/>
        </w:rPr>
        <w:t xml:space="preserve"> Верх-Нейвинский.</w:t>
      </w:r>
    </w:p>
    <w:p w14:paraId="5829736E" w14:textId="08761372" w:rsidR="00AC6D10" w:rsidRPr="00AC6D10" w:rsidRDefault="00AC6D10" w:rsidP="00AC6D10">
      <w:pPr>
        <w:tabs>
          <w:tab w:val="left" w:pos="993"/>
        </w:tabs>
        <w:ind w:firstLine="567"/>
        <w:jc w:val="both"/>
        <w:rPr>
          <w:rFonts w:ascii="Liberation Serif" w:hAnsi="Liberation Serif" w:cs="Liberation Serif"/>
        </w:rPr>
      </w:pPr>
      <w:r w:rsidRPr="002532C7">
        <w:rPr>
          <w:rFonts w:ascii="Liberation Serif" w:hAnsi="Liberation Serif" w:cs="Liberation Serif"/>
        </w:rPr>
        <w:t>1.</w:t>
      </w:r>
      <w:r w:rsidR="00BA6662">
        <w:rPr>
          <w:rFonts w:ascii="Liberation Serif" w:hAnsi="Liberation Serif" w:cs="Liberation Serif"/>
        </w:rPr>
        <w:t>7</w:t>
      </w:r>
      <w:r w:rsidRPr="002532C7">
        <w:rPr>
          <w:rFonts w:ascii="Liberation Serif" w:hAnsi="Liberation Serif" w:cs="Liberation Serif"/>
        </w:rPr>
        <w:t xml:space="preserve">. Сроки оказания услуг: с даты </w:t>
      </w:r>
      <w:r w:rsidRPr="00931819">
        <w:rPr>
          <w:rFonts w:ascii="Liberation Serif" w:hAnsi="Liberation Serif" w:cs="Liberation Serif"/>
        </w:rPr>
        <w:t xml:space="preserve">заключения </w:t>
      </w:r>
      <w:r w:rsidR="00A11D1E">
        <w:rPr>
          <w:rFonts w:ascii="Liberation Serif" w:hAnsi="Liberation Serif" w:cs="Liberation Serif"/>
        </w:rPr>
        <w:t>К</w:t>
      </w:r>
      <w:r w:rsidRPr="00931819">
        <w:rPr>
          <w:rFonts w:ascii="Liberation Serif" w:hAnsi="Liberation Serif" w:cs="Liberation Serif"/>
        </w:rPr>
        <w:t xml:space="preserve">онтракта по </w:t>
      </w:r>
      <w:r w:rsidR="00A11D1E">
        <w:rPr>
          <w:rFonts w:ascii="Liberation Serif" w:hAnsi="Liberation Serif" w:cs="Liberation Serif"/>
        </w:rPr>
        <w:t>25</w:t>
      </w:r>
      <w:r w:rsidRPr="00931819">
        <w:rPr>
          <w:rFonts w:ascii="Liberation Serif" w:hAnsi="Liberation Serif" w:cs="Liberation Serif"/>
        </w:rPr>
        <w:t>.12.2023 года.</w:t>
      </w:r>
    </w:p>
    <w:p w14:paraId="493E27F7" w14:textId="77777777" w:rsidR="007839DC" w:rsidRPr="00621B88" w:rsidRDefault="007839DC" w:rsidP="00CE12AD">
      <w:pPr>
        <w:keepNext/>
        <w:keepLines/>
        <w:widowControl w:val="0"/>
        <w:tabs>
          <w:tab w:val="left" w:pos="0"/>
          <w:tab w:val="left" w:pos="993"/>
          <w:tab w:val="left" w:pos="1276"/>
        </w:tabs>
        <w:ind w:right="-57" w:firstLine="567"/>
        <w:jc w:val="center"/>
        <w:rPr>
          <w:rFonts w:ascii="Liberation Serif" w:hAnsi="Liberation Serif" w:cs="Liberation Serif"/>
          <w:b/>
        </w:rPr>
      </w:pPr>
    </w:p>
    <w:p w14:paraId="709002DF" w14:textId="77777777" w:rsidR="00F128FB" w:rsidRDefault="00400B36" w:rsidP="0036595F">
      <w:pPr>
        <w:keepNext/>
        <w:keepLines/>
        <w:widowControl w:val="0"/>
        <w:tabs>
          <w:tab w:val="left" w:pos="0"/>
          <w:tab w:val="left" w:pos="993"/>
          <w:tab w:val="left" w:pos="1276"/>
        </w:tabs>
        <w:ind w:right="-57" w:firstLine="567"/>
        <w:rPr>
          <w:rFonts w:ascii="Liberation Serif" w:hAnsi="Liberation Serif" w:cs="Liberation Serif"/>
          <w:b/>
          <w:color w:val="000000" w:themeColor="text1"/>
        </w:rPr>
      </w:pPr>
      <w:r w:rsidRPr="00621B88">
        <w:rPr>
          <w:rFonts w:ascii="Liberation Serif" w:hAnsi="Liberation Serif" w:cs="Liberation Serif"/>
          <w:b/>
        </w:rPr>
        <w:t>2. Правовые основания оказания</w:t>
      </w:r>
      <w:r w:rsidR="00D66153" w:rsidRPr="00AC6D10">
        <w:rPr>
          <w:rFonts w:ascii="Liberation Serif" w:hAnsi="Liberation Serif" w:cs="Liberation Serif"/>
          <w:b/>
          <w:color w:val="000000" w:themeColor="text1"/>
        </w:rPr>
        <w:t xml:space="preserve"> услуг</w:t>
      </w:r>
    </w:p>
    <w:p w14:paraId="5FCB248A" w14:textId="77777777" w:rsidR="00AC6D10" w:rsidRPr="00621B88" w:rsidRDefault="00AC6D10" w:rsidP="0036595F">
      <w:pPr>
        <w:keepNext/>
        <w:keepLines/>
        <w:widowControl w:val="0"/>
        <w:tabs>
          <w:tab w:val="left" w:pos="0"/>
          <w:tab w:val="left" w:pos="993"/>
          <w:tab w:val="left" w:pos="1276"/>
        </w:tabs>
        <w:ind w:right="-57" w:firstLine="567"/>
        <w:rPr>
          <w:rFonts w:ascii="Liberation Serif" w:hAnsi="Liberation Serif" w:cs="Liberation Serif"/>
          <w:b/>
          <w:color w:val="FF0000"/>
        </w:rPr>
      </w:pPr>
    </w:p>
    <w:p w14:paraId="0F45A1F8" w14:textId="77777777" w:rsidR="00AC6D10" w:rsidRDefault="00AC6D10" w:rsidP="00AC6D10">
      <w:pPr>
        <w:ind w:firstLine="567"/>
        <w:jc w:val="both"/>
        <w:rPr>
          <w:rFonts w:ascii="Liberation Serif" w:hAnsi="Liberation Serif" w:cs="Liberation Serif"/>
          <w:color w:val="000000"/>
        </w:rPr>
      </w:pPr>
      <w:r>
        <w:rPr>
          <w:rFonts w:ascii="Liberation Serif" w:hAnsi="Liberation Serif" w:cs="Liberation Serif"/>
          <w:color w:val="000000"/>
        </w:rPr>
        <w:t>Деятельность по обращению с животными без владельцев должна осуществляться в соответствии с нормативными правовыми актами в области обращения с животными, охраны окружающей среды, ветеринарии, санитарно-эпидемиологического благополучия населения, в том числе в соответствии с:</w:t>
      </w:r>
    </w:p>
    <w:p w14:paraId="7D6366C8"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 Законом Российской Федерации от 14 мая 1993 года № 4979-1 «О ветеринарии»;</w:t>
      </w:r>
    </w:p>
    <w:p w14:paraId="696AEFA1"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Федеральным законом от 6 октября 2003 года № 131-ФЗ «Об общих принципах организации местного самоуправления в Российской Федерации»;</w:t>
      </w:r>
    </w:p>
    <w:p w14:paraId="4677DFC2"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от 27 декабря 2018 года № 498-ФЗ);</w:t>
      </w:r>
    </w:p>
    <w:p w14:paraId="7FD0015F"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 Ветеринарными правилами (ВП) 13.3.1103-96 Профилактика инфекционных болезней. Профилактика и борьба с заразными болезнями, общими для человека и животных. 13. Бешенство, утвержденными Минсельхозпродом России 18.06.1996 № 23 (далее – Ветеринарные правила);</w:t>
      </w:r>
    </w:p>
    <w:p w14:paraId="69D188EE"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 Ветеринарными правилами перемещения, хранения, переработки и утилизации биологических отходов, утвержденными приказом Министерства сельского хозяйства Российской Федерации от 26.10.2020 № 626;</w:t>
      </w:r>
    </w:p>
    <w:p w14:paraId="267EF033" w14:textId="77777777" w:rsidR="00AC6D10" w:rsidRDefault="00AC6D10" w:rsidP="00AC6D10">
      <w:pPr>
        <w:pStyle w:val="afffb"/>
        <w:tabs>
          <w:tab w:val="left" w:pos="1134"/>
        </w:tabs>
        <w:ind w:firstLine="567"/>
        <w:jc w:val="both"/>
      </w:pPr>
      <w:r>
        <w:rPr>
          <w:rFonts w:ascii="Liberation Serif" w:eastAsia="Times New Roman" w:hAnsi="Liberation Serif" w:cs="Liberation Serif"/>
          <w:color w:val="000000"/>
          <w:sz w:val="24"/>
          <w:szCs w:val="24"/>
        </w:rPr>
        <w:t>6) приказом Минсельхоза России от 19.12.2011 № 476 «Об утверждении перечня заразных, в том числе особо опасных, болезней животных, по которым могут установиться ограничительные мероприятия (карантин)»;</w:t>
      </w:r>
    </w:p>
    <w:p w14:paraId="0D2A4169" w14:textId="77777777" w:rsidR="003C7CDE" w:rsidRDefault="00AC6D10" w:rsidP="003C7CDE">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7) </w:t>
      </w:r>
      <w:r w:rsidR="003C7CDE">
        <w:rPr>
          <w:rFonts w:ascii="Liberation Serif" w:eastAsia="Times New Roman" w:hAnsi="Liberation Serif" w:cs="Liberation Serif"/>
          <w:color w:val="000000"/>
          <w:sz w:val="24"/>
          <w:szCs w:val="24"/>
        </w:rPr>
        <w:t>п</w:t>
      </w:r>
      <w:r w:rsidR="003C7CDE" w:rsidRPr="00130BCC">
        <w:rPr>
          <w:rFonts w:ascii="Liberation Serif" w:eastAsia="Times New Roman" w:hAnsi="Liberation Serif" w:cs="Liberation Serif"/>
          <w:color w:val="000000"/>
          <w:sz w:val="24"/>
          <w:szCs w:val="24"/>
        </w:rPr>
        <w:t xml:space="preserve">риказ Минсельхоза России от 13.12.2022 N 862 </w:t>
      </w:r>
      <w:r w:rsidR="003C7CDE">
        <w:rPr>
          <w:rFonts w:ascii="Liberation Serif" w:eastAsia="Times New Roman" w:hAnsi="Liberation Serif" w:cs="Liberation Serif"/>
          <w:color w:val="000000"/>
          <w:sz w:val="24"/>
          <w:szCs w:val="24"/>
        </w:rPr>
        <w:t>«</w:t>
      </w:r>
      <w:r w:rsidR="003C7CDE" w:rsidRPr="00130BCC">
        <w:rPr>
          <w:rFonts w:ascii="Liberation Serif" w:eastAsia="Times New Roman" w:hAnsi="Liberation Serif" w:cs="Liberation Serif"/>
          <w:color w:val="000000"/>
          <w:sz w:val="24"/>
          <w:szCs w:val="24"/>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3C7CDE">
        <w:rPr>
          <w:rFonts w:ascii="Liberation Serif" w:eastAsia="Times New Roman" w:hAnsi="Liberation Serif" w:cs="Liberation Serif"/>
          <w:color w:val="000000"/>
          <w:sz w:val="24"/>
          <w:szCs w:val="24"/>
        </w:rPr>
        <w:t>»;</w:t>
      </w:r>
    </w:p>
    <w:p w14:paraId="78B170A4" w14:textId="77777777" w:rsidR="00AC6D10" w:rsidRDefault="00AC6D10" w:rsidP="00AC6D10">
      <w:pPr>
        <w:pStyle w:val="afffb"/>
        <w:tabs>
          <w:tab w:val="left" w:pos="1134"/>
        </w:tabs>
        <w:ind w:firstLine="567"/>
        <w:jc w:val="both"/>
      </w:pPr>
      <w:r>
        <w:rPr>
          <w:rFonts w:ascii="Liberation Serif" w:hAnsi="Liberation Serif" w:cs="Liberation Serif"/>
          <w:color w:val="000000"/>
          <w:sz w:val="24"/>
          <w:szCs w:val="24"/>
        </w:rPr>
        <w:t>8) </w:t>
      </w:r>
      <w:hyperlink r:id="rId15" w:history="1">
        <w:r>
          <w:rPr>
            <w:rFonts w:ascii="Liberation Serif" w:eastAsia="Times New Roman" w:hAnsi="Liberation Serif" w:cs="Liberation Serif"/>
            <w:color w:val="000000"/>
            <w:sz w:val="24"/>
            <w:szCs w:val="24"/>
          </w:rPr>
          <w:t>Закон</w:t>
        </w:r>
      </w:hyperlink>
      <w:r>
        <w:rPr>
          <w:rFonts w:ascii="Liberation Serif" w:eastAsia="Times New Roman" w:hAnsi="Liberation Serif" w:cs="Liberation Serif"/>
          <w:color w:val="000000"/>
          <w:sz w:val="24"/>
          <w:szCs w:val="24"/>
        </w:rPr>
        <w:t>ом Свердловской области от 03.12.2014 № 110-ОЗ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w:t>
      </w:r>
    </w:p>
    <w:p w14:paraId="4A3B4BB9" w14:textId="77777777" w:rsidR="00AC6D10" w:rsidRDefault="00AC6D10" w:rsidP="00AC6D10">
      <w:pPr>
        <w:pStyle w:val="afffb"/>
        <w:tabs>
          <w:tab w:val="left" w:pos="1134"/>
        </w:tabs>
        <w:ind w:firstLine="567"/>
        <w:jc w:val="both"/>
      </w:pPr>
      <w:r>
        <w:rPr>
          <w:rFonts w:ascii="Liberation Serif" w:eastAsia="Times New Roman" w:hAnsi="Liberation Serif" w:cs="Liberation Serif"/>
          <w:color w:val="000000"/>
          <w:sz w:val="24"/>
          <w:szCs w:val="24"/>
        </w:rPr>
        <w:t>9) постановлением Правительства Свердловской области от 22.09.2015 № 856-ПП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w:t>
      </w:r>
      <w:r>
        <w:rPr>
          <w:rFonts w:ascii="Liberation Serif" w:eastAsia="Times New Roman" w:hAnsi="Liberation Serif" w:cs="Liberation Serif"/>
          <w:color w:val="000000"/>
          <w:sz w:val="24"/>
          <w:szCs w:val="24"/>
        </w:rPr>
        <w:br/>
        <w:t>в сфере организации мероприятий при осуществлении деятельности по обращению с животными без владельцев»;</w:t>
      </w:r>
    </w:p>
    <w:p w14:paraId="5FD4D3B1"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10) постановлением Правительства Свердловской области от 26.02.2020 № 107-ПП «Об утверждении Порядка осуществления деятельности по обращению с животными без владельцев на территории Свердловской области» (далее – Порядок осуществления деятельности по обращению с животными без владельцев на территории Свердловской области);</w:t>
      </w:r>
    </w:p>
    <w:p w14:paraId="02CA2531" w14:textId="7777777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 постановлением Правительства Свердловской области от 26.02.2020 № 108-ПП «Об утверждении Порядка организации деятельности приютов для животных и норм содержания животных в них на территории Свердловской области»;</w:t>
      </w:r>
    </w:p>
    <w:p w14:paraId="20016DE4" w14:textId="7AA86367" w:rsidR="00AC6D10" w:rsidRDefault="00AC6D10" w:rsidP="00AC6D10">
      <w:pPr>
        <w:pStyle w:val="afffb"/>
        <w:tabs>
          <w:tab w:val="left" w:pos="1134"/>
        </w:tabs>
        <w:ind w:firstLine="567"/>
        <w:jc w:val="both"/>
        <w:rPr>
          <w:rFonts w:ascii="Liberation Serif" w:eastAsia="Times New Roman" w:hAnsi="Liberation Serif" w:cs="Liberation Serif"/>
          <w:color w:val="000000"/>
          <w:sz w:val="24"/>
          <w:szCs w:val="24"/>
        </w:rPr>
      </w:pPr>
      <w:r w:rsidRPr="00931819">
        <w:rPr>
          <w:rFonts w:ascii="Liberation Serif" w:eastAsia="Times New Roman" w:hAnsi="Liberation Serif" w:cs="Liberation Serif"/>
          <w:color w:val="000000"/>
          <w:sz w:val="24"/>
          <w:szCs w:val="24"/>
        </w:rPr>
        <w:t>12) </w:t>
      </w:r>
      <w:r w:rsidR="00554679" w:rsidRPr="00931819">
        <w:rPr>
          <w:rFonts w:ascii="Liberation Serif" w:eastAsia="Times New Roman" w:hAnsi="Liberation Serif" w:cs="Liberation Serif"/>
          <w:color w:val="000000"/>
          <w:sz w:val="24"/>
          <w:szCs w:val="24"/>
        </w:rPr>
        <w:t>приказом Департамента ветеринарии Свердловской области Приказ № 46 от 16.02.2023 «Об утверждении нормативов затрат на проведение мероприятий по обращению с животными без владельцев»</w:t>
      </w:r>
      <w:r w:rsidRPr="00931819">
        <w:rPr>
          <w:rFonts w:ascii="Liberation Serif" w:eastAsia="Times New Roman" w:hAnsi="Liberation Serif" w:cs="Liberation Serif"/>
          <w:color w:val="000000"/>
          <w:sz w:val="24"/>
          <w:szCs w:val="24"/>
        </w:rPr>
        <w:t>;</w:t>
      </w:r>
    </w:p>
    <w:p w14:paraId="47BC40B5" w14:textId="77777777" w:rsidR="003C7CDE" w:rsidRPr="00047991" w:rsidRDefault="00AC6D10" w:rsidP="003C7CDE">
      <w:pPr>
        <w:pStyle w:val="1"/>
        <w:numPr>
          <w:ilvl w:val="0"/>
          <w:numId w:val="0"/>
        </w:numPr>
        <w:tabs>
          <w:tab w:val="left" w:pos="567"/>
        </w:tabs>
        <w:ind w:firstLine="567"/>
        <w:jc w:val="both"/>
        <w:rPr>
          <w:rFonts w:ascii="Liberation Serif" w:hAnsi="Liberation Serif" w:cs="Liberation Serif"/>
          <w:color w:val="FF0000"/>
          <w:sz w:val="24"/>
          <w:szCs w:val="24"/>
        </w:rPr>
      </w:pPr>
      <w:r>
        <w:rPr>
          <w:rFonts w:ascii="Liberation Serif" w:hAnsi="Liberation Serif" w:cs="Liberation Serif"/>
          <w:color w:val="000000"/>
          <w:sz w:val="24"/>
          <w:szCs w:val="24"/>
        </w:rPr>
        <w:t>13) </w:t>
      </w:r>
      <w:r w:rsidR="003C7CDE" w:rsidRPr="00D53883">
        <w:rPr>
          <w:rFonts w:ascii="Liberation Serif" w:hAnsi="Liberation Serif" w:cs="Liberation Serif"/>
          <w:color w:val="000000" w:themeColor="text1"/>
          <w:sz w:val="24"/>
          <w:szCs w:val="24"/>
        </w:rPr>
        <w:t xml:space="preserve">приказом Департамента ветеринарии Свердловской области от 19.09.2023 N 333 </w:t>
      </w:r>
      <w:r w:rsidR="003C7CDE">
        <w:rPr>
          <w:rFonts w:ascii="Liberation Serif" w:hAnsi="Liberation Serif" w:cs="Liberation Serif"/>
          <w:color w:val="000000" w:themeColor="text1"/>
          <w:sz w:val="24"/>
          <w:szCs w:val="24"/>
        </w:rPr>
        <w:t>«</w:t>
      </w:r>
      <w:r w:rsidR="003C7CDE" w:rsidRPr="00D53883">
        <w:rPr>
          <w:rFonts w:ascii="Liberation Serif" w:hAnsi="Liberation Serif" w:cs="Liberation Serif"/>
          <w:color w:val="000000" w:themeColor="text1"/>
          <w:sz w:val="24"/>
          <w:szCs w:val="24"/>
        </w:rPr>
        <w:t>Об утверждении Порядка расчета Департаментом ветеринарии Свердловской области нормативов затрат на проведение органами местного самоуправления муниципальных образований, располо</w:t>
      </w:r>
      <w:r w:rsidR="003C7CDE" w:rsidRPr="00D53883">
        <w:rPr>
          <w:rFonts w:ascii="Liberation Serif" w:hAnsi="Liberation Serif" w:cs="Liberation Serif"/>
          <w:color w:val="000000" w:themeColor="text1"/>
          <w:sz w:val="24"/>
          <w:szCs w:val="24"/>
        </w:rPr>
        <w:lastRenderedPageBreak/>
        <w:t>женных на территории Свердловской области, мероприятий по обращению с животными без владельцев</w:t>
      </w:r>
      <w:r w:rsidR="003C7CDE">
        <w:rPr>
          <w:rFonts w:ascii="Liberation Serif" w:hAnsi="Liberation Serif" w:cs="Liberation Serif"/>
          <w:color w:val="000000" w:themeColor="text1"/>
          <w:sz w:val="24"/>
          <w:szCs w:val="24"/>
        </w:rPr>
        <w:t>»</w:t>
      </w:r>
      <w:r w:rsidR="003C7CDE" w:rsidRPr="00A73F69">
        <w:rPr>
          <w:rFonts w:ascii="Liberation Serif" w:hAnsi="Liberation Serif" w:cs="Liberation Serif"/>
          <w:color w:val="000000" w:themeColor="text1"/>
          <w:sz w:val="24"/>
          <w:szCs w:val="24"/>
        </w:rPr>
        <w:t>;</w:t>
      </w:r>
      <w:r w:rsidR="003C7CDE" w:rsidRPr="00047991">
        <w:rPr>
          <w:rFonts w:ascii="Liberation Serif" w:hAnsi="Liberation Serif" w:cs="Liberation Serif"/>
          <w:color w:val="000000" w:themeColor="text1"/>
          <w:sz w:val="24"/>
          <w:szCs w:val="24"/>
        </w:rPr>
        <w:t xml:space="preserve"> </w:t>
      </w:r>
    </w:p>
    <w:p w14:paraId="76E9379D" w14:textId="77777777" w:rsidR="00AC6D10" w:rsidRDefault="00AC6D10" w:rsidP="00AC6D10">
      <w:pPr>
        <w:pStyle w:val="afffb"/>
        <w:widowControl w:val="0"/>
        <w:tabs>
          <w:tab w:val="left" w:pos="567"/>
          <w:tab w:val="left" w:pos="1134"/>
          <w:tab w:val="left" w:pos="1418"/>
        </w:tabs>
        <w:autoSpaceDE w:val="0"/>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14) приказом Департамента ветеринарии Свердловской области от 31.03.2020 № 122 «Об утверждении перечня дополнительных сведений о поступивших в приют для животных, животных без владельцев и животных, от права собственности на которых владельцы отказались, и порядка размещения этих сведений в информационно-телекоммуникационной сети «Интернет» на территории Свердловской области»;</w:t>
      </w:r>
    </w:p>
    <w:p w14:paraId="6C07725A" w14:textId="77777777" w:rsidR="00AC6D10" w:rsidRDefault="00AC6D10" w:rsidP="00AC6D10">
      <w:pPr>
        <w:pStyle w:val="afffb"/>
        <w:widowControl w:val="0"/>
        <w:tabs>
          <w:tab w:val="left" w:pos="567"/>
          <w:tab w:val="left" w:pos="1134"/>
          <w:tab w:val="left" w:pos="1418"/>
        </w:tabs>
        <w:autoSpaceDE w:val="0"/>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15) приказом Департамента ветеринарии Свердловской области от 23.12.2020 № 440 «Об утверждении форм документов, используемых при организации деятельности приютов для животных на территории Свердловской области».</w:t>
      </w:r>
    </w:p>
    <w:p w14:paraId="74BACB52" w14:textId="77777777" w:rsidR="00AC6D10" w:rsidRDefault="00AC6D10" w:rsidP="00AC6D10">
      <w:pPr>
        <w:pStyle w:val="afffb"/>
        <w:widowControl w:val="0"/>
        <w:tabs>
          <w:tab w:val="left" w:pos="567"/>
          <w:tab w:val="left" w:pos="1134"/>
        </w:tabs>
        <w:autoSpaceDE w:val="0"/>
        <w:ind w:firstLine="567"/>
        <w:jc w:val="both"/>
      </w:pPr>
      <w:r>
        <w:rPr>
          <w:rFonts w:ascii="Liberation Serif" w:eastAsia="Times New Roman" w:hAnsi="Liberation Serif" w:cs="Liberation Serif"/>
          <w:color w:val="000000"/>
          <w:sz w:val="24"/>
          <w:szCs w:val="24"/>
        </w:rPr>
        <w:t>16) национальным стандартом ГОСТ Р 56391-2015 «Услуги для непродуктивных животных. Содержание непродуктивных животных городских условиях. Общие требования»;</w:t>
      </w:r>
    </w:p>
    <w:p w14:paraId="3D1706E5" w14:textId="77777777" w:rsidR="00AC6D10" w:rsidRDefault="00AC6D10" w:rsidP="00AC6D10">
      <w:pPr>
        <w:pStyle w:val="afffb"/>
        <w:widowControl w:val="0"/>
        <w:tabs>
          <w:tab w:val="left" w:pos="567"/>
          <w:tab w:val="left" w:pos="1134"/>
        </w:tabs>
        <w:autoSpaceDE w:val="0"/>
        <w:ind w:firstLine="567"/>
        <w:jc w:val="both"/>
      </w:pPr>
      <w:r>
        <w:rPr>
          <w:rFonts w:ascii="Liberation Serif" w:eastAsia="Times New Roman" w:hAnsi="Liberation Serif" w:cs="Liberation Serif"/>
          <w:color w:val="000000"/>
          <w:sz w:val="24"/>
          <w:szCs w:val="24"/>
        </w:rPr>
        <w:t>17) национальным стандартом ГОСТ Р 57014-2016 «Национальный стандарт Российской Федерации. Услуги для непродуктивных животных. Услуги по временному содержанию непродуктивных животных. Общие требования»;</w:t>
      </w:r>
    </w:p>
    <w:p w14:paraId="37704DA4" w14:textId="77777777" w:rsidR="00AC6D10" w:rsidRDefault="00AC6D10" w:rsidP="00AC6D10">
      <w:pPr>
        <w:pStyle w:val="afffb"/>
        <w:widowControl w:val="0"/>
        <w:tabs>
          <w:tab w:val="left" w:pos="567"/>
          <w:tab w:val="left" w:pos="1134"/>
        </w:tabs>
        <w:autoSpaceDE w:val="0"/>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18) национальным стандартом РФ ГОСТ Р 58784-2019 «Услуги для непродуктивных животных. Отлов и транспортирование животных без владельца. Общие требования».</w:t>
      </w:r>
    </w:p>
    <w:p w14:paraId="6A5F6D3C" w14:textId="77777777" w:rsidR="004F347F" w:rsidRPr="00621B88" w:rsidRDefault="004F347F" w:rsidP="00AC6D10">
      <w:pPr>
        <w:keepNext/>
        <w:keepLines/>
        <w:widowControl w:val="0"/>
        <w:tabs>
          <w:tab w:val="left" w:pos="0"/>
          <w:tab w:val="left" w:pos="993"/>
          <w:tab w:val="left" w:pos="1276"/>
        </w:tabs>
        <w:ind w:right="-57" w:firstLine="567"/>
        <w:jc w:val="both"/>
        <w:rPr>
          <w:rFonts w:ascii="Liberation Serif" w:hAnsi="Liberation Serif" w:cs="Liberation Serif"/>
          <w:spacing w:val="-6"/>
        </w:rPr>
      </w:pPr>
    </w:p>
    <w:p w14:paraId="69EE7CC6" w14:textId="77777777" w:rsidR="00AC6D10" w:rsidRDefault="00AC6D10" w:rsidP="0036595F">
      <w:pPr>
        <w:pStyle w:val="afffb"/>
        <w:widowControl w:val="0"/>
        <w:tabs>
          <w:tab w:val="left" w:pos="567"/>
          <w:tab w:val="left" w:pos="993"/>
          <w:tab w:val="left" w:pos="1418"/>
        </w:tabs>
        <w:autoSpaceDE w:val="0"/>
        <w:ind w:firstLine="567"/>
        <w:jc w:val="both"/>
        <w:rPr>
          <w:rFonts w:ascii="Liberation Serif" w:eastAsia="Times New Roman" w:hAnsi="Liberation Serif" w:cs="Liberation Serif"/>
          <w:b/>
          <w:color w:val="000000"/>
          <w:sz w:val="24"/>
          <w:szCs w:val="24"/>
        </w:rPr>
      </w:pPr>
      <w:r>
        <w:rPr>
          <w:rFonts w:ascii="Liberation Serif" w:eastAsia="Times New Roman" w:hAnsi="Liberation Serif" w:cs="Liberation Serif"/>
          <w:b/>
          <w:color w:val="000000"/>
          <w:sz w:val="24"/>
          <w:szCs w:val="24"/>
        </w:rPr>
        <w:t>3. Условия и порядок оказания услуг</w:t>
      </w:r>
    </w:p>
    <w:p w14:paraId="7D3599EF" w14:textId="77777777" w:rsidR="00AC6D10" w:rsidRDefault="00AC6D10" w:rsidP="0036595F">
      <w:pPr>
        <w:tabs>
          <w:tab w:val="left" w:pos="3644"/>
          <w:tab w:val="center" w:pos="5039"/>
        </w:tabs>
        <w:ind w:firstLine="567"/>
        <w:jc w:val="both"/>
        <w:rPr>
          <w:rFonts w:ascii="Liberation Serif" w:hAnsi="Liberation Serif" w:cs="Liberation Serif"/>
          <w:color w:val="000000"/>
        </w:rPr>
      </w:pPr>
    </w:p>
    <w:p w14:paraId="0C5F5625" w14:textId="77777777" w:rsidR="00AC6D10" w:rsidRDefault="00AC6D10" w:rsidP="0036595F">
      <w:pPr>
        <w:ind w:firstLine="567"/>
        <w:jc w:val="both"/>
        <w:rPr>
          <w:rFonts w:ascii="Liberation Serif" w:hAnsi="Liberation Serif" w:cs="Liberation Serif"/>
          <w:b/>
          <w:color w:val="000000"/>
        </w:rPr>
      </w:pPr>
      <w:r>
        <w:rPr>
          <w:rFonts w:ascii="Liberation Serif" w:hAnsi="Liberation Serif" w:cs="Liberation Serif"/>
          <w:b/>
          <w:color w:val="000000"/>
        </w:rPr>
        <w:t>3.1. Организация и порядок отлова животных без владельцев</w:t>
      </w:r>
    </w:p>
    <w:p w14:paraId="407887B5" w14:textId="77777777" w:rsidR="00AC6D10" w:rsidRDefault="00AC6D10" w:rsidP="00CE12AD">
      <w:pPr>
        <w:ind w:firstLine="567"/>
        <w:jc w:val="both"/>
        <w:rPr>
          <w:rFonts w:ascii="Liberation Serif" w:hAnsi="Liberation Serif" w:cs="Liberation Serif"/>
        </w:rPr>
      </w:pPr>
    </w:p>
    <w:p w14:paraId="6AFB026B"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 Отлов животных без владельцев производится Исполнителем на основании заказа-наряда на выполнение работ по отлову животных без владельцев (далее – заказ-наряд), оформленного Заказчиком по форме согласно Приложению №1 к Техническому заданию.</w:t>
      </w:r>
    </w:p>
    <w:p w14:paraId="3A98B0A4"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3.1.2. Исполнитель в течение 1 (одного) рабочего дня, следующего за днем заключения контракта, представляет Заказчику данные для направления заказов-нарядов (номера телефонов, факса, адреса электронной почты, а также должность, фамилию, имя, отчество лица, ответственного за прием заказов-нарядов от Заказчика).</w:t>
      </w:r>
    </w:p>
    <w:p w14:paraId="0EBD6177"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3.1.3. Заказ-наряд формируется Заказчиком на основании:</w:t>
      </w:r>
    </w:p>
    <w:p w14:paraId="1250DC90"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1) обращений физических, юридических лиц, поступивших в адрес Заказчика в письменной, устной форме, в форме электронного обращения (далее – обращение);</w:t>
      </w:r>
    </w:p>
    <w:p w14:paraId="432A3AFB"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2) информации от органов государственной власти, органов местного самоуправления,</w:t>
      </w:r>
      <w:r>
        <w:rPr>
          <w:rFonts w:ascii="Liberation Serif" w:hAnsi="Liberation Serif" w:cs="Liberation Serif"/>
          <w:color w:val="000000"/>
        </w:rPr>
        <w:br/>
        <w:t>из средств массовой информации, поступившей в адрес Заказчика в письменной, устной форме, в форме электронного обращения (далее – обращение).</w:t>
      </w:r>
    </w:p>
    <w:p w14:paraId="462591A4"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3.1.4. Обращение заявителей об отлове животных, поступившее в адрес Заказчика, регистрируется в день поступления в Журнале учета заявок на отлов животных без владельцев по форме согласно Приложению № 2 к Техническому заданию.</w:t>
      </w:r>
    </w:p>
    <w:p w14:paraId="2A510DFB"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3.1.5. В течение 1 (одного) рабочего дня, следующего за днем получения обращения, Заказчик направляет заказ-наряд в адрес Исполнителя любым доступным способом.</w:t>
      </w:r>
    </w:p>
    <w:p w14:paraId="02922204"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3.1.6. Заказ-наряд, поступивший от Заказчика, регистрируется Исполнителем в день поступления в специальном журнале.</w:t>
      </w:r>
    </w:p>
    <w:p w14:paraId="3B2FA009"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3.1.7. Отлов животных без владельцев производится Исполнителем в течение 3 (трех) календарных дней со дня, следующего за днем получения заказа-наряда.</w:t>
      </w:r>
    </w:p>
    <w:p w14:paraId="2D1B5609"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Исполнитель не менее чем за сутки до осуществления мероприятий по отлову животных без владельцев информирует по телефону Заказчика о дате отлова. При отлове животных допускается присутствие представителей Заказчика.</w:t>
      </w:r>
    </w:p>
    <w:p w14:paraId="0CC05CCE"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3.1.8. При получении от Заказчика заказ-наряда на отлов агрессивного животного, которое своими действиями создает угрозу или причинило вред жизни и здоровью человека, отлов осуществляется незамедлительно.</w:t>
      </w:r>
    </w:p>
    <w:p w14:paraId="4AB513E4"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3.1.9. Отлов животных осуществляется, в первую очередь, в отношении агрессивных и (или) испытывающих физические страдания животных, а также на территории объектов социально-культурного назначения, детских дошкольных учреждений, образовательных учреждений, учре</w:t>
      </w:r>
      <w:r>
        <w:rPr>
          <w:rFonts w:ascii="Liberation Serif" w:hAnsi="Liberation Serif" w:cs="Liberation Serif"/>
          <w:color w:val="000000"/>
        </w:rPr>
        <w:lastRenderedPageBreak/>
        <w:t>ждений здравоохранения, городских парков и скверов, местах массового купания людей, спортивных сооружений, рынков.</w:t>
      </w:r>
    </w:p>
    <w:p w14:paraId="1FC8EF7E"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3.1.10. Ответственность за действия лиц, допущенных к работе по отлову животных без владельцев, несет Исполнитель.</w:t>
      </w:r>
    </w:p>
    <w:p w14:paraId="7A986A32"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3.1.11. Мероприятия по отлову животных осуществляются лицами, прошедшими инструктаж по технике безопасности при работе с животными.</w:t>
      </w:r>
    </w:p>
    <w:p w14:paraId="442EED8F"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Лица, осуществляющие отлов животных без владельцев, должны иметь при себе заказ-наряд на отлов животных без владельцев.</w:t>
      </w:r>
    </w:p>
    <w:p w14:paraId="575C6848"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3.1.12. При отлове животных без владельцев запрещается:</w:t>
      </w:r>
    </w:p>
    <w:p w14:paraId="0F196A20"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1) отлавливать животных при отсутствии заказа-наряда, полученного от Заказчика;</w:t>
      </w:r>
    </w:p>
    <w:p w14:paraId="5D090A8A"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2) допускать жестокое обращение с животными;</w:t>
      </w:r>
    </w:p>
    <w:p w14:paraId="3EE643D3"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 производить отлов животных в присутствии детей, за исключением случаев, когда животные представляют общественную опасность;</w:t>
      </w:r>
    </w:p>
    <w:p w14:paraId="22C4BA83"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4) отлавливать стерилизованных животных, имеющих неснимаемые и несмываемые метки, за исключением случаев, когда эти животные проявляют немотивированную агрессивность в отношении других животных или человека;</w:t>
      </w:r>
    </w:p>
    <w:p w14:paraId="70340AA7"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5) снимать с привязи животных, временно оставленных у входа в организацию, учреждение, предприятие и в других общественных местах;</w:t>
      </w:r>
    </w:p>
    <w:p w14:paraId="1789AB6C"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6) применять вещества, лекарственные средства, способы, технические приспособления, приводящие к увечьям, травмам или гибели животных без владельцев;</w:t>
      </w:r>
    </w:p>
    <w:p w14:paraId="1782005D"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7) совершать иные действия (бездействие), нарушающие требования законодательства в области обращения с животными.</w:t>
      </w:r>
    </w:p>
    <w:p w14:paraId="7154B71D" w14:textId="77777777" w:rsidR="00AC6D10" w:rsidRDefault="00AC6D10" w:rsidP="00AC6D10">
      <w:pPr>
        <w:tabs>
          <w:tab w:val="left" w:pos="709"/>
          <w:tab w:val="left" w:pos="3644"/>
          <w:tab w:val="center" w:pos="5039"/>
        </w:tabs>
        <w:ind w:firstLine="567"/>
        <w:jc w:val="both"/>
      </w:pPr>
      <w:r>
        <w:rPr>
          <w:rFonts w:ascii="Liberation Serif" w:hAnsi="Liberation Serif" w:cs="Liberation Serif"/>
          <w:color w:val="000000"/>
        </w:rPr>
        <w:t>3.1.13. Животные подлежат отлову гуманными способами с использованием технических приспособлений (приманок, сеток, ловушек, сачков) и (или) специальных средств временной иммобилизации (обездвиживающие препараты с дозировкой в соответствии с инструкцией к применяемому препарату), разрешенных к использованию для данных целей, исключающих возможность травмирования или гибели отлавливаемых животных. Лица, осуществляющие отлов животных без владельцев, несут ответственность за их жизнь и здоровье.</w:t>
      </w:r>
    </w:p>
    <w:p w14:paraId="5A01D0BD"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3.1.14. Отлову подлежат животные, свободно находящиеся на территории, указанной в заказе-наряде, без сопровождающего лица.</w:t>
      </w:r>
    </w:p>
    <w:p w14:paraId="12B1D095"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3.1.15. Лица, осуществляющие отлов животных без владельцев, обязаны вести видеозапись процесса отлова животных без владельцев. Для видеозаписи процесса отлова допускается использование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отлове животных видеозаписи приобщаются к акту отлова.</w:t>
      </w:r>
    </w:p>
    <w:p w14:paraId="4A9BA983"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Исполнитель обязан бесплатно представлять по требованию Департамента ветеринарии Свердловской области и Заказчика копии этой видеозаписи.</w:t>
      </w:r>
    </w:p>
    <w:p w14:paraId="50C2E812"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3.1.16. Животные без владельцев после отлова подлежат транспортировке и немедленной передаче в приют для животных.</w:t>
      </w:r>
    </w:p>
    <w:p w14:paraId="604DE071"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3.1.17. После проведения отлова животных без владельцев Исполнителем в тот же день составляется Акт отлова животных без владельцев по форме, утвержденной Департаментом ветеринарии Свердловской области, с указанием фактического количества отловленных животных без владельцев и места их отлова. Один экземпляр указанного акта после подписания Исполнителем и представителем Заказчика в день отлова передается Заказчику, копия указанного акта передается в приют для животных.</w:t>
      </w:r>
    </w:p>
    <w:p w14:paraId="26A82A17"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3.1.18. Животные, погибшие (умершие) при отлове, не входят в объем услуг, предусмотренных контрактом, и не подлежат оплате Заказчиком.</w:t>
      </w:r>
    </w:p>
    <w:p w14:paraId="1C63826F"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 xml:space="preserve">3.1.19. В случае невозможности оказания услуг по отлову животных без владельцев в соответствии с заказом-нарядом, Исполнитель не позднее дня, следующего после истечения срока, установленного для отлова животных без владельцев (пункты 3.1.7 и 3.1.8 настоящего Технического задания), письменно уведомляет Заказчика о причинах неисполнения заказа-наряда.  </w:t>
      </w:r>
    </w:p>
    <w:p w14:paraId="308F9A24" w14:textId="77777777" w:rsidR="00AC6D10" w:rsidRDefault="00AC6D10" w:rsidP="00AC6D10">
      <w:pPr>
        <w:tabs>
          <w:tab w:val="left" w:pos="709"/>
          <w:tab w:val="left" w:pos="3644"/>
          <w:tab w:val="center" w:pos="5039"/>
        </w:tabs>
        <w:ind w:firstLine="567"/>
        <w:jc w:val="both"/>
        <w:rPr>
          <w:rFonts w:ascii="Liberation Serif" w:hAnsi="Liberation Serif" w:cs="Liberation Serif"/>
          <w:color w:val="000000"/>
        </w:rPr>
      </w:pPr>
      <w:r>
        <w:rPr>
          <w:rFonts w:ascii="Liberation Serif" w:hAnsi="Liberation Serif" w:cs="Liberation Serif"/>
          <w:color w:val="000000"/>
        </w:rPr>
        <w:t>3.1.20. Животные без владельца, владельцы которых объявились в период отлова, не входят в объем услуг, предусмотренных контрактом, и не подлежат оплате Заказчиком.</w:t>
      </w:r>
    </w:p>
    <w:p w14:paraId="309EE2BE" w14:textId="279C3E07" w:rsidR="00AC6D10" w:rsidRDefault="00AC6D10" w:rsidP="0036595F">
      <w:pPr>
        <w:pStyle w:val="afffb"/>
        <w:tabs>
          <w:tab w:val="left" w:pos="993"/>
        </w:tabs>
        <w:ind w:firstLine="567"/>
        <w:jc w:val="both"/>
        <w:rPr>
          <w:rFonts w:ascii="Liberation Serif" w:eastAsia="Times New Roman" w:hAnsi="Liberation Serif" w:cs="Liberation Serif"/>
          <w:b/>
          <w:color w:val="000000"/>
          <w:sz w:val="24"/>
          <w:szCs w:val="24"/>
        </w:rPr>
      </w:pPr>
      <w:r>
        <w:rPr>
          <w:rFonts w:ascii="Liberation Serif" w:eastAsia="Times New Roman" w:hAnsi="Liberation Serif" w:cs="Liberation Serif"/>
          <w:b/>
          <w:color w:val="000000"/>
          <w:sz w:val="24"/>
          <w:szCs w:val="24"/>
        </w:rPr>
        <w:lastRenderedPageBreak/>
        <w:t>3.2. Транспортировка животных без владельцев в приют для животных</w:t>
      </w:r>
    </w:p>
    <w:p w14:paraId="5A6D6E96" w14:textId="77777777" w:rsidR="00AC6D10" w:rsidRDefault="00AC6D10" w:rsidP="00AC6D10">
      <w:pPr>
        <w:pStyle w:val="afffb"/>
        <w:tabs>
          <w:tab w:val="left" w:pos="993"/>
        </w:tabs>
        <w:ind w:firstLine="709"/>
        <w:jc w:val="both"/>
        <w:rPr>
          <w:rFonts w:ascii="Liberation Serif" w:eastAsia="Times New Roman" w:hAnsi="Liberation Serif" w:cs="Liberation Serif"/>
          <w:color w:val="000000"/>
          <w:sz w:val="24"/>
          <w:szCs w:val="24"/>
        </w:rPr>
      </w:pPr>
    </w:p>
    <w:p w14:paraId="333848FC" w14:textId="77777777" w:rsidR="00AC6D10" w:rsidRDefault="00AC6D10" w:rsidP="00AC6D10">
      <w:pPr>
        <w:ind w:firstLine="567"/>
        <w:jc w:val="both"/>
        <w:rPr>
          <w:rFonts w:ascii="Liberation Serif" w:hAnsi="Liberation Serif" w:cs="Liberation Serif"/>
          <w:color w:val="000000"/>
        </w:rPr>
      </w:pPr>
      <w:r>
        <w:rPr>
          <w:rFonts w:ascii="Liberation Serif" w:hAnsi="Liberation Serif" w:cs="Liberation Serif"/>
          <w:color w:val="000000"/>
        </w:rPr>
        <w:t>3.2.1. Транспортировка и перевозка отловленных животных без владельцев должна производиться Исполнителем при наличии ветеринарных сопроводительных документов, подтверждающих эпизоотическое благополучие территории места отлова животных без владельцев по заразным болезням животных, в том числе по болезням, общим для человека и животных, оформленных в порядке, установленном законодательством Российской Федерации в области ветеринарии.</w:t>
      </w:r>
    </w:p>
    <w:p w14:paraId="1154B2E2"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Непосредственно после отлова животных без владельцев для получения ветеринарных сопроводительных документов Исполнитель обращается в государственные учреждения ветеринарии Свердловской области, подведомственные Департаменту ветеринарии Свердловской области, либо к аттестованным специалистам в области ветеринарии,</w:t>
      </w:r>
      <w:r w:rsidR="00013D1E">
        <w:rPr>
          <w:rFonts w:ascii="Liberation Serif" w:hAnsi="Liberation Serif" w:cs="Liberation Serif"/>
          <w:color w:val="000000"/>
        </w:rPr>
        <w:t xml:space="preserve"> </w:t>
      </w:r>
      <w:r>
        <w:rPr>
          <w:rFonts w:ascii="Liberation Serif" w:hAnsi="Liberation Serif" w:cs="Liberation Serif"/>
          <w:color w:val="000000"/>
        </w:rPr>
        <w:t>не являющимся уполномоченными лицами органов и учреждений, входящих в систему Государственной ветеринарной службы Российской Федерации.</w:t>
      </w:r>
    </w:p>
    <w:p w14:paraId="795F3894"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3.2.2. Транспортировка отловленных животных без владельцев в приют для животных должна производиться Исполнителем с использованием автотранспорта, специально оборудованного для перевозки животных, соответствующего требованиям, установленным Порядком осуществления деятельности по обращению с животными без владельцев на территории Свердловской области (далее – спецавтомобиль).</w:t>
      </w:r>
    </w:p>
    <w:p w14:paraId="550A739C"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3.2.3. Ежедневно по окончании работ по отлову и транспортировке животных без владельцев кузов автотранспортного средства, а также оборудование и клетки подлежат мойке и дезинфекции.</w:t>
      </w:r>
    </w:p>
    <w:p w14:paraId="0D020C9B" w14:textId="77777777" w:rsidR="00AC6D10" w:rsidRDefault="00AC6D10" w:rsidP="00013D1E">
      <w:pPr>
        <w:pStyle w:val="afffb"/>
        <w:ind w:firstLine="567"/>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3.2.4. При погрузке, транспортировке и выгрузке животных без владельцев должны использоваться устройства и приемы, предотвращающие травмы, увечья людей и животных.</w:t>
      </w:r>
    </w:p>
    <w:p w14:paraId="22AA3D20"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3.2.5. При размещении животных в спецавтомобиле допускается размещать в одной клетке (отсеке):</w:t>
      </w:r>
    </w:p>
    <w:p w14:paraId="77F7AB8B"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нескольких животных, однородных по форме, размеру, возрасту, не проявляющих агрессивность по отношению друг к другу;</w:t>
      </w:r>
    </w:p>
    <w:p w14:paraId="737CF92A" w14:textId="77777777" w:rsidR="00AC6D10" w:rsidRDefault="00AC6D10" w:rsidP="00013D1E">
      <w:pPr>
        <w:ind w:firstLine="567"/>
        <w:jc w:val="both"/>
        <w:rPr>
          <w:rFonts w:ascii="Liberation Serif" w:hAnsi="Liberation Serif" w:cs="Liberation Serif"/>
          <w:color w:val="000000"/>
        </w:rPr>
      </w:pPr>
      <w:r>
        <w:rPr>
          <w:rFonts w:ascii="Liberation Serif" w:hAnsi="Liberation Serif" w:cs="Liberation Serif"/>
          <w:color w:val="000000"/>
        </w:rPr>
        <w:t>самку с потомством.</w:t>
      </w:r>
    </w:p>
    <w:p w14:paraId="1C6FC243" w14:textId="77777777" w:rsidR="00AC6D10" w:rsidRDefault="00AC6D10" w:rsidP="00EE3B59">
      <w:pPr>
        <w:ind w:firstLine="567"/>
        <w:jc w:val="both"/>
      </w:pPr>
      <w:r>
        <w:rPr>
          <w:rFonts w:ascii="Liberation Serif" w:hAnsi="Liberation Serif" w:cs="Liberation Serif"/>
          <w:color w:val="000000"/>
        </w:rPr>
        <w:t>3.2.6. Размер клетки (отсека) для размещения животных без владельцев при</w:t>
      </w:r>
      <w:r w:rsidR="00985CD2">
        <w:rPr>
          <w:rFonts w:ascii="Liberation Serif" w:hAnsi="Liberation Serif" w:cs="Liberation Serif"/>
          <w:color w:val="000000"/>
        </w:rPr>
        <w:t xml:space="preserve"> </w:t>
      </w:r>
      <w:r>
        <w:rPr>
          <w:rFonts w:ascii="Liberation Serif" w:hAnsi="Liberation Serif" w:cs="Liberation Serif"/>
          <w:color w:val="000000"/>
        </w:rPr>
        <w:t>их транспортировке должен обеспечивать возможность принятия животным естественного положения, в том числе возможность ложиться и вставать. При размещении нескольких животных в одной клетке (отсеке) должна быть обеспечена возможность вставать и ложиться всем животным одновременно без причинения вреда друг другу. Предельное количество перевозимых животных без владельцев должно определяться из расчета не менее 0,6 кв. м пространства отсека автомобиля для транспортировки животных на одно животное весом до 20 кг.</w:t>
      </w:r>
    </w:p>
    <w:p w14:paraId="067C3D84" w14:textId="77777777" w:rsidR="00AC6D10" w:rsidRDefault="00AC6D10" w:rsidP="00AC6D10">
      <w:pPr>
        <w:ind w:firstLine="567"/>
        <w:jc w:val="both"/>
        <w:rPr>
          <w:rFonts w:ascii="Liberation Serif" w:hAnsi="Liberation Serif" w:cs="Liberation Serif"/>
          <w:color w:val="000000"/>
        </w:rPr>
      </w:pPr>
      <w:r>
        <w:rPr>
          <w:rFonts w:ascii="Liberation Serif" w:hAnsi="Liberation Serif" w:cs="Liberation Serif"/>
          <w:color w:val="000000"/>
        </w:rPr>
        <w:t>3.2.7. Транспортировка животных без владельцев до приюта для животных должна осуществляться в соответствии с требованиями, установленными Порядком осуществления деятельности по обращению с животными без владельцев на территории Свердловской области.</w:t>
      </w:r>
    </w:p>
    <w:p w14:paraId="675094C4" w14:textId="77777777" w:rsidR="00AC6D10" w:rsidRDefault="00AC6D10" w:rsidP="00AC6D10">
      <w:pPr>
        <w:ind w:firstLine="567"/>
        <w:jc w:val="both"/>
        <w:rPr>
          <w:rFonts w:ascii="Liberation Serif" w:hAnsi="Liberation Serif" w:cs="Liberation Serif"/>
          <w:color w:val="000000"/>
        </w:rPr>
      </w:pPr>
      <w:r>
        <w:rPr>
          <w:rFonts w:ascii="Liberation Serif" w:hAnsi="Liberation Serif" w:cs="Liberation Serif"/>
          <w:color w:val="000000"/>
        </w:rPr>
        <w:t>Максимальное допустимое расстояние транспортировки отловленных животных от места отлова до приюта для животных не может превышать 500 км.</w:t>
      </w:r>
    </w:p>
    <w:p w14:paraId="19681CAA" w14:textId="77777777" w:rsidR="00AC6D10" w:rsidRDefault="00AC6D10" w:rsidP="00AC6D10">
      <w:pPr>
        <w:pStyle w:val="affa"/>
        <w:ind w:firstLine="567"/>
        <w:rPr>
          <w:rFonts w:ascii="Liberation Serif" w:hAnsi="Liberation Serif" w:cs="Liberation Serif"/>
          <w:color w:val="000000"/>
          <w:sz w:val="24"/>
          <w:szCs w:val="24"/>
        </w:rPr>
      </w:pPr>
      <w:r>
        <w:rPr>
          <w:rFonts w:ascii="Liberation Serif" w:hAnsi="Liberation Serif" w:cs="Liberation Serif"/>
          <w:color w:val="000000"/>
          <w:sz w:val="24"/>
          <w:szCs w:val="24"/>
        </w:rPr>
        <w:t>3.2.8. Непрерывное нахождение отловленных животных без владельцев</w:t>
      </w:r>
      <w:r>
        <w:rPr>
          <w:rFonts w:ascii="Liberation Serif" w:hAnsi="Liberation Serif" w:cs="Liberation Serif"/>
          <w:color w:val="000000"/>
          <w:sz w:val="24"/>
          <w:szCs w:val="24"/>
        </w:rPr>
        <w:br/>
        <w:t>в автотранспортном средстве для транспортировки животных без владельцев не должно превышать восьми часов, при этом должна быть обеспечена температура воздуха в отсеке</w:t>
      </w:r>
      <w:r>
        <w:rPr>
          <w:rFonts w:ascii="Liberation Serif" w:hAnsi="Liberation Serif" w:cs="Liberation Serif"/>
          <w:color w:val="000000"/>
          <w:sz w:val="24"/>
          <w:szCs w:val="24"/>
        </w:rPr>
        <w:br/>
        <w:t>с животными от -10°С до +25°С, животным должны предоставляться питьевая вода и корм</w:t>
      </w:r>
      <w:r>
        <w:rPr>
          <w:rFonts w:ascii="Liberation Serif" w:hAnsi="Liberation Serif" w:cs="Liberation Serif"/>
          <w:color w:val="000000"/>
          <w:sz w:val="24"/>
          <w:szCs w:val="24"/>
        </w:rPr>
        <w:br/>
        <w:t>не реже одного раза каждые четыре часа.</w:t>
      </w:r>
    </w:p>
    <w:p w14:paraId="4A206A18" w14:textId="77777777" w:rsidR="00CE12AD" w:rsidRDefault="00CE12AD" w:rsidP="00CE12AD">
      <w:pPr>
        <w:tabs>
          <w:tab w:val="left" w:pos="993"/>
        </w:tabs>
        <w:ind w:firstLine="709"/>
        <w:jc w:val="both"/>
        <w:rPr>
          <w:rFonts w:ascii="Liberation Serif" w:eastAsia="Calibri" w:hAnsi="Liberation Serif" w:cs="Liberation Serif"/>
          <w:b/>
        </w:rPr>
      </w:pPr>
    </w:p>
    <w:p w14:paraId="5892E75F" w14:textId="77777777" w:rsidR="00013D1E" w:rsidRPr="00013D1E" w:rsidRDefault="00013D1E" w:rsidP="0036595F">
      <w:pPr>
        <w:widowControl w:val="0"/>
        <w:suppressAutoHyphens/>
        <w:autoSpaceDE w:val="0"/>
        <w:autoSpaceDN w:val="0"/>
        <w:ind w:firstLine="567"/>
        <w:jc w:val="both"/>
        <w:textAlignment w:val="baseline"/>
        <w:outlineLvl w:val="0"/>
        <w:rPr>
          <w:rFonts w:ascii="Times New Roman CYR" w:eastAsia="Times New Roman CYR" w:hAnsi="Times New Roman CYR" w:cs="Times New Roman CYR"/>
          <w:b/>
          <w:bCs/>
          <w:color w:val="26282F"/>
        </w:rPr>
      </w:pPr>
      <w:bookmarkStart w:id="15" w:name="_3.3._Состав_услуг"/>
      <w:bookmarkEnd w:id="15"/>
      <w:r w:rsidRPr="00013D1E">
        <w:rPr>
          <w:rFonts w:ascii="Liberation Serif" w:eastAsia="Times New Roman CYR" w:hAnsi="Liberation Serif" w:cs="Liberation Serif"/>
          <w:b/>
          <w:bCs/>
          <w:color w:val="000000"/>
          <w:lang w:eastAsia="ar-SA"/>
        </w:rPr>
        <w:t>3.3. Состав услуг по содержанию животных без владельцев, поступивших в приют для животных</w:t>
      </w:r>
    </w:p>
    <w:p w14:paraId="16C2FA63" w14:textId="77777777" w:rsidR="00013D1E" w:rsidRPr="00013D1E" w:rsidRDefault="00013D1E" w:rsidP="0036595F">
      <w:pPr>
        <w:widowControl w:val="0"/>
        <w:tabs>
          <w:tab w:val="left" w:pos="1418"/>
        </w:tabs>
        <w:suppressAutoHyphens/>
        <w:autoSpaceDE w:val="0"/>
        <w:autoSpaceDN w:val="0"/>
        <w:ind w:firstLine="709"/>
        <w:jc w:val="both"/>
        <w:textAlignment w:val="baseline"/>
        <w:rPr>
          <w:rFonts w:ascii="Liberation Serif" w:eastAsia="Calibri" w:hAnsi="Liberation Serif" w:cs="Liberation Serif"/>
          <w:color w:val="000000"/>
        </w:rPr>
      </w:pPr>
    </w:p>
    <w:p w14:paraId="510C5765" w14:textId="77777777" w:rsidR="00013D1E" w:rsidRPr="00013D1E" w:rsidRDefault="00013D1E" w:rsidP="00013D1E">
      <w:pPr>
        <w:widowControl w:val="0"/>
        <w:suppressAutoHyphens/>
        <w:autoSpaceDN w:val="0"/>
        <w:ind w:firstLine="567"/>
        <w:jc w:val="both"/>
        <w:textAlignment w:val="baseline"/>
        <w:rPr>
          <w:rFonts w:ascii="Liberation Serif" w:hAnsi="Liberation Serif" w:cs="Liberation Serif"/>
          <w:color w:val="000000"/>
        </w:rPr>
      </w:pPr>
      <w:r w:rsidRPr="00013D1E">
        <w:rPr>
          <w:rFonts w:ascii="Liberation Serif" w:hAnsi="Liberation Serif" w:cs="Liberation Serif"/>
          <w:color w:val="000000"/>
        </w:rPr>
        <w:t>3.3.1. Животное без владельца после отлова помещается в приют для животных (далее – приют), деятельность которого осуществляется в соответствии с Порядком организации деятельности приютов для животных и норм содержания животных в них на территории Свердловской области, утвержденным постановлением Правительства Свердловской области</w:t>
      </w:r>
      <w:r w:rsidRPr="00013D1E">
        <w:rPr>
          <w:rFonts w:ascii="Liberation Serif" w:hAnsi="Liberation Serif" w:cs="Liberation Serif"/>
          <w:color w:val="000000"/>
        </w:rPr>
        <w:br/>
      </w:r>
      <w:r w:rsidRPr="00013D1E">
        <w:rPr>
          <w:rFonts w:ascii="Liberation Serif" w:hAnsi="Liberation Serif" w:cs="Liberation Serif"/>
          <w:color w:val="000000"/>
        </w:rPr>
        <w:lastRenderedPageBreak/>
        <w:t>от 26.02.2020 № 108-ПП (далее – Порядок организации приютов). Приют для животных должен быть зарегистрирован в федеральной государственной информационной системе в области ветеринарии (пункт 8 главы 2 Порядка организации приютов).</w:t>
      </w:r>
    </w:p>
    <w:p w14:paraId="618196B4" w14:textId="77777777" w:rsidR="00013D1E" w:rsidRPr="00013D1E" w:rsidRDefault="00013D1E" w:rsidP="00013D1E">
      <w:pPr>
        <w:widowControl w:val="0"/>
        <w:suppressAutoHyphens/>
        <w:autoSpaceDN w:val="0"/>
        <w:ind w:firstLine="567"/>
        <w:jc w:val="both"/>
        <w:textAlignment w:val="baseline"/>
        <w:rPr>
          <w:rFonts w:ascii="Liberation Serif" w:hAnsi="Liberation Serif" w:cs="Liberation Serif"/>
          <w:color w:val="000000"/>
        </w:rPr>
      </w:pPr>
      <w:r w:rsidRPr="00013D1E">
        <w:rPr>
          <w:rFonts w:ascii="Liberation Serif" w:hAnsi="Liberation Serif" w:cs="Liberation Serif"/>
          <w:color w:val="000000"/>
        </w:rPr>
        <w:t>Исполнитель в течение 1 (одного) рабочего дня, следующего за днем заключения контракта, представляет Заказчику информацию о приюте, в который будут помещаться животные без владельцев после их отлова в соответствии с заказом-нарядом Заказчика.</w:t>
      </w:r>
    </w:p>
    <w:p w14:paraId="437F6F80" w14:textId="77777777" w:rsidR="00013D1E" w:rsidRPr="00013D1E" w:rsidRDefault="00013D1E" w:rsidP="00013D1E">
      <w:pPr>
        <w:widowControl w:val="0"/>
        <w:tabs>
          <w:tab w:val="left" w:pos="1418"/>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3.3.2. В состав услуг по содержанию животных без владельцев в приюте входят:</w:t>
      </w:r>
    </w:p>
    <w:p w14:paraId="0AE561DD"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1) прием животного в приют;</w:t>
      </w:r>
    </w:p>
    <w:p w14:paraId="1CE7FF07"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2) оформление и ведение документально подтвержденного учета поступивших в приют животных и выбывших из приюта животных;</w:t>
      </w:r>
    </w:p>
    <w:p w14:paraId="0B2F7BAC"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 ветеринарное обслуживание животных:</w:t>
      </w:r>
    </w:p>
    <w:p w14:paraId="37A83DF1"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осмотр животных, в том числе первичный, специалистом в области ветеринарии;</w:t>
      </w:r>
    </w:p>
    <w:p w14:paraId="4C5D12D4"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наблюдение животных в период карантинирования животных;</w:t>
      </w:r>
    </w:p>
    <w:p w14:paraId="29A82569"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профилактические мероприятия, включая обработку от паразитов, вакцинацию животных против бешенства и иных заболеваний, опасных для человека и животных, в том числе ежегодную вакцинацию при постоянном содержании;</w:t>
      </w:r>
    </w:p>
    <w:p w14:paraId="32AFF12E"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маркирование животных;</w:t>
      </w:r>
    </w:p>
    <w:p w14:paraId="22C448DB"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стерилизация животных, включая послеоперационный уход за такими животными;</w:t>
      </w:r>
    </w:p>
    <w:p w14:paraId="5F2BB68C" w14:textId="77777777" w:rsidR="00013D1E" w:rsidRPr="00013D1E" w:rsidRDefault="00013D1E" w:rsidP="00013D1E">
      <w:pPr>
        <w:widowControl w:val="0"/>
        <w:numPr>
          <w:ilvl w:val="0"/>
          <w:numId w:val="26"/>
        </w:numPr>
        <w:tabs>
          <w:tab w:val="left" w:pos="993"/>
        </w:tabs>
        <w:suppressAutoHyphens/>
        <w:autoSpaceDE w:val="0"/>
        <w:autoSpaceDN w:val="0"/>
        <w:ind w:left="0"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лечение животных (при необходимости), включая необходимые обследования, операции, послеоперационный уход;</w:t>
      </w:r>
    </w:p>
    <w:p w14:paraId="2B071385" w14:textId="77777777" w:rsidR="00013D1E" w:rsidRPr="00013D1E" w:rsidRDefault="00013D1E" w:rsidP="00013D1E">
      <w:pPr>
        <w:widowControl w:val="0"/>
        <w:tabs>
          <w:tab w:val="left" w:pos="284"/>
        </w:tabs>
        <w:suppressAutoHyphens/>
        <w:autoSpaceDE w:val="0"/>
        <w:autoSpaceDN w:val="0"/>
        <w:ind w:firstLine="567"/>
        <w:jc w:val="both"/>
        <w:textAlignment w:val="baseline"/>
        <w:rPr>
          <w:rFonts w:ascii="Calibri" w:eastAsia="Calibri" w:hAnsi="Calibri" w:cs="Calibri"/>
          <w:sz w:val="22"/>
          <w:szCs w:val="20"/>
        </w:rPr>
      </w:pPr>
      <w:r w:rsidRPr="00013D1E">
        <w:rPr>
          <w:rFonts w:ascii="Liberation Serif" w:eastAsia="Calibri" w:hAnsi="Liberation Serif" w:cs="Liberation Serif"/>
          <w:color w:val="000000"/>
        </w:rPr>
        <w:t>4) умерщвление животных в случаях, установленных частью 11 статьи 16 Федерального закона от 27 декабря 2018 года № 498-ФЗ, утилизация (уничтожение) трупов животных, умерщвленных и погибших (умерших) в приюте, погибших (умерших) при отлове, в соответствии с ветеринарно-санитарным законодательством Российской Федерации;</w:t>
      </w:r>
    </w:p>
    <w:p w14:paraId="4984960E"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5) содержание животных в приюте (в том числе кормление, поение, выгул животных</w:t>
      </w:r>
      <w:r w:rsidRPr="00013D1E">
        <w:rPr>
          <w:rFonts w:ascii="Liberation Serif" w:eastAsia="Calibri" w:hAnsi="Liberation Serif" w:cs="Liberation Serif"/>
          <w:color w:val="000000"/>
        </w:rPr>
        <w:br/>
        <w:t>и уход за ними, а также уборка, дезинфекция, дезинсекция и дератизация помещений приюта)</w:t>
      </w:r>
      <w:r w:rsidRPr="00013D1E">
        <w:rPr>
          <w:rFonts w:ascii="Liberation Serif" w:eastAsia="Calibri" w:hAnsi="Liberation Serif" w:cs="Liberation Serif"/>
          <w:color w:val="000000"/>
        </w:rPr>
        <w:br/>
        <w:t>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14:paraId="7E7D6E86"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6) размещение в информационно-телекоммуникационной сети «Интернет» информации</w:t>
      </w:r>
      <w:r w:rsidRPr="00013D1E">
        <w:rPr>
          <w:rFonts w:ascii="Liberation Serif" w:eastAsia="Calibri" w:hAnsi="Liberation Serif" w:cs="Liberation Serif"/>
          <w:color w:val="000000"/>
        </w:rPr>
        <w:br/>
        <w:t>о поступивших в приют животных;</w:t>
      </w:r>
    </w:p>
    <w:p w14:paraId="2D0609E9"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7) поиск владельцев потерявшихся животных и поиск новых владельцев для животных;</w:t>
      </w:r>
    </w:p>
    <w:p w14:paraId="5BB6F39A"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8) обеспечение владельцу потерявшегося животного или уполномоченному владельцем такого животного лицу возможности поиска животного путем осмотра содержащихся в приютах животных;</w:t>
      </w:r>
    </w:p>
    <w:p w14:paraId="14AC517C"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9) возврат потерявшихся животных владельцам или передача поступивших в приют животных новым владельцам;</w:t>
      </w:r>
    </w:p>
    <w:p w14:paraId="31BEC329"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10) контроль за соблюдением на территории приюта ветеринарно-санитарных требований.</w:t>
      </w:r>
    </w:p>
    <w:p w14:paraId="7E51CFD0" w14:textId="77777777" w:rsidR="00013D1E" w:rsidRPr="00013D1E" w:rsidRDefault="00013D1E" w:rsidP="00013D1E">
      <w:pPr>
        <w:widowControl w:val="0"/>
        <w:tabs>
          <w:tab w:val="left" w:pos="1134"/>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3.3.3. Проведение профилактических, диагностических и лечебных мероприятий</w:t>
      </w:r>
      <w:r w:rsidRPr="00013D1E">
        <w:rPr>
          <w:rFonts w:ascii="Liberation Serif" w:eastAsia="Calibri" w:hAnsi="Liberation Serif" w:cs="Liberation Serif"/>
          <w:color w:val="000000"/>
        </w:rPr>
        <w:br/>
        <w:t>в отношении животных без владельцев должно осуществляться специалистами в области ветеринарии, являющимися работниками приюта, либо в организациях, оказывающих услуги в области ветеринарии, на основании договора об оказании ветеринарных услуг.</w:t>
      </w:r>
    </w:p>
    <w:p w14:paraId="239E4930" w14:textId="77777777" w:rsidR="00013D1E" w:rsidRPr="00013D1E" w:rsidRDefault="00013D1E" w:rsidP="00013D1E">
      <w:pPr>
        <w:widowControl w:val="0"/>
        <w:tabs>
          <w:tab w:val="left" w:pos="1418"/>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3.3.4. В отношении животных, находящихся в приютах, владельцы приютов и уполномоченные ими лица несут обязанности как владельцы животных.</w:t>
      </w:r>
    </w:p>
    <w:p w14:paraId="0A6A7C33"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3.3.5. Содержание животного в приюте оканчивается:</w:t>
      </w:r>
    </w:p>
    <w:p w14:paraId="322B6820"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en-US"/>
        </w:rPr>
      </w:pPr>
      <w:bookmarkStart w:id="16" w:name="sub_10711"/>
      <w:r w:rsidRPr="00013D1E">
        <w:rPr>
          <w:rFonts w:ascii="Liberation Serif" w:eastAsia="Calibri" w:hAnsi="Liberation Serif" w:cs="Liberation Serif"/>
          <w:color w:val="000000"/>
          <w:lang w:eastAsia="en-US"/>
        </w:rPr>
        <w:t>1) со дня его возврата на прежнее место обитания;</w:t>
      </w:r>
    </w:p>
    <w:p w14:paraId="464664EC"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en-US"/>
        </w:rPr>
      </w:pPr>
      <w:bookmarkStart w:id="17" w:name="sub_10712"/>
      <w:bookmarkEnd w:id="16"/>
      <w:r w:rsidRPr="00013D1E">
        <w:rPr>
          <w:rFonts w:ascii="Liberation Serif" w:eastAsia="Calibri" w:hAnsi="Liberation Serif" w:cs="Liberation Serif"/>
          <w:color w:val="000000"/>
          <w:lang w:eastAsia="en-US"/>
        </w:rPr>
        <w:t>2) со дня возврата потерявшегося животного владельцу;</w:t>
      </w:r>
    </w:p>
    <w:p w14:paraId="159A8EA6"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en-US"/>
        </w:rPr>
      </w:pPr>
      <w:bookmarkStart w:id="18" w:name="sub_10713"/>
      <w:bookmarkEnd w:id="17"/>
      <w:r w:rsidRPr="00013D1E">
        <w:rPr>
          <w:rFonts w:ascii="Liberation Serif" w:eastAsia="Calibri" w:hAnsi="Liberation Serif" w:cs="Liberation Serif"/>
          <w:color w:val="000000"/>
          <w:lang w:eastAsia="en-US"/>
        </w:rPr>
        <w:t>3) со дня передачи животного новому владельцу;</w:t>
      </w:r>
    </w:p>
    <w:bookmarkEnd w:id="18"/>
    <w:p w14:paraId="655F32C5" w14:textId="77777777" w:rsidR="00013D1E" w:rsidRPr="00013D1E" w:rsidRDefault="00013D1E" w:rsidP="00013D1E">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4) со дня смерти животного.</w:t>
      </w:r>
    </w:p>
    <w:p w14:paraId="102B9FD0" w14:textId="77777777" w:rsidR="00013D1E" w:rsidRDefault="00013D1E" w:rsidP="00CE12AD">
      <w:pPr>
        <w:autoSpaceDE w:val="0"/>
        <w:jc w:val="both"/>
        <w:rPr>
          <w:rFonts w:ascii="Liberation Serif" w:hAnsi="Liberation Serif" w:cs="Liberation Serif"/>
          <w:b/>
          <w:bCs/>
          <w:color w:val="26282F"/>
          <w:lang w:eastAsia="ar-SA"/>
        </w:rPr>
      </w:pPr>
    </w:p>
    <w:p w14:paraId="749EA5C8" w14:textId="22D782AE" w:rsidR="00013D1E" w:rsidRPr="00013D1E" w:rsidRDefault="00013D1E" w:rsidP="0036595F">
      <w:pPr>
        <w:widowControl w:val="0"/>
        <w:tabs>
          <w:tab w:val="left" w:pos="1134"/>
        </w:tabs>
        <w:suppressAutoHyphens/>
        <w:autoSpaceDE w:val="0"/>
        <w:autoSpaceDN w:val="0"/>
        <w:ind w:firstLine="567"/>
        <w:jc w:val="both"/>
        <w:textAlignment w:val="baseline"/>
        <w:rPr>
          <w:rFonts w:ascii="Liberation Serif" w:eastAsia="Calibri" w:hAnsi="Liberation Serif" w:cs="Liberation Serif"/>
          <w:b/>
          <w:color w:val="000000"/>
        </w:rPr>
      </w:pPr>
      <w:r w:rsidRPr="00013D1E">
        <w:rPr>
          <w:rFonts w:ascii="Liberation Serif" w:eastAsia="Calibri" w:hAnsi="Liberation Serif" w:cs="Liberation Serif"/>
          <w:b/>
          <w:color w:val="000000"/>
        </w:rPr>
        <w:t>3.4. Порядок поступления животных в приют</w:t>
      </w:r>
    </w:p>
    <w:p w14:paraId="054AE4D8" w14:textId="77777777" w:rsidR="00013D1E" w:rsidRPr="00013D1E" w:rsidRDefault="00013D1E" w:rsidP="0036595F">
      <w:pPr>
        <w:suppressAutoHyphens/>
        <w:autoSpaceDE w:val="0"/>
        <w:autoSpaceDN w:val="0"/>
        <w:ind w:firstLine="709"/>
        <w:jc w:val="both"/>
        <w:textAlignment w:val="baseline"/>
        <w:rPr>
          <w:rFonts w:ascii="Liberation Serif" w:eastAsia="Calibri" w:hAnsi="Liberation Serif" w:cs="Liberation Serif"/>
          <w:color w:val="000000"/>
          <w:lang w:eastAsia="en-US"/>
        </w:rPr>
      </w:pPr>
    </w:p>
    <w:p w14:paraId="2539D743"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lastRenderedPageBreak/>
        <w:t>3.4.1. Отловленные животные без владельцев передаются Исполнителем в приют</w:t>
      </w:r>
      <w:r w:rsidR="00561382">
        <w:rPr>
          <w:rFonts w:ascii="Liberation Serif" w:eastAsia="Calibri" w:hAnsi="Liberation Serif" w:cs="Liberation Serif"/>
          <w:color w:val="000000"/>
          <w:lang w:eastAsia="en-US"/>
        </w:rPr>
        <w:t xml:space="preserve">, </w:t>
      </w:r>
      <w:r w:rsidRPr="00013D1E">
        <w:rPr>
          <w:rFonts w:ascii="Liberation Serif" w:eastAsia="Calibri" w:hAnsi="Liberation Serif" w:cs="Liberation Serif"/>
          <w:color w:val="000000"/>
          <w:lang w:eastAsia="en-US"/>
        </w:rPr>
        <w:t>на основании Акта передачи животного без владельца в приют для животных по форме, утвержденной Департаментом ветеринарии Свердловской области.</w:t>
      </w:r>
      <w:r w:rsidR="00295FBB" w:rsidRPr="00295FBB">
        <w:t xml:space="preserve"> </w:t>
      </w:r>
    </w:p>
    <w:p w14:paraId="3703DFEF" w14:textId="77777777" w:rsidR="00013D1E" w:rsidRPr="00013D1E" w:rsidRDefault="00013D1E" w:rsidP="00013D1E">
      <w:pPr>
        <w:widowControl w:val="0"/>
        <w:tabs>
          <w:tab w:val="left" w:pos="1418"/>
        </w:tabs>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3.4.2. Каждое животное без владельца в день поступления в приют регистрируется в Журнале учета поступления и движения животных в приюте для животных по форме, утвержденной Департаментом ветеринарии Свердловской области.</w:t>
      </w:r>
    </w:p>
    <w:p w14:paraId="2AB2AF50" w14:textId="77777777" w:rsidR="00013D1E" w:rsidRPr="00013D1E" w:rsidRDefault="00013D1E" w:rsidP="00013D1E">
      <w:pPr>
        <w:tabs>
          <w:tab w:val="left" w:pos="885"/>
          <w:tab w:val="left" w:pos="7035"/>
        </w:tabs>
        <w:suppressAutoHyphens/>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3.4.3. В день поступления животного в приют на него заводится Карточка учета животного без владельца по форме, утвержденной Порядком осуществления деятельности по обращению</w:t>
      </w:r>
      <w:r w:rsidRPr="00013D1E">
        <w:rPr>
          <w:rFonts w:ascii="Liberation Serif" w:eastAsia="Calibri" w:hAnsi="Liberation Serif" w:cs="Liberation Serif"/>
          <w:color w:val="000000"/>
          <w:lang w:eastAsia="en-US"/>
        </w:rPr>
        <w:br/>
        <w:t>с животными без владельцев на территории Свердловской области. Карточка учета животного без владельца, в которой отражается информация о поступлении животного в приют и выбытии животного из приюта, в том числе в случае гибели или смерти животного, а также обо всех мероприятиях, проведенных в отношении животного, подлежит ведению в течение всего времени нахождения животного в приюте.</w:t>
      </w:r>
    </w:p>
    <w:p w14:paraId="23FC6196" w14:textId="77777777" w:rsidR="00013D1E" w:rsidRPr="00013D1E" w:rsidRDefault="00013D1E" w:rsidP="00013D1E">
      <w:pPr>
        <w:widowControl w:val="0"/>
        <w:suppressAutoHyphens/>
        <w:autoSpaceDE w:val="0"/>
        <w:autoSpaceDN w:val="0"/>
        <w:ind w:firstLine="567"/>
        <w:jc w:val="both"/>
        <w:textAlignment w:val="baseline"/>
        <w:rPr>
          <w:rFonts w:ascii="Liberation Serif" w:eastAsia="Calibri" w:hAnsi="Liberation Serif" w:cs="Liberation Serif"/>
          <w:color w:val="000000"/>
        </w:rPr>
      </w:pPr>
      <w:r w:rsidRPr="00013D1E">
        <w:rPr>
          <w:rFonts w:ascii="Liberation Serif" w:eastAsia="Calibri" w:hAnsi="Liberation Serif" w:cs="Liberation Serif"/>
          <w:color w:val="000000"/>
        </w:rPr>
        <w:t>3.4.4. Допускается ведение журналов учета, карточек учета животных без владельцев</w:t>
      </w:r>
      <w:r w:rsidRPr="00013D1E">
        <w:rPr>
          <w:rFonts w:ascii="Liberation Serif" w:eastAsia="Calibri" w:hAnsi="Liberation Serif" w:cs="Liberation Serif"/>
          <w:color w:val="000000"/>
        </w:rPr>
        <w:br/>
        <w:t>в электронном виде.</w:t>
      </w:r>
    </w:p>
    <w:p w14:paraId="243882F2" w14:textId="77777777" w:rsidR="00013D1E" w:rsidRPr="00013D1E" w:rsidRDefault="00013D1E" w:rsidP="00013D1E">
      <w:pPr>
        <w:tabs>
          <w:tab w:val="left" w:pos="885"/>
          <w:tab w:val="left" w:pos="7035"/>
        </w:tabs>
        <w:suppressAutoHyphens/>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3.4.5. Владелец приюта и уполномоченные им лица должны вести документальный учет поступления в приют и выбытия из приюта животных, осуществлять оформление учетной документации и обеспечивать хранение учетных видеоматериалов и документов на бумажных носителях и (или) в форме электронных документов в порядке и сроки, указанные в пункте</w:t>
      </w:r>
      <w:r w:rsidRPr="00013D1E">
        <w:rPr>
          <w:rFonts w:ascii="Liberation Serif" w:eastAsia="Calibri" w:hAnsi="Liberation Serif" w:cs="Liberation Serif"/>
          <w:color w:val="000000"/>
          <w:lang w:eastAsia="en-US"/>
        </w:rPr>
        <w:br/>
        <w:t>3.15 Технического задания.</w:t>
      </w:r>
    </w:p>
    <w:p w14:paraId="27045462" w14:textId="77777777" w:rsidR="00CE12AD" w:rsidRPr="00621B88" w:rsidRDefault="00CE12AD" w:rsidP="00CE12AD">
      <w:pPr>
        <w:tabs>
          <w:tab w:val="left" w:pos="1134"/>
        </w:tabs>
        <w:autoSpaceDE w:val="0"/>
        <w:jc w:val="both"/>
        <w:rPr>
          <w:rFonts w:ascii="Liberation Serif" w:hAnsi="Liberation Serif" w:cs="Liberation Serif"/>
          <w:b/>
        </w:rPr>
      </w:pPr>
    </w:p>
    <w:p w14:paraId="6C25FE9A"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b/>
          <w:color w:val="000000"/>
          <w:lang w:eastAsia="en-US"/>
        </w:rPr>
      </w:pPr>
      <w:r w:rsidRPr="00013D1E">
        <w:rPr>
          <w:rFonts w:ascii="Liberation Serif" w:eastAsia="Calibri" w:hAnsi="Liberation Serif" w:cs="Liberation Serif"/>
          <w:b/>
          <w:color w:val="000000"/>
          <w:lang w:eastAsia="en-US"/>
        </w:rPr>
        <w:t>3.5. Первичный осмотр животных без владельцев, поступивших в приют</w:t>
      </w:r>
    </w:p>
    <w:p w14:paraId="08A55355" w14:textId="77777777" w:rsidR="00013D1E" w:rsidRPr="00013D1E" w:rsidRDefault="00013D1E" w:rsidP="00013D1E">
      <w:pPr>
        <w:suppressAutoHyphens/>
        <w:autoSpaceDE w:val="0"/>
        <w:autoSpaceDN w:val="0"/>
        <w:ind w:firstLine="709"/>
        <w:jc w:val="both"/>
        <w:textAlignment w:val="baseline"/>
        <w:rPr>
          <w:rFonts w:ascii="Liberation Serif" w:eastAsia="Calibri" w:hAnsi="Liberation Serif" w:cs="Liberation Serif"/>
          <w:color w:val="000000"/>
          <w:lang w:eastAsia="en-US"/>
        </w:rPr>
      </w:pPr>
    </w:p>
    <w:p w14:paraId="497AA13F"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3.5.1. После поступления в приют отловленные животные без владельцев подлежат освидетельствованию специалистом в области ветеринарии и специалистом-кинологом на предмет наличия (отсутствия) у них немотивированной агрессивности, а также осуществляется оценка состояния здоровья таких животных.</w:t>
      </w:r>
    </w:p>
    <w:p w14:paraId="0088BEAA"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3.5.2. В ходе первичного осмотра определяется общее состояние здоровья животного без владельца, наличие или отсутствие внешних признаков инфекционных заболеваний, травм, признаков жестокого обращения с животным, наличие у животного признаков принадлежности человеку, позволяющих установить владельца (наличие клейма, электронного чипа или других индивидуальных идентификационных меток), а также устанавливается необходимость оказания животному неотложной ветеринарной помощи.</w:t>
      </w:r>
    </w:p>
    <w:p w14:paraId="19072BE5"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3.5.3. По результатам проведенного осмотра специалист в области ветеринарии выносит предложения о дальнейшем характере исполняемых ветеринарных услуг в отношении отловленного животного и составляет Акт осмотра животного без владельца по форме, утвержденной Департаментом ветеринарии Свердловской области. Результаты осмотра заносятся в Карточку учета животного без владельца (по форме, утвержденной Порядком осуществления деятельности по обращению с животными без владельцев на территории Свердловской области).</w:t>
      </w:r>
    </w:p>
    <w:p w14:paraId="432BA325" w14:textId="77777777" w:rsidR="00013D1E" w:rsidRDefault="00013D1E" w:rsidP="00CE12AD">
      <w:pPr>
        <w:autoSpaceDE w:val="0"/>
        <w:jc w:val="center"/>
        <w:rPr>
          <w:rFonts w:ascii="Liberation Serif" w:hAnsi="Liberation Serif" w:cs="Liberation Serif"/>
          <w:b/>
          <w:lang w:eastAsia="ar-SA"/>
        </w:rPr>
      </w:pPr>
    </w:p>
    <w:p w14:paraId="7C1E9532"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013D1E">
        <w:rPr>
          <w:rFonts w:ascii="Liberation Serif" w:eastAsia="Calibri" w:hAnsi="Liberation Serif" w:cs="Liberation Serif"/>
          <w:b/>
          <w:color w:val="000000"/>
          <w:lang w:eastAsia="ar-SA"/>
        </w:rPr>
        <w:t>3.6. Оказание неотложной ветеринарной помощи и лечение животных без владельцев</w:t>
      </w:r>
      <w:r w:rsidRPr="00013D1E">
        <w:rPr>
          <w:rFonts w:ascii="Liberation Serif" w:eastAsia="Calibri" w:hAnsi="Liberation Serif" w:cs="Liberation Serif"/>
          <w:b/>
          <w:color w:val="000000"/>
          <w:lang w:eastAsia="ar-SA"/>
        </w:rPr>
        <w:br/>
        <w:t>в приюте</w:t>
      </w:r>
    </w:p>
    <w:p w14:paraId="3C4EA416" w14:textId="77777777" w:rsidR="00013D1E" w:rsidRPr="00013D1E" w:rsidRDefault="00013D1E" w:rsidP="0036595F">
      <w:pPr>
        <w:suppressAutoHyphens/>
        <w:autoSpaceDE w:val="0"/>
        <w:autoSpaceDN w:val="0"/>
        <w:ind w:firstLine="709"/>
        <w:jc w:val="both"/>
        <w:textAlignment w:val="baseline"/>
        <w:rPr>
          <w:rFonts w:ascii="Liberation Serif" w:eastAsia="Calibri" w:hAnsi="Liberation Serif" w:cs="Liberation Serif"/>
          <w:color w:val="000000"/>
          <w:lang w:eastAsia="ar-SA"/>
        </w:rPr>
      </w:pPr>
    </w:p>
    <w:p w14:paraId="2FF9C2D3" w14:textId="77777777" w:rsidR="00013D1E" w:rsidRPr="00013D1E" w:rsidRDefault="00013D1E" w:rsidP="0036595F">
      <w:pPr>
        <w:suppressAutoHyphens/>
        <w:autoSpaceDE w:val="0"/>
        <w:autoSpaceDN w:val="0"/>
        <w:ind w:firstLine="709"/>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3.6.1. Оказание неотложной ветеринарной помощи отловленным животным без владельцев осуществляется на основании результатов первичного осмотра таких животных.</w:t>
      </w:r>
    </w:p>
    <w:p w14:paraId="1BB3E289" w14:textId="77777777" w:rsidR="00013D1E" w:rsidRPr="00013D1E" w:rsidRDefault="00013D1E" w:rsidP="00013D1E">
      <w:pPr>
        <w:suppressAutoHyphens/>
        <w:autoSpaceDE w:val="0"/>
        <w:autoSpaceDN w:val="0"/>
        <w:ind w:firstLine="709"/>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3.6.2. Лечение животных (при необходимости), включая необходимые обследования, операции, послеоперационный уход, проводятся по заключению специалиста в области ветеринарии, и может осуществляться в приюте при наличии необходимого оборудования, лекарственных препаратов, условий и специалиста в области ветеринарии либо в организации, оказывающей услуги в области ветеринарии, с которой владельцем приюта заключен соответствующий договор.</w:t>
      </w:r>
    </w:p>
    <w:p w14:paraId="5F0658FD" w14:textId="77777777" w:rsidR="00013D1E" w:rsidRPr="00013D1E" w:rsidRDefault="00013D1E" w:rsidP="00013D1E">
      <w:pPr>
        <w:suppressAutoHyphens/>
        <w:autoSpaceDE w:val="0"/>
        <w:autoSpaceDN w:val="0"/>
        <w:ind w:firstLine="709"/>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lastRenderedPageBreak/>
        <w:t>3.6.3. Больные и подозрительные на наличие инфекционных заболеваний животные помещаются в изолятор, если иное не установлено ветеринарным законодательством Российской Федерации.</w:t>
      </w:r>
    </w:p>
    <w:p w14:paraId="1190DD18" w14:textId="77777777" w:rsidR="00013D1E" w:rsidRPr="00013D1E" w:rsidRDefault="00013D1E" w:rsidP="00013D1E">
      <w:pPr>
        <w:suppressAutoHyphens/>
        <w:autoSpaceDE w:val="0"/>
        <w:autoSpaceDN w:val="0"/>
        <w:ind w:firstLine="709"/>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3.6.4. Запрещается содержание в одном помещении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w:t>
      </w:r>
    </w:p>
    <w:p w14:paraId="7D7EACDE" w14:textId="77777777" w:rsidR="0036595F" w:rsidRDefault="0036595F" w:rsidP="00013D1E">
      <w:pPr>
        <w:widowControl w:val="0"/>
        <w:tabs>
          <w:tab w:val="left" w:pos="1418"/>
        </w:tabs>
        <w:suppressAutoHyphens/>
        <w:autoSpaceDE w:val="0"/>
        <w:autoSpaceDN w:val="0"/>
        <w:jc w:val="both"/>
        <w:textAlignment w:val="baseline"/>
        <w:rPr>
          <w:rFonts w:ascii="Liberation Serif" w:eastAsia="Calibri" w:hAnsi="Liberation Serif" w:cs="Liberation Serif"/>
          <w:b/>
          <w:color w:val="000000"/>
          <w:lang w:eastAsia="ar-SA"/>
        </w:rPr>
      </w:pPr>
    </w:p>
    <w:p w14:paraId="7FBAC7F7" w14:textId="77777777" w:rsidR="00013D1E" w:rsidRPr="00013D1E" w:rsidRDefault="00013D1E" w:rsidP="0036595F">
      <w:pPr>
        <w:widowControl w:val="0"/>
        <w:tabs>
          <w:tab w:val="left" w:pos="1418"/>
        </w:tabs>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013D1E">
        <w:rPr>
          <w:rFonts w:ascii="Liberation Serif" w:eastAsia="Calibri" w:hAnsi="Liberation Serif" w:cs="Liberation Serif"/>
          <w:b/>
          <w:color w:val="000000"/>
          <w:lang w:eastAsia="ar-SA"/>
        </w:rPr>
        <w:t>3.7. Карантинирование животных без владельцев</w:t>
      </w:r>
    </w:p>
    <w:p w14:paraId="3B9650BB"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color w:val="000000"/>
          <w:lang w:eastAsia="ar-SA"/>
        </w:rPr>
      </w:pPr>
    </w:p>
    <w:p w14:paraId="10A3F578"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3.7.1. После первичного осмотра и оценки состояния здоровья животных без владельцев, а также оказания им неотложной ветеринарной помощи все отловленные животные без владельцев помещаются на карантин в карантинное помещение на 10 (десять) дней.</w:t>
      </w:r>
    </w:p>
    <w:p w14:paraId="7D0CC6C5" w14:textId="77777777" w:rsidR="00013D1E" w:rsidRPr="00013D1E" w:rsidRDefault="00013D1E" w:rsidP="00013D1E">
      <w:pPr>
        <w:widowControl w:val="0"/>
        <w:suppressAutoHyphens/>
        <w:autoSpaceDN w:val="0"/>
        <w:ind w:firstLine="567"/>
        <w:jc w:val="both"/>
        <w:textAlignment w:val="baseline"/>
        <w:rPr>
          <w:sz w:val="20"/>
          <w:szCs w:val="20"/>
        </w:rPr>
      </w:pPr>
      <w:r w:rsidRPr="00013D1E">
        <w:rPr>
          <w:rFonts w:ascii="Liberation Serif" w:hAnsi="Liberation Serif" w:cs="Liberation Serif"/>
          <w:color w:val="000000"/>
          <w:lang w:eastAsia="ar-SA"/>
        </w:rPr>
        <w:t>3.7.2. Мероприятия по обязательному карантинированию осуществляются под наблюдением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w:t>
      </w:r>
    </w:p>
    <w:p w14:paraId="6E326D06" w14:textId="77777777" w:rsidR="00CE12AD" w:rsidRPr="00621B88" w:rsidRDefault="00CE12AD" w:rsidP="00CE12AD">
      <w:pPr>
        <w:tabs>
          <w:tab w:val="left" w:pos="1418"/>
        </w:tabs>
        <w:autoSpaceDE w:val="0"/>
        <w:ind w:firstLine="709"/>
        <w:jc w:val="both"/>
        <w:rPr>
          <w:rFonts w:ascii="Liberation Serif" w:hAnsi="Liberation Serif" w:cs="Liberation Serif"/>
          <w:lang w:eastAsia="ar-SA"/>
        </w:rPr>
      </w:pPr>
    </w:p>
    <w:p w14:paraId="1F8D69F4"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013D1E">
        <w:rPr>
          <w:rFonts w:ascii="Liberation Serif" w:eastAsia="Calibri" w:hAnsi="Liberation Serif" w:cs="Liberation Serif"/>
          <w:b/>
          <w:color w:val="000000"/>
          <w:lang w:eastAsia="ar-SA"/>
        </w:rPr>
        <w:t>3.8. Вакцинация и стерилизация животных без владельцев</w:t>
      </w:r>
    </w:p>
    <w:p w14:paraId="0F268957" w14:textId="77777777" w:rsidR="00013D1E" w:rsidRPr="00013D1E" w:rsidRDefault="00013D1E" w:rsidP="0036595F">
      <w:pPr>
        <w:suppressAutoHyphens/>
        <w:autoSpaceDE w:val="0"/>
        <w:autoSpaceDN w:val="0"/>
        <w:ind w:firstLine="567"/>
        <w:jc w:val="both"/>
        <w:textAlignment w:val="baseline"/>
        <w:rPr>
          <w:rFonts w:ascii="Liberation Serif" w:eastAsia="Calibri" w:hAnsi="Liberation Serif" w:cs="Liberation Serif"/>
          <w:color w:val="000000"/>
          <w:lang w:eastAsia="ar-SA"/>
        </w:rPr>
      </w:pPr>
    </w:p>
    <w:p w14:paraId="546F7DF6"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3.8.1. После окончания периода карантинирования клинически здоровые животные без владельцев вакцинируются против бешенства и иных заболеваний, опасных для человека и животных (с внесением данных в Карточку учета животного без владельца).</w:t>
      </w:r>
    </w:p>
    <w:p w14:paraId="5440186A"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3.8.2. Вакцинация проводится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в соответствии с Планом диагностических исследований, ветеринарно-профилактических и противоэпизоотических мероприятий в хозяйствах всех форм собственности на территории Свердловской области, утверждаемым Департаментом ветеринарии Свердловской области, и государственным заданием государственного бюджетного учреждения ветеринарии Свердловской области.</w:t>
      </w:r>
    </w:p>
    <w:p w14:paraId="39F57060"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3.8.3. После вакцинации клинически здоровые животные подлежат стерилизации специалистами в области ветеринарии в ветеринарном пункте приюта.</w:t>
      </w:r>
    </w:p>
    <w:p w14:paraId="17E4F2DC"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В случае отсутствия в приюте ветеринарного пункта, оборудованного для проведения хирургических операций, животные для проведения стерилизации направляются в организацию, оказывающую услуги в области ветеринарии, с которой владельцем приюта заключен соответствующий договор.</w:t>
      </w:r>
    </w:p>
    <w:p w14:paraId="4545AF8C"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3.8.4. Решение о возможности проведения стерилизации каждого животного без владельца принимается специалистом в области ветеринарии по результатам осмотра с учетом возраста, особенностей и физиологического состояния животного.</w:t>
      </w:r>
    </w:p>
    <w:p w14:paraId="1D6C6E98" w14:textId="77777777" w:rsidR="00013D1E" w:rsidRPr="00013D1E" w:rsidRDefault="00013D1E" w:rsidP="00013D1E">
      <w:pPr>
        <w:tabs>
          <w:tab w:val="left" w:pos="709"/>
          <w:tab w:val="left" w:pos="3644"/>
          <w:tab w:val="center" w:pos="5039"/>
        </w:tabs>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Стерилизация животного не проводится при наличии ветеринарных показаний, препятствующих проведению указанной операции и (или) при наличии у животного признаков принадлежности человеку.</w:t>
      </w:r>
    </w:p>
    <w:p w14:paraId="63DB83CD"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3.8.5. Стерилизацию проводят не ранее достижения животным без владельца возраста пяти месяцев. Животное без владельца, не достигшее указанного возраста, стерилизуется по его достижении.</w:t>
      </w:r>
    </w:p>
    <w:p w14:paraId="775C2D5B" w14:textId="77777777" w:rsidR="00013D1E" w:rsidRPr="00013D1E" w:rsidRDefault="00013D1E" w:rsidP="00013D1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3.8.6. Перед стерилизацией животного без владельца специалист в области ветеринарии проводит клинический осмотр животного, по результатам которого определяет способ стерилизации и условия проведения операции.</w:t>
      </w:r>
    </w:p>
    <w:p w14:paraId="2644ECC1"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При проведении стерилизации животного без владельца недопустимо жестокое обращение с животным.</w:t>
      </w:r>
    </w:p>
    <w:p w14:paraId="3D3B62C8" w14:textId="77777777" w:rsidR="00013D1E" w:rsidRPr="00013D1E" w:rsidRDefault="00013D1E" w:rsidP="00013D1E">
      <w:pPr>
        <w:suppressAutoHyphens/>
        <w:autoSpaceDE w:val="0"/>
        <w:autoSpaceDN w:val="0"/>
        <w:ind w:firstLine="567"/>
        <w:jc w:val="both"/>
        <w:textAlignment w:val="baseline"/>
        <w:rPr>
          <w:rFonts w:ascii="Calibri" w:eastAsia="Calibri" w:hAnsi="Calibri"/>
          <w:sz w:val="22"/>
          <w:szCs w:val="22"/>
          <w:lang w:eastAsia="en-US"/>
        </w:rPr>
      </w:pPr>
      <w:r w:rsidRPr="00013D1E">
        <w:rPr>
          <w:rFonts w:ascii="Liberation Serif" w:eastAsia="Calibri" w:hAnsi="Liberation Serif" w:cs="Liberation Serif"/>
          <w:color w:val="000000"/>
          <w:lang w:eastAsia="ar-SA"/>
        </w:rPr>
        <w:t xml:space="preserve">3.8.7. После стерилизации животного без владельца составляется Акт стерилизации животного без владельца в приюте для животных по форме, </w:t>
      </w:r>
      <w:r w:rsidRPr="00013D1E">
        <w:rPr>
          <w:rFonts w:ascii="Liberation Serif" w:eastAsia="Calibri" w:hAnsi="Liberation Serif" w:cs="Liberation Serif"/>
          <w:color w:val="000000"/>
          <w:lang w:eastAsia="en-US"/>
        </w:rPr>
        <w:t xml:space="preserve">утвержденной Департаментом ветеринарии Свердловской области. Данные согласно указанному акту вносятся в Журнал учета поступления и движения животных в приюте для животных (по форме, утвержденной Департаментом ветеринарии Свердловской области) и Карточку учета животного без владельца </w:t>
      </w:r>
      <w:r w:rsidRPr="00013D1E">
        <w:rPr>
          <w:rFonts w:ascii="Liberation Serif" w:eastAsia="Calibri" w:hAnsi="Liberation Serif" w:cs="Liberation Serif"/>
          <w:color w:val="000000"/>
          <w:lang w:eastAsia="en-US"/>
        </w:rPr>
        <w:lastRenderedPageBreak/>
        <w:t>(по форме, утвержденной Порядком осуществления деятельности по обращению с животными без владельцев на территории Свердловской области).</w:t>
      </w:r>
    </w:p>
    <w:p w14:paraId="2A49751D"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en-US"/>
        </w:rPr>
      </w:pPr>
      <w:r w:rsidRPr="00013D1E">
        <w:rPr>
          <w:rFonts w:ascii="Liberation Serif" w:eastAsia="Calibri" w:hAnsi="Liberation Serif" w:cs="Liberation Serif"/>
          <w:color w:val="000000"/>
          <w:lang w:eastAsia="en-US"/>
        </w:rPr>
        <w:t>3.8.8. Животные без владельцев после стерилизации содержатся в теплом помещении под наблюдением специалиста в области ветеринарии, им обеспечивается послеоперационный уход, длительность которого определяется специалистом в области ветеринарии.</w:t>
      </w:r>
    </w:p>
    <w:p w14:paraId="5F1EA6EF"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3.8.9. В период содержания животного без владельца после стерилизации специалист в области ветеринарии должен осуществлять ежедневный клинический осмотр животного. Уход за животным после стерилизации должен осуществляться круглосуточно.</w:t>
      </w:r>
    </w:p>
    <w:p w14:paraId="35F71104"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3.8.10. Выбытие животного из приюта до завершения мероприятий</w:t>
      </w:r>
      <w:r w:rsidRPr="00013D1E">
        <w:rPr>
          <w:rFonts w:ascii="Liberation Serif" w:eastAsia="Calibri" w:hAnsi="Liberation Serif" w:cs="Liberation Serif"/>
          <w:color w:val="000000"/>
          <w:lang w:eastAsia="ar-SA"/>
        </w:rPr>
        <w:br/>
        <w:t>по послеоперационному уходу за животными возможно только в случае возврата потерявшегося животного его владельцу по его письменному заявлению (Приложение № 2 к Техническому заданию).</w:t>
      </w:r>
    </w:p>
    <w:p w14:paraId="62549966" w14:textId="77777777" w:rsidR="00013D1E" w:rsidRPr="00013D1E" w:rsidRDefault="00013D1E" w:rsidP="00013D1E">
      <w:pPr>
        <w:suppressAutoHyphens/>
        <w:autoSpaceDN w:val="0"/>
        <w:ind w:firstLine="567"/>
        <w:jc w:val="both"/>
        <w:textAlignment w:val="baseline"/>
        <w:rPr>
          <w:rFonts w:ascii="Liberation Serif" w:eastAsia="Calibri" w:hAnsi="Liberation Serif" w:cs="Liberation Serif"/>
          <w:color w:val="000000"/>
          <w:lang w:eastAsia="ar-SA"/>
        </w:rPr>
      </w:pPr>
      <w:r w:rsidRPr="00013D1E">
        <w:rPr>
          <w:rFonts w:ascii="Liberation Serif" w:eastAsia="Calibri" w:hAnsi="Liberation Serif" w:cs="Liberation Serif"/>
          <w:color w:val="000000"/>
          <w:lang w:eastAsia="ar-SA"/>
        </w:rPr>
        <w:t>3.8.11. Биологические материалы, полученные в результате стерилизации животного без владельца, маркируются с указанием идентификационного номера стерилизованного животного и уничтожаются в соответствии с установленными ветеринарно-санитарными правилами сбора, утилизации и уничтожения биологических отходов, до вывоза на уничтожение хранятся в морозильной камере для биологических отходов.</w:t>
      </w:r>
    </w:p>
    <w:p w14:paraId="628DBAD0" w14:textId="77777777" w:rsidR="00CE12AD" w:rsidRPr="00621B88" w:rsidRDefault="00CE12AD" w:rsidP="00013D1E">
      <w:pPr>
        <w:autoSpaceDE w:val="0"/>
        <w:ind w:firstLine="567"/>
        <w:jc w:val="both"/>
        <w:rPr>
          <w:rFonts w:ascii="Liberation Serif" w:hAnsi="Liberation Serif" w:cs="Liberation Serif"/>
          <w:lang w:eastAsia="ar-SA"/>
        </w:rPr>
      </w:pPr>
    </w:p>
    <w:p w14:paraId="7244B8D1" w14:textId="77777777" w:rsidR="00B432DE" w:rsidRPr="00B432DE" w:rsidRDefault="00B432DE" w:rsidP="0036595F">
      <w:pPr>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B432DE">
        <w:rPr>
          <w:rFonts w:ascii="Liberation Serif" w:eastAsia="Calibri" w:hAnsi="Liberation Serif" w:cs="Liberation Serif"/>
          <w:b/>
          <w:color w:val="000000"/>
          <w:lang w:eastAsia="ar-SA"/>
        </w:rPr>
        <w:t>3.9. Маркирование животных без владельцев неснимаемыми и несмываемыми метками</w:t>
      </w:r>
    </w:p>
    <w:p w14:paraId="51732269" w14:textId="77777777" w:rsidR="00B432DE" w:rsidRPr="00B432DE" w:rsidRDefault="00B432DE" w:rsidP="00B432DE">
      <w:pPr>
        <w:suppressAutoHyphens/>
        <w:autoSpaceDE w:val="0"/>
        <w:autoSpaceDN w:val="0"/>
        <w:ind w:firstLine="709"/>
        <w:jc w:val="both"/>
        <w:textAlignment w:val="baseline"/>
        <w:rPr>
          <w:rFonts w:ascii="Liberation Serif" w:eastAsia="Calibri" w:hAnsi="Liberation Serif" w:cs="Liberation Serif"/>
          <w:color w:val="000000"/>
          <w:lang w:eastAsia="ar-SA"/>
        </w:rPr>
      </w:pPr>
    </w:p>
    <w:p w14:paraId="48FBF2FB"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3.9.1. Все животные без владельцев, поступившие в приют (за исключением животных, имеющих неснимаемые и несмываемые метки), подлежат обязательному маркированию неснимаемыми и несмываемыми метками.</w:t>
      </w:r>
    </w:p>
    <w:p w14:paraId="04A5630D"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3.9.2. Маркирование животных без владельцев осуществляется после освидетельствования на предмет наличия (отсутствия) у них немотивированной агрессивности</w:t>
      </w:r>
      <w:r w:rsidRPr="00B432DE">
        <w:rPr>
          <w:rFonts w:ascii="Liberation Serif" w:eastAsia="Calibri" w:hAnsi="Liberation Serif" w:cs="Liberation Serif"/>
          <w:color w:val="000000"/>
          <w:lang w:eastAsia="ar-SA"/>
        </w:rPr>
        <w:br/>
        <w:t>и проведения мероприятий карантинирования, вакцинации и стерилизации.</w:t>
      </w:r>
    </w:p>
    <w:p w14:paraId="57D5915C"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Допускается проведение маркирования при проведении процедуры стерилизации при отсутствии противопоказаний у животного.</w:t>
      </w:r>
    </w:p>
    <w:p w14:paraId="373653A2"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3.9.3. Маркирование животного без владельца осуществляется одним из следующих способов: путем установки на ухе животного ушной бирки с уникальным идентификационным номером, или путем имплантации ему электронного чипа, содержащего информацию о животном, или комбинацией указанных способов.</w:t>
      </w:r>
    </w:p>
    <w:p w14:paraId="3A334631" w14:textId="77777777" w:rsidR="00B432DE" w:rsidRPr="00B432DE" w:rsidRDefault="00B432DE" w:rsidP="00B432DE">
      <w:pPr>
        <w:suppressAutoHyphens/>
        <w:autoSpaceDN w:val="0"/>
        <w:ind w:firstLine="567"/>
        <w:jc w:val="both"/>
        <w:textAlignment w:val="baseline"/>
        <w:rPr>
          <w:rFonts w:ascii="Calibri" w:eastAsia="Calibri" w:hAnsi="Calibri"/>
          <w:sz w:val="22"/>
          <w:szCs w:val="22"/>
          <w:lang w:eastAsia="en-US"/>
        </w:rPr>
      </w:pPr>
      <w:r w:rsidRPr="00B432DE">
        <w:rPr>
          <w:rFonts w:ascii="Liberation Serif" w:eastAsia="Calibri" w:hAnsi="Liberation Serif" w:cs="Liberation Serif"/>
          <w:color w:val="000000"/>
          <w:lang w:eastAsia="ar-SA"/>
        </w:rPr>
        <w:t>Размер ушной бирки должен соответствовать размеру животного.</w:t>
      </w:r>
    </w:p>
    <w:p w14:paraId="5C18A58F" w14:textId="77777777" w:rsidR="00B432DE" w:rsidRPr="00B432DE" w:rsidRDefault="00B432DE" w:rsidP="00B432DE">
      <w:pPr>
        <w:widowControl w:val="0"/>
        <w:suppressAutoHyphens/>
        <w:autoSpaceDN w:val="0"/>
        <w:ind w:firstLine="567"/>
        <w:jc w:val="both"/>
        <w:textAlignment w:val="baseline"/>
        <w:rPr>
          <w:rFonts w:ascii="Liberation Serif" w:hAnsi="Liberation Serif" w:cs="Liberation Serif"/>
          <w:color w:val="000000"/>
          <w:lang w:eastAsia="ar-SA"/>
        </w:rPr>
      </w:pPr>
      <w:r w:rsidRPr="00B432DE">
        <w:rPr>
          <w:rFonts w:ascii="Liberation Serif" w:hAnsi="Liberation Serif" w:cs="Liberation Serif"/>
          <w:color w:val="000000"/>
          <w:lang w:eastAsia="ar-SA"/>
        </w:rPr>
        <w:t>3.9.4. Данные о маркировании (дата маркирования, номере микрочипа (бирки)) заносятся в Журнал учета поступления и движения животных в приюте для животных (по форме, утвержденной Департаментом ветеринарии Свердловской области).</w:t>
      </w:r>
    </w:p>
    <w:p w14:paraId="38943E09" w14:textId="77777777" w:rsidR="00B432DE" w:rsidRDefault="00B432DE" w:rsidP="00CE12AD">
      <w:pPr>
        <w:autoSpaceDE w:val="0"/>
        <w:jc w:val="center"/>
        <w:rPr>
          <w:rFonts w:ascii="Liberation Serif" w:hAnsi="Liberation Serif" w:cs="Liberation Serif"/>
          <w:b/>
          <w:lang w:eastAsia="ar-SA"/>
        </w:rPr>
      </w:pPr>
    </w:p>
    <w:p w14:paraId="2A1CA601" w14:textId="77777777" w:rsidR="00B432DE" w:rsidRPr="00B432DE" w:rsidRDefault="00B432DE" w:rsidP="0036595F">
      <w:pPr>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B432DE">
        <w:rPr>
          <w:rFonts w:ascii="Liberation Serif" w:eastAsia="Calibri" w:hAnsi="Liberation Serif" w:cs="Liberation Serif"/>
          <w:b/>
          <w:color w:val="000000"/>
          <w:lang w:eastAsia="ar-SA"/>
        </w:rPr>
        <w:t>3.10. Умерщвление животных без владельцев, уничтожение (или утилизация) образовавшихся биологических отходов</w:t>
      </w:r>
    </w:p>
    <w:p w14:paraId="281939D3" w14:textId="77777777" w:rsidR="00B432DE" w:rsidRPr="00B432DE" w:rsidRDefault="00B432DE" w:rsidP="00B432DE">
      <w:pPr>
        <w:suppressAutoHyphens/>
        <w:autoSpaceDE w:val="0"/>
        <w:autoSpaceDN w:val="0"/>
        <w:jc w:val="both"/>
        <w:textAlignment w:val="baseline"/>
        <w:rPr>
          <w:rFonts w:ascii="Liberation Serif" w:eastAsia="Calibri" w:hAnsi="Liberation Serif" w:cs="Liberation Serif"/>
          <w:b/>
          <w:color w:val="000000"/>
          <w:lang w:eastAsia="ar-SA"/>
        </w:rPr>
      </w:pPr>
    </w:p>
    <w:p w14:paraId="6ACC15BD"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3.10.1. Животных без владельцев,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 совместимых с жизнью животного.</w:t>
      </w:r>
    </w:p>
    <w:p w14:paraId="326AD571" w14:textId="77777777" w:rsidR="00B432DE" w:rsidRPr="00B432DE" w:rsidRDefault="00B432DE" w:rsidP="00B432DE">
      <w:pPr>
        <w:widowControl w:val="0"/>
        <w:suppressAutoHyphens/>
        <w:autoSpaceDN w:val="0"/>
        <w:ind w:firstLine="567"/>
        <w:jc w:val="both"/>
        <w:textAlignment w:val="baseline"/>
        <w:rPr>
          <w:sz w:val="20"/>
          <w:szCs w:val="20"/>
        </w:rPr>
      </w:pPr>
      <w:r w:rsidRPr="00B432DE">
        <w:rPr>
          <w:rFonts w:ascii="Liberation Serif" w:hAnsi="Liberation Serif" w:cs="Liberation Serif"/>
          <w:color w:val="000000"/>
          <w:lang w:eastAsia="ar-SA"/>
        </w:rPr>
        <w:t>3.10.2. Решение о необходимости умерщвления животного без владельца принимается комиссионно. В состав комиссии, создаваемой владельцем приюта для принятия решения</w:t>
      </w:r>
      <w:r w:rsidRPr="00B432DE">
        <w:rPr>
          <w:rFonts w:ascii="Liberation Serif" w:hAnsi="Liberation Serif" w:cs="Liberation Serif"/>
          <w:color w:val="000000"/>
          <w:lang w:eastAsia="ar-SA"/>
        </w:rPr>
        <w:br/>
        <w:t>о необходимости умерщвления животного, должен быть включен представитель зоозащитной организации.</w:t>
      </w:r>
    </w:p>
    <w:p w14:paraId="478B2B8A"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 xml:space="preserve">3.10.3. Запрещается умерщвление животных без владельцев способами, приводящими к их гибели от удушья, перегрева, переохлаждения, применения курареподобных препаратов, аммиака </w:t>
      </w:r>
      <w:r w:rsidRPr="00B432DE">
        <w:rPr>
          <w:rFonts w:ascii="Liberation Serif" w:eastAsia="Calibri" w:hAnsi="Liberation Serif" w:cs="Liberation Serif"/>
          <w:color w:val="000000"/>
          <w:lang w:eastAsia="ar-SA"/>
        </w:rPr>
        <w:lastRenderedPageBreak/>
        <w:t>и его растворов, препаратов группы миорелаксантов, и иными болезненными способами, а также умерщвление животных без владельцев в присутствии несовершеннолетних.</w:t>
      </w:r>
    </w:p>
    <w:p w14:paraId="41121EA8"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bookmarkStart w:id="19" w:name="sub_1045"/>
      <w:r w:rsidRPr="00B432DE">
        <w:rPr>
          <w:rFonts w:ascii="Liberation Serif" w:eastAsia="Calibri" w:hAnsi="Liberation Serif" w:cs="Liberation Serif"/>
          <w:color w:val="000000"/>
          <w:lang w:eastAsia="ar-SA"/>
        </w:rPr>
        <w:t>3.10.4. Умерщвление животных без владельцев не должно производиться в помещении, где содержатся животные, запрещается умерщвлять животных без владельцев на виду у других животных.</w:t>
      </w:r>
    </w:p>
    <w:bookmarkEnd w:id="19"/>
    <w:p w14:paraId="6F2EDE7B" w14:textId="77777777" w:rsidR="00B432DE" w:rsidRPr="00B432DE" w:rsidRDefault="00B432DE" w:rsidP="00B432DE">
      <w:pPr>
        <w:widowControl w:val="0"/>
        <w:suppressAutoHyphens/>
        <w:autoSpaceDN w:val="0"/>
        <w:ind w:firstLine="567"/>
        <w:jc w:val="both"/>
        <w:textAlignment w:val="baseline"/>
        <w:rPr>
          <w:rFonts w:ascii="Liberation Serif" w:hAnsi="Liberation Serif" w:cs="Liberation Serif"/>
          <w:color w:val="000000"/>
          <w:lang w:eastAsia="ar-SA"/>
        </w:rPr>
      </w:pPr>
      <w:r w:rsidRPr="00B432DE">
        <w:rPr>
          <w:rFonts w:ascii="Liberation Serif" w:hAnsi="Liberation Serif" w:cs="Liberation Serif"/>
          <w:color w:val="000000"/>
          <w:lang w:eastAsia="ar-SA"/>
        </w:rPr>
        <w:t>3.10.5. Умерщвление животного без владельца должно производиться специалистом</w:t>
      </w:r>
      <w:r w:rsidRPr="00B432DE">
        <w:rPr>
          <w:rFonts w:ascii="Liberation Serif" w:hAnsi="Liberation Serif" w:cs="Liberation Serif"/>
          <w:color w:val="000000"/>
          <w:lang w:eastAsia="ar-SA"/>
        </w:rPr>
        <w:br/>
        <w:t>в области ветеринарии гуманными методами, гарантирующими быструю и безболезненную смерть.</w:t>
      </w:r>
    </w:p>
    <w:p w14:paraId="741A1183"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3.10.6. До проведения процедуры умерщвления животное без владельца должно содержаться в условиях, которые удовлетворяют его природную потребность в еде, воде, сне, возможности передвижения и двигательной активности.</w:t>
      </w:r>
    </w:p>
    <w:p w14:paraId="271EC01C" w14:textId="77777777" w:rsidR="00B432DE" w:rsidRPr="00B432DE" w:rsidRDefault="00B432DE" w:rsidP="00B432DE">
      <w:pPr>
        <w:widowControl w:val="0"/>
        <w:suppressAutoHyphens/>
        <w:autoSpaceDN w:val="0"/>
        <w:ind w:firstLine="567"/>
        <w:jc w:val="both"/>
        <w:textAlignment w:val="baseline"/>
        <w:rPr>
          <w:sz w:val="20"/>
          <w:szCs w:val="20"/>
        </w:rPr>
      </w:pPr>
      <w:r w:rsidRPr="00B432DE">
        <w:rPr>
          <w:rFonts w:ascii="Liberation Serif" w:hAnsi="Liberation Serif" w:cs="Liberation Serif"/>
          <w:color w:val="000000"/>
          <w:lang w:eastAsia="ar-SA"/>
        </w:rPr>
        <w:t xml:space="preserve">3.10.7. По факту умерщвления животного без владельца составляется </w:t>
      </w:r>
      <w:hyperlink r:id="rId16" w:anchor="Par183" w:history="1">
        <w:r w:rsidRPr="00B432DE">
          <w:rPr>
            <w:sz w:val="20"/>
            <w:szCs w:val="20"/>
          </w:rPr>
          <w:t>Акт</w:t>
        </w:r>
      </w:hyperlink>
      <w:r w:rsidRPr="00B432DE">
        <w:rPr>
          <w:rFonts w:ascii="Liberation Serif" w:hAnsi="Liberation Serif" w:cs="Liberation Serif"/>
          <w:color w:val="000000"/>
          <w:lang w:eastAsia="ar-SA"/>
        </w:rPr>
        <w:t xml:space="preserve"> умерщвления животного без владельца в приюте для животных по форме, утвержденной Департаментом ветеринарии Свердловской области, с приложением заключения о состоянии животного. Информация об умерщвлении животного без владельца в тот же день вносится в Карточку учета животного без владельца (по форме, утвержденной Порядком осуществления деятельности</w:t>
      </w:r>
      <w:r w:rsidRPr="00B432DE">
        <w:rPr>
          <w:rFonts w:ascii="Liberation Serif" w:hAnsi="Liberation Serif" w:cs="Liberation Serif"/>
          <w:color w:val="000000"/>
          <w:lang w:eastAsia="ar-SA"/>
        </w:rPr>
        <w:br/>
        <w:t>по обращению с животными без владельцев на территории Свердловской области).</w:t>
      </w:r>
    </w:p>
    <w:p w14:paraId="61BCACD7" w14:textId="77777777" w:rsidR="00B432DE" w:rsidRPr="00B432DE" w:rsidRDefault="00B432DE" w:rsidP="00B432DE">
      <w:pPr>
        <w:suppressAutoHyphens/>
        <w:autoSpaceDN w:val="0"/>
        <w:ind w:firstLine="567"/>
        <w:jc w:val="both"/>
        <w:textAlignment w:val="baseline"/>
        <w:rPr>
          <w:rFonts w:ascii="Liberation Serif" w:hAnsi="Liberation Serif" w:cs="Liberation Serif"/>
          <w:color w:val="000000"/>
          <w:lang w:eastAsia="ar-SA"/>
        </w:rPr>
      </w:pPr>
      <w:r w:rsidRPr="00B432DE">
        <w:rPr>
          <w:rFonts w:ascii="Liberation Serif" w:hAnsi="Liberation Serif" w:cs="Liberation Serif"/>
          <w:color w:val="000000"/>
          <w:lang w:eastAsia="ar-SA"/>
        </w:rPr>
        <w:t>3.10.8. Сбор, хранение, вывоз, уничтожение (или утилизация) биологических отходов (трупов животных) осуществляются Исполнителем в соответствии с требованиями законодательства Российской Федерации в области ветеринарии.</w:t>
      </w:r>
    </w:p>
    <w:p w14:paraId="1E3F9690" w14:textId="77777777" w:rsidR="00B432DE" w:rsidRPr="00B432DE" w:rsidRDefault="00B432DE" w:rsidP="00B432DE">
      <w:pPr>
        <w:suppressAutoHyphens/>
        <w:autoSpaceDN w:val="0"/>
        <w:ind w:firstLine="567"/>
        <w:jc w:val="both"/>
        <w:textAlignment w:val="baseline"/>
        <w:rPr>
          <w:rFonts w:ascii="Liberation Serif" w:hAnsi="Liberation Serif" w:cs="Liberation Serif"/>
          <w:color w:val="000000"/>
          <w:lang w:eastAsia="ar-SA"/>
        </w:rPr>
      </w:pPr>
      <w:r w:rsidRPr="00B432DE">
        <w:rPr>
          <w:rFonts w:ascii="Liberation Serif" w:hAnsi="Liberation Serif" w:cs="Liberation Serif"/>
          <w:color w:val="000000"/>
          <w:lang w:eastAsia="ar-SA"/>
        </w:rPr>
        <w:t>3.10.9. Оплата за выполненные работы по умерщвлению животных и уничтожению (или утилизации) биологических отходов (трупов животных) за счет средств областного бюджета осуществляется в пределах суммы, предусмотренной на содержание животных без владельцев.</w:t>
      </w:r>
    </w:p>
    <w:p w14:paraId="087FDFB8" w14:textId="77777777" w:rsidR="00B432DE" w:rsidRDefault="00B432DE" w:rsidP="00CE12AD">
      <w:pPr>
        <w:autoSpaceDE w:val="0"/>
        <w:jc w:val="center"/>
        <w:rPr>
          <w:rFonts w:ascii="Liberation Serif" w:hAnsi="Liberation Serif" w:cs="Liberation Serif"/>
          <w:b/>
          <w:lang w:eastAsia="ar-SA"/>
        </w:rPr>
      </w:pPr>
    </w:p>
    <w:p w14:paraId="2CB63B4F" w14:textId="77777777" w:rsidR="00B432DE" w:rsidRPr="00B432DE" w:rsidRDefault="00B432DE" w:rsidP="0036595F">
      <w:pPr>
        <w:suppressAutoHyphens/>
        <w:autoSpaceDE w:val="0"/>
        <w:autoSpaceDN w:val="0"/>
        <w:spacing w:after="160"/>
        <w:ind w:firstLine="567"/>
        <w:jc w:val="both"/>
        <w:textAlignment w:val="baseline"/>
        <w:rPr>
          <w:rFonts w:ascii="Liberation Serif" w:eastAsia="Calibri" w:hAnsi="Liberation Serif" w:cs="Liberation Serif"/>
          <w:b/>
          <w:color w:val="000000"/>
          <w:lang w:eastAsia="ar-SA"/>
        </w:rPr>
      </w:pPr>
      <w:r w:rsidRPr="00B432DE">
        <w:rPr>
          <w:rFonts w:ascii="Liberation Serif" w:eastAsia="Calibri" w:hAnsi="Liberation Serif" w:cs="Liberation Serif"/>
          <w:b/>
          <w:color w:val="000000"/>
          <w:lang w:eastAsia="ar-SA"/>
        </w:rPr>
        <w:t>3.11. Ежедневное содержание животных без владельцев в приюте</w:t>
      </w:r>
    </w:p>
    <w:p w14:paraId="660E18A5"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3.11.1. Содержание животных без владельцев, находящихся в приюте (в том числе выгул, кормление и поение животных, уборка, дезинфекция, дезинсекция и дератизация помещений приюта) должны осуществляться в соответствии с требованиями, установленными главой</w:t>
      </w:r>
      <w:r w:rsidRPr="00B432DE">
        <w:rPr>
          <w:rFonts w:ascii="Liberation Serif" w:eastAsia="Calibri" w:hAnsi="Liberation Serif" w:cs="Liberation Serif"/>
          <w:color w:val="000000"/>
          <w:lang w:eastAsia="ar-SA"/>
        </w:rPr>
        <w:br/>
        <w:t>9 Порядка организации приютов, в соответствии с ветеринарно-санитарными правилами</w:t>
      </w:r>
      <w:r w:rsidRPr="00B432DE">
        <w:rPr>
          <w:rFonts w:ascii="Liberation Serif" w:eastAsia="Calibri" w:hAnsi="Liberation Serif" w:cs="Liberation Serif"/>
          <w:color w:val="000000"/>
          <w:lang w:eastAsia="ar-SA"/>
        </w:rPr>
        <w:br/>
        <w:t>и учетом индивидуальных особенностей животных, в том числе с учетом следующего:</w:t>
      </w:r>
    </w:p>
    <w:p w14:paraId="45D44EB4"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групповые вольеры не должны использоваться для раненых, кормящих животных;</w:t>
      </w:r>
    </w:p>
    <w:p w14:paraId="7CDC2448"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недопустимо размещение кошек и собак в пределах видимости друг друга.</w:t>
      </w:r>
    </w:p>
    <w:p w14:paraId="2468D6A5"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должны выполняться мытье и дезинфекция вольеров, мест для прогулок и подсобных помещений;</w:t>
      </w:r>
    </w:p>
    <w:p w14:paraId="64FF2E6A"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должны выполняться мытье и дезинфицирование посуды для животных;</w:t>
      </w:r>
    </w:p>
    <w:p w14:paraId="2CA4745F"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кормление животных должно осуществляться не менее двух раз в день;</w:t>
      </w:r>
    </w:p>
    <w:p w14:paraId="3C112E83"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должны осуществляться прогулки с животными, при этом запрещается:</w:t>
      </w:r>
    </w:p>
    <w:p w14:paraId="7A3234CC" w14:textId="77777777" w:rsidR="00B432DE" w:rsidRPr="00B432DE" w:rsidRDefault="00B432DE" w:rsidP="00B432DE">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выгул собак, больных или подозреваемых в заболевании заразными болезнями животных;</w:t>
      </w:r>
    </w:p>
    <w:p w14:paraId="732074CF" w14:textId="77777777" w:rsidR="00B432DE" w:rsidRPr="00B432DE" w:rsidRDefault="00B432DE" w:rsidP="00B432DE">
      <w:pPr>
        <w:suppressAutoHyphens/>
        <w:autoSpaceDE w:val="0"/>
        <w:autoSpaceDN w:val="0"/>
        <w:ind w:firstLine="567"/>
        <w:jc w:val="both"/>
        <w:textAlignment w:val="baseline"/>
        <w:rPr>
          <w:rFonts w:ascii="Calibri" w:eastAsia="Calibri" w:hAnsi="Calibri"/>
          <w:sz w:val="22"/>
          <w:szCs w:val="22"/>
          <w:lang w:eastAsia="en-US"/>
        </w:rPr>
      </w:pPr>
      <w:r w:rsidRPr="00B432DE">
        <w:rPr>
          <w:rFonts w:ascii="Liberation Serif" w:eastAsia="Calibri" w:hAnsi="Liberation Serif" w:cs="Liberation Serif"/>
          <w:color w:val="000000"/>
          <w:lang w:eastAsia="ar-SA"/>
        </w:rPr>
        <w:t>выгул собак, содержащихся в карантинном помещении либо изоляторе, на общих площадках для выгула собак, а также за пределами территории приюта.</w:t>
      </w:r>
    </w:p>
    <w:p w14:paraId="3F2E2F65" w14:textId="77777777" w:rsidR="00CE12AD" w:rsidRPr="00621B88" w:rsidRDefault="00CE12AD" w:rsidP="00CE12AD">
      <w:pPr>
        <w:ind w:firstLine="567"/>
        <w:jc w:val="both"/>
        <w:rPr>
          <w:rFonts w:ascii="Liberation Serif" w:hAnsi="Liberation Serif" w:cs="Liberation Serif"/>
          <w:lang w:eastAsia="ar-SA"/>
        </w:rPr>
      </w:pPr>
    </w:p>
    <w:p w14:paraId="69DD1BD1" w14:textId="77777777" w:rsidR="00B432DE" w:rsidRPr="00B432DE" w:rsidRDefault="00B432DE" w:rsidP="0036595F">
      <w:pPr>
        <w:suppressAutoHyphens/>
        <w:autoSpaceDE w:val="0"/>
        <w:autoSpaceDN w:val="0"/>
        <w:spacing w:after="160"/>
        <w:ind w:firstLine="567"/>
        <w:jc w:val="both"/>
        <w:textAlignment w:val="baseline"/>
        <w:rPr>
          <w:rFonts w:ascii="Liberation Serif" w:eastAsia="Calibri" w:hAnsi="Liberation Serif" w:cs="Liberation Serif"/>
          <w:b/>
          <w:color w:val="000000"/>
          <w:lang w:eastAsia="ar-SA"/>
        </w:rPr>
      </w:pPr>
      <w:r w:rsidRPr="00B432DE">
        <w:rPr>
          <w:rFonts w:ascii="Liberation Serif" w:eastAsia="Calibri" w:hAnsi="Liberation Serif" w:cs="Liberation Serif"/>
          <w:b/>
          <w:color w:val="000000"/>
          <w:lang w:eastAsia="ar-SA"/>
        </w:rPr>
        <w:t>3.12. Размещение в информационно-телекоммуникационной сети «Интернет» информации о поступивших в приют животных</w:t>
      </w:r>
    </w:p>
    <w:p w14:paraId="628110DE"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3.12.1. Владелец приюта и уполномоченные им лица обеспечивают доступность и открытость информации об отловленных животных без владельцев.</w:t>
      </w:r>
    </w:p>
    <w:p w14:paraId="0C70FCBA" w14:textId="77777777" w:rsidR="00B432DE" w:rsidRPr="00B432DE" w:rsidRDefault="00B432DE" w:rsidP="0073515B">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3.12.2. Информация об отловленном животном без владельца с приложением фотографии, регистрационного номера, описанием его индивидуальных характеристик, а также даты и места обнаружения в течение 3 (трех) дней с момента поступления животного без владельца в приют размещается на официальных сайтах Исполнителя и приюта в информационно-телекоммуникационной сети «Интернет».</w:t>
      </w:r>
    </w:p>
    <w:p w14:paraId="659C2A82"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3.12.3. Одновременно с основными сведениями о поступившем животном без владельца</w:t>
      </w:r>
      <w:r w:rsidRPr="00B432DE">
        <w:rPr>
          <w:rFonts w:ascii="Liberation Serif" w:eastAsia="Calibri" w:hAnsi="Liberation Serif" w:cs="Liberation Serif"/>
          <w:color w:val="000000"/>
          <w:lang w:eastAsia="ar-SA"/>
        </w:rPr>
        <w:br/>
        <w:t xml:space="preserve">в информационно-телекоммуникационной сети «Интернет» также размещаются дополнительные </w:t>
      </w:r>
      <w:r w:rsidRPr="00B432DE">
        <w:rPr>
          <w:rFonts w:ascii="Liberation Serif" w:eastAsia="Calibri" w:hAnsi="Liberation Serif" w:cs="Liberation Serif"/>
          <w:color w:val="000000"/>
          <w:lang w:eastAsia="ar-SA"/>
        </w:rPr>
        <w:lastRenderedPageBreak/>
        <w:t>сведения в соответствии с перечнем и в порядке, утвержденных приказом Департамента ветеринарии Свердловской области от 31.03.2020 № 122 «Об утверждении перечня дополнительных сведений о поступивших в приют для животных без владельцев и животных, от права собственности на которых владельцы отказались, и порядка размещения этих сведений в информационно-телекоммуникационной сети «Интернет»</w:t>
      </w:r>
      <w:r>
        <w:rPr>
          <w:rFonts w:ascii="Liberation Serif" w:eastAsia="Calibri" w:hAnsi="Liberation Serif" w:cs="Liberation Serif"/>
          <w:color w:val="000000"/>
          <w:lang w:eastAsia="ar-SA"/>
        </w:rPr>
        <w:t xml:space="preserve"> </w:t>
      </w:r>
      <w:r w:rsidRPr="00B432DE">
        <w:rPr>
          <w:rFonts w:ascii="Liberation Serif" w:eastAsia="Calibri" w:hAnsi="Liberation Serif" w:cs="Liberation Serif"/>
          <w:color w:val="000000"/>
          <w:lang w:eastAsia="ar-SA"/>
        </w:rPr>
        <w:t>на территории Свердловской области».</w:t>
      </w:r>
    </w:p>
    <w:p w14:paraId="3317AD3F"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3.12.4. Основные и дополнительные сведения о поступившем в приют животном без владельца дополнительно могут размещаться в социальных сетях, на сайтах в целях поиска пропавших животных и поиска новых хозяев для животных без владельцев и животных, от права собственности на которых владельцы отказались, иных средствах массовой информации.</w:t>
      </w:r>
    </w:p>
    <w:p w14:paraId="2E5E1292" w14:textId="77777777" w:rsidR="00B432DE" w:rsidRPr="00B432DE" w:rsidRDefault="00B432DE" w:rsidP="00B432DE">
      <w:pPr>
        <w:suppressAutoHyphens/>
        <w:autoSpaceDN w:val="0"/>
        <w:ind w:firstLine="567"/>
        <w:jc w:val="both"/>
        <w:textAlignment w:val="baseline"/>
        <w:rPr>
          <w:rFonts w:ascii="Liberation Serif" w:eastAsia="Calibri" w:hAnsi="Liberation Serif" w:cs="Liberation Serif"/>
          <w:color w:val="000000"/>
          <w:lang w:eastAsia="ar-SA"/>
        </w:rPr>
      </w:pPr>
      <w:r w:rsidRPr="00B432DE">
        <w:rPr>
          <w:rFonts w:ascii="Liberation Serif" w:eastAsia="Calibri" w:hAnsi="Liberation Serif" w:cs="Liberation Serif"/>
          <w:color w:val="000000"/>
          <w:lang w:eastAsia="ar-SA"/>
        </w:rPr>
        <w:t>3.12.5. В день оформления выбытия животного из приюта к своему владельцу информация о животном удаляется с сайта приюта, с других поисковых сайтов, из социальных сетей и иных пунктов размещения информации, либо на размещенной о животном информации делается пометка, извещающая о том, что животное возвращено владельцу либо животному найден новый владелец.</w:t>
      </w:r>
    </w:p>
    <w:p w14:paraId="69FB25DB" w14:textId="77777777" w:rsidR="00B432DE" w:rsidRPr="00B432DE" w:rsidRDefault="00B432DE" w:rsidP="00B432DE">
      <w:pPr>
        <w:suppressAutoHyphens/>
        <w:autoSpaceDN w:val="0"/>
        <w:ind w:firstLine="567"/>
        <w:jc w:val="both"/>
        <w:textAlignment w:val="baseline"/>
        <w:rPr>
          <w:rFonts w:ascii="Calibri" w:eastAsia="Calibri" w:hAnsi="Calibri"/>
          <w:sz w:val="22"/>
          <w:szCs w:val="22"/>
          <w:lang w:eastAsia="en-US"/>
        </w:rPr>
      </w:pPr>
    </w:p>
    <w:p w14:paraId="62E832F3" w14:textId="77777777" w:rsidR="0073515B" w:rsidRPr="0073515B" w:rsidRDefault="0073515B" w:rsidP="0036595F">
      <w:pPr>
        <w:suppressAutoHyphens/>
        <w:autoSpaceDE w:val="0"/>
        <w:autoSpaceDN w:val="0"/>
        <w:ind w:firstLine="567"/>
        <w:jc w:val="both"/>
        <w:textAlignment w:val="baseline"/>
        <w:rPr>
          <w:rFonts w:ascii="Liberation Serif" w:eastAsia="Calibri" w:hAnsi="Liberation Serif" w:cs="Liberation Serif"/>
          <w:b/>
          <w:color w:val="000000"/>
          <w:kern w:val="3"/>
          <w:lang w:eastAsia="ar-SA"/>
        </w:rPr>
      </w:pPr>
      <w:r w:rsidRPr="0073515B">
        <w:rPr>
          <w:rFonts w:ascii="Liberation Serif" w:eastAsia="Calibri" w:hAnsi="Liberation Serif" w:cs="Liberation Serif"/>
          <w:b/>
          <w:color w:val="000000"/>
          <w:kern w:val="3"/>
          <w:lang w:eastAsia="ar-SA"/>
        </w:rPr>
        <w:t>3.13. Возврат потерявшихся животных их владельцам, а также поиск новых владельцев поступившим в приюты животным без владельцев</w:t>
      </w:r>
    </w:p>
    <w:p w14:paraId="00F77FCE" w14:textId="77777777" w:rsidR="0073515B" w:rsidRPr="0073515B" w:rsidRDefault="0073515B" w:rsidP="0073515B">
      <w:pPr>
        <w:widowControl w:val="0"/>
        <w:tabs>
          <w:tab w:val="left" w:pos="1418"/>
        </w:tabs>
        <w:suppressAutoHyphens/>
        <w:autoSpaceDE w:val="0"/>
        <w:autoSpaceDN w:val="0"/>
        <w:ind w:firstLine="709"/>
        <w:jc w:val="both"/>
        <w:textAlignment w:val="baseline"/>
        <w:rPr>
          <w:rFonts w:ascii="Liberation Serif" w:eastAsia="Calibri" w:hAnsi="Liberation Serif" w:cs="Liberation Serif"/>
          <w:color w:val="000000"/>
        </w:rPr>
      </w:pPr>
    </w:p>
    <w:p w14:paraId="31EEA80D" w14:textId="77777777" w:rsidR="0073515B" w:rsidRPr="0073515B" w:rsidRDefault="0073515B" w:rsidP="0073515B">
      <w:pPr>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3.13.1. При обнаружении у отловленного животного без владельца регистрационного знака, микрочипа, татуировки, жетона, иной информации о местонахождении владельца отловленного животного сотрудники приюта уведомляют владельца об отлове животного любым доступным способом, а также направляют письменное уведомление о задержании такого животного Заказчику.</w:t>
      </w:r>
    </w:p>
    <w:p w14:paraId="2BB1C6A1" w14:textId="77777777" w:rsidR="0073515B" w:rsidRPr="0073515B" w:rsidRDefault="0073515B" w:rsidP="0073515B">
      <w:pPr>
        <w:tabs>
          <w:tab w:val="left" w:pos="1418"/>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3.13.2. В случае невозможности установления владельца животного, имеющего признаки принадлежности человеку, владелец приюта обязан принять следующие меры:</w:t>
      </w:r>
    </w:p>
    <w:p w14:paraId="5E1DCD8A" w14:textId="77777777" w:rsidR="0073515B" w:rsidRPr="0073515B" w:rsidRDefault="0073515B" w:rsidP="0073515B">
      <w:pPr>
        <w:tabs>
          <w:tab w:val="left" w:pos="993"/>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1)</w:t>
      </w:r>
      <w:r w:rsidRPr="0073515B">
        <w:rPr>
          <w:rFonts w:ascii="Liberation Serif" w:eastAsia="Calibri" w:hAnsi="Liberation Serif" w:cs="Liberation Serif"/>
          <w:color w:val="000000"/>
          <w:lang w:eastAsia="ar-SA"/>
        </w:rPr>
        <w:tab/>
        <w:t>не позднее 3 (трех) дней с момента отлова животного заявить об обнаруженном животном в органы внутренних дел или Заказчику для принятия мер по розыску владельца животного;</w:t>
      </w:r>
    </w:p>
    <w:p w14:paraId="38630E6C" w14:textId="77777777" w:rsidR="0073515B" w:rsidRPr="0073515B" w:rsidRDefault="0073515B" w:rsidP="0073515B">
      <w:pPr>
        <w:tabs>
          <w:tab w:val="left" w:pos="993"/>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2)</w:t>
      </w:r>
      <w:r w:rsidRPr="0073515B">
        <w:rPr>
          <w:rFonts w:ascii="Liberation Serif" w:eastAsia="Calibri" w:hAnsi="Liberation Serif" w:cs="Liberation Serif"/>
          <w:color w:val="000000"/>
          <w:lang w:eastAsia="ar-SA"/>
        </w:rPr>
        <w:tab/>
        <w:t>не позднее 3 (трех) дней с момента отлова животного разместить информацию</w:t>
      </w:r>
      <w:r w:rsidRPr="0073515B">
        <w:rPr>
          <w:rFonts w:ascii="Liberation Serif" w:eastAsia="Calibri" w:hAnsi="Liberation Serif" w:cs="Liberation Serif"/>
          <w:color w:val="000000"/>
          <w:lang w:eastAsia="ar-SA"/>
        </w:rPr>
        <w:br/>
        <w:t>об отловленном животном, имеющем признаки принадлежности человеку, в информационно-телекоммуникационной сети «Интернет» на сайте приюта, на сайтах (страницах) зоозащитных организаций и иных сайтах.</w:t>
      </w:r>
    </w:p>
    <w:p w14:paraId="4B2D1AF4" w14:textId="77777777" w:rsidR="0073515B" w:rsidRPr="0073515B" w:rsidRDefault="0073515B" w:rsidP="0073515B">
      <w:pPr>
        <w:tabs>
          <w:tab w:val="left" w:pos="993"/>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3.13.3. Владельцы потерявшихся животных, граждане, добровольцы (волонтеры) вправе обратиться в приют и к Исполнителю за получением достоверной информации об отловленных животных. Указанная информация должна предоставляться безвозмездно.</w:t>
      </w:r>
    </w:p>
    <w:p w14:paraId="1C6FD4B1" w14:textId="77777777" w:rsidR="0073515B" w:rsidRPr="0073515B" w:rsidRDefault="0073515B" w:rsidP="0073515B">
      <w:pPr>
        <w:tabs>
          <w:tab w:val="left" w:pos="993"/>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3.13.4. Сотрудники приюта обязаны обеспечить доступ в течение не менее двух часов в день к местам содержания животных без владельцев для собственников потерявшихся животных, граждан, добровольцев (волонтеров) и лиц, желающих приобрести отловленных животных в собственность, с целью осмотра животных.</w:t>
      </w:r>
    </w:p>
    <w:p w14:paraId="093F39CF" w14:textId="77777777" w:rsidR="0073515B" w:rsidRPr="0073515B" w:rsidRDefault="0073515B" w:rsidP="0073515B">
      <w:pPr>
        <w:tabs>
          <w:tab w:val="left" w:pos="993"/>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Поиск животного в приюте путем осмотра животных, содержащихся в приюте, осуществляется в установленное приютом время, за исключением дней, в которые проводится санитарная обработка или дезинфекция помещений, в соответствии с правилами посещения приюта, установленными владельцем приюта.</w:t>
      </w:r>
    </w:p>
    <w:p w14:paraId="599973D1" w14:textId="77777777" w:rsidR="0073515B" w:rsidRPr="0073515B" w:rsidRDefault="0073515B" w:rsidP="0073515B">
      <w:pPr>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3.13.5. Возврат животного из приюта прежнему владельцу осуществляется при предъявлении документов или иных доказательств, подтверждающих право собственности на животное или иное вещное право на животное (родословная, ветеринарный паспорт и иное). Доказательством права собственности на животное могут являться помимо прочего фотографии и свидетельские показания.</w:t>
      </w:r>
    </w:p>
    <w:p w14:paraId="6EFD0CEA" w14:textId="77777777" w:rsidR="0073515B" w:rsidRPr="0073515B" w:rsidRDefault="0073515B" w:rsidP="0073515B">
      <w:pPr>
        <w:suppressAutoHyphens/>
        <w:autoSpaceDN w:val="0"/>
        <w:ind w:firstLine="567"/>
        <w:jc w:val="both"/>
        <w:textAlignment w:val="baseline"/>
        <w:rPr>
          <w:rFonts w:ascii="Calibri" w:eastAsia="Calibri" w:hAnsi="Calibri"/>
          <w:sz w:val="22"/>
          <w:szCs w:val="22"/>
          <w:lang w:eastAsia="en-US"/>
        </w:rPr>
      </w:pPr>
      <w:r w:rsidRPr="0073515B">
        <w:rPr>
          <w:rFonts w:ascii="Liberation Serif" w:eastAsia="Calibri" w:hAnsi="Liberation Serif" w:cs="Liberation Serif"/>
          <w:color w:val="000000"/>
          <w:lang w:eastAsia="ar-SA"/>
        </w:rPr>
        <w:t>3.13.6. Передача животного прежнему владельцу (новому владельцу) осуществляется</w:t>
      </w:r>
      <w:r w:rsidRPr="0073515B">
        <w:rPr>
          <w:rFonts w:ascii="Liberation Serif" w:eastAsia="Calibri" w:hAnsi="Liberation Serif" w:cs="Liberation Serif"/>
          <w:color w:val="000000"/>
          <w:lang w:eastAsia="ar-SA"/>
        </w:rPr>
        <w:br/>
        <w:t xml:space="preserve">на основании письменного заявления (Приложение № 2 к Техническому заданию) и оформляется Актом передачи животного из приюта для животных владельцу по форме, утвержденной Департаментом ветеринарии Свердловской области, в тот же день составляется Акт выбытия </w:t>
      </w:r>
      <w:r w:rsidRPr="0073515B">
        <w:rPr>
          <w:rFonts w:ascii="Liberation Serif" w:eastAsia="Calibri" w:hAnsi="Liberation Serif" w:cs="Liberation Serif"/>
          <w:color w:val="000000"/>
          <w:lang w:eastAsia="ar-SA"/>
        </w:rPr>
        <w:lastRenderedPageBreak/>
        <w:t>животного из приюта для животных (по форме, утвержденной Департаментом ветеринарии</w:t>
      </w:r>
      <w:r w:rsidRPr="0073515B">
        <w:rPr>
          <w:rFonts w:ascii="Liberation Serif" w:eastAsia="Calibri" w:hAnsi="Liberation Serif" w:cs="Liberation Serif"/>
          <w:color w:val="000000"/>
          <w:lang w:eastAsia="en-US"/>
        </w:rPr>
        <w:t xml:space="preserve"> Свердловской области).</w:t>
      </w:r>
    </w:p>
    <w:p w14:paraId="7CE54DBD" w14:textId="77777777" w:rsidR="0073515B" w:rsidRPr="0073515B" w:rsidRDefault="0073515B" w:rsidP="0073515B">
      <w:pPr>
        <w:widowControl w:val="0"/>
        <w:suppressAutoHyphens/>
        <w:autoSpaceDN w:val="0"/>
        <w:ind w:firstLine="567"/>
        <w:jc w:val="both"/>
        <w:textAlignment w:val="baseline"/>
        <w:rPr>
          <w:rFonts w:ascii="Liberation Serif" w:hAnsi="Liberation Serif" w:cs="Liberation Serif"/>
          <w:color w:val="000000"/>
        </w:rPr>
      </w:pPr>
      <w:r w:rsidRPr="0073515B">
        <w:rPr>
          <w:rFonts w:ascii="Liberation Serif" w:hAnsi="Liberation Serif" w:cs="Liberation Serif"/>
          <w:color w:val="000000"/>
        </w:rPr>
        <w:t>Сведения о владельцах животных (новых владельцах животных), которым возвращены отловленные животные (переданы на содержание (в пользование)) вносятся в Журнал учета поступления и движения животных в приюте для животных (по форме, утвержденной Департаментом ветеринарии Свердловской области) и Карточку учета животного без владельца (по форме, утвержденной Порядком осуществления деятельности по обращению с животными без владельцев на территории Свердловской области).</w:t>
      </w:r>
    </w:p>
    <w:p w14:paraId="03E438AF" w14:textId="77777777" w:rsidR="0073515B" w:rsidRPr="0073515B" w:rsidRDefault="0073515B" w:rsidP="0073515B">
      <w:pPr>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3.13.8. При обнаружении владельца животного в период проведения карантинирования животное передается владельцу без маркирования и вакцинации против бешенства и иных заболеваний, опасных для человека и животных, в случае, если животное не нападало на других животных и человека, а также в случае отсутствия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w:t>
      </w:r>
    </w:p>
    <w:p w14:paraId="655F5023"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3.13.9. При возврате животного прежнему владельцу Исполнитель имеет право</w:t>
      </w:r>
      <w:r w:rsidRPr="0073515B">
        <w:rPr>
          <w:rFonts w:ascii="Liberation Serif" w:eastAsia="Calibri" w:hAnsi="Liberation Serif" w:cs="Liberation Serif"/>
          <w:color w:val="000000"/>
          <w:lang w:eastAsia="ar-SA"/>
        </w:rPr>
        <w:br/>
        <w:t>на возмещение владельцем необходимых расходов, связанных с отловом, транспортировкой, содержанием животного без владельца и проведении ветеринарных мероприятий, в соответствии с требованиями статьи 232 Гражданского кодекса Российской Федерации.</w:t>
      </w:r>
    </w:p>
    <w:p w14:paraId="14924242"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При возврате потерявшегося животного владельцу Исполнитель информирует Заказчика о факте возврата, а также предоставляет копию заявления на возврат отловленного животного без владельца в течение 3 (трех) рабочих дней с момента возврата.</w:t>
      </w:r>
    </w:p>
    <w:p w14:paraId="4A0494E6"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В случае возврата отловленного животного без владельца собственнику, оплата</w:t>
      </w:r>
      <w:r w:rsidRPr="0073515B">
        <w:rPr>
          <w:rFonts w:ascii="Liberation Serif" w:eastAsia="Calibri" w:hAnsi="Liberation Serif" w:cs="Liberation Serif"/>
          <w:color w:val="000000"/>
          <w:lang w:eastAsia="ar-SA"/>
        </w:rPr>
        <w:br/>
        <w:t>за выполненные работы по отлову и содержанию данного животного Заказчиком</w:t>
      </w:r>
      <w:r w:rsidRPr="0073515B">
        <w:rPr>
          <w:rFonts w:ascii="Liberation Serif" w:eastAsia="Calibri" w:hAnsi="Liberation Serif" w:cs="Liberation Serif"/>
          <w:color w:val="000000"/>
          <w:lang w:eastAsia="ar-SA"/>
        </w:rPr>
        <w:br/>
        <w:t>не осуществляется.</w:t>
      </w:r>
    </w:p>
    <w:p w14:paraId="2CD11ADD"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3.13.10. В случае, если животное, имеющее признаки принадлежности человеку (в том числе идентифицированное животное), не востребовано владельцем в течение 6 (шести) месяцев с момента отлова или владелец не обнаружен, приобретение права собственности регулируется в соответствии с требованиями статьи 231 Гражданского кодекса Российской Федерации.</w:t>
      </w:r>
    </w:p>
    <w:p w14:paraId="6D006BEC"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3.13.11. В случае, если животное передано владельцу или новому владельцу, а другими лицами предъявлены претензии на владение этим животным, возникающие при этом споры разрешаются в соответствии с действующим законодательством.</w:t>
      </w:r>
    </w:p>
    <w:p w14:paraId="44391C31" w14:textId="77777777" w:rsidR="0073515B" w:rsidRPr="0073515B" w:rsidRDefault="0073515B" w:rsidP="0073515B">
      <w:pPr>
        <w:tabs>
          <w:tab w:val="left" w:pos="993"/>
          <w:tab w:val="left" w:pos="1134"/>
        </w:tabs>
        <w:suppressAutoHyphens/>
        <w:autoSpaceDN w:val="0"/>
        <w:ind w:firstLine="567"/>
        <w:jc w:val="both"/>
        <w:textAlignment w:val="baseline"/>
        <w:rPr>
          <w:rFonts w:ascii="Liberation Serif" w:eastAsia="Calibri" w:hAnsi="Liberation Serif" w:cs="Liberation Serif"/>
          <w:color w:val="000000"/>
          <w:lang w:eastAsia="ar-SA"/>
        </w:rPr>
      </w:pPr>
      <w:r w:rsidRPr="0073515B">
        <w:rPr>
          <w:rFonts w:ascii="Liberation Serif" w:eastAsia="Calibri" w:hAnsi="Liberation Serif" w:cs="Liberation Serif"/>
          <w:color w:val="000000"/>
          <w:lang w:eastAsia="ar-SA"/>
        </w:rPr>
        <w:t>3.13.12. Передавать животных без владельцев физическим лицам и юридическим лицам для использования таких животных в качестве лабораторных животных не допускается.</w:t>
      </w:r>
    </w:p>
    <w:p w14:paraId="5DFB6D86" w14:textId="77777777" w:rsidR="0073515B" w:rsidRPr="0073515B" w:rsidRDefault="0073515B" w:rsidP="0073515B">
      <w:pPr>
        <w:tabs>
          <w:tab w:val="left" w:pos="993"/>
        </w:tabs>
        <w:suppressAutoHyphens/>
        <w:autoSpaceDN w:val="0"/>
        <w:ind w:left="567" w:firstLine="567"/>
        <w:jc w:val="both"/>
        <w:textAlignment w:val="baseline"/>
        <w:rPr>
          <w:rFonts w:ascii="Liberation Serif" w:hAnsi="Liberation Serif" w:cs="Liberation Serif"/>
          <w:b/>
          <w:color w:val="000000"/>
          <w:lang w:eastAsia="ar-SA"/>
        </w:rPr>
      </w:pPr>
    </w:p>
    <w:p w14:paraId="11A592D6" w14:textId="77777777" w:rsidR="0073515B" w:rsidRPr="0073515B" w:rsidRDefault="0073515B" w:rsidP="0036595F">
      <w:pPr>
        <w:suppressAutoHyphens/>
        <w:autoSpaceDE w:val="0"/>
        <w:autoSpaceDN w:val="0"/>
        <w:ind w:firstLine="567"/>
        <w:jc w:val="both"/>
        <w:textAlignment w:val="baseline"/>
        <w:rPr>
          <w:rFonts w:ascii="Liberation Serif" w:eastAsia="Calibri" w:hAnsi="Liberation Serif" w:cs="Liberation Serif"/>
          <w:b/>
          <w:color w:val="000000"/>
          <w:lang w:eastAsia="ar-SA"/>
        </w:rPr>
      </w:pPr>
      <w:r w:rsidRPr="0073515B">
        <w:rPr>
          <w:rFonts w:ascii="Liberation Serif" w:eastAsia="Calibri" w:hAnsi="Liberation Serif" w:cs="Liberation Serif"/>
          <w:b/>
          <w:color w:val="000000"/>
          <w:lang w:eastAsia="ar-SA"/>
        </w:rPr>
        <w:t>3.14. Возврат животных без владельцев, содержавшихся в приютах, не проявляющих немотивированной агрессивности, на прежние места их обитания</w:t>
      </w:r>
    </w:p>
    <w:p w14:paraId="17FED776" w14:textId="77777777" w:rsidR="0073515B" w:rsidRPr="0073515B" w:rsidRDefault="0073515B" w:rsidP="0073515B">
      <w:pPr>
        <w:suppressAutoHyphens/>
        <w:autoSpaceDE w:val="0"/>
        <w:autoSpaceDN w:val="0"/>
        <w:jc w:val="both"/>
        <w:textAlignment w:val="baseline"/>
        <w:rPr>
          <w:rFonts w:ascii="Liberation Serif" w:eastAsia="Calibri" w:hAnsi="Liberation Serif" w:cs="Liberation Serif"/>
          <w:b/>
          <w:color w:val="000000"/>
          <w:lang w:eastAsia="ar-SA"/>
        </w:rPr>
      </w:pPr>
    </w:p>
    <w:p w14:paraId="269C9ACB" w14:textId="77777777" w:rsidR="0073515B" w:rsidRPr="0073515B" w:rsidRDefault="0073515B" w:rsidP="0087474C">
      <w:pPr>
        <w:widowControl w:val="0"/>
        <w:suppressAutoHyphens/>
        <w:autoSpaceDN w:val="0"/>
        <w:ind w:firstLine="567"/>
        <w:jc w:val="both"/>
        <w:textAlignment w:val="baseline"/>
        <w:rPr>
          <w:rFonts w:ascii="Liberation Serif" w:hAnsi="Liberation Serif" w:cs="Liberation Serif"/>
          <w:color w:val="000000"/>
          <w:lang w:eastAsia="ar-SA"/>
        </w:rPr>
      </w:pPr>
      <w:r w:rsidRPr="0073515B">
        <w:rPr>
          <w:rFonts w:ascii="Liberation Serif" w:hAnsi="Liberation Serif" w:cs="Liberation Serif"/>
          <w:color w:val="000000"/>
          <w:lang w:eastAsia="ar-SA"/>
        </w:rPr>
        <w:t>3.14.1. Животные без владельцев, не проявляющие немотивированной агрессивности,</w:t>
      </w:r>
      <w:r w:rsidRPr="0073515B">
        <w:rPr>
          <w:rFonts w:ascii="Liberation Serif" w:hAnsi="Liberation Serif" w:cs="Liberation Serif"/>
          <w:color w:val="000000"/>
          <w:lang w:eastAsia="ar-SA"/>
        </w:rPr>
        <w:br/>
        <w:t>и в отношении которых завершены мероприятия по карантинированию, лечению (при необходимости), маркированию, вакцинации и стерилизации, подлежат возврату на прежние места их обитания (место отлова), за исключением территорий детских дошкольных учреждений, образовательных учреждений, учреждений здравоохранения, городских парков и скверов, мест массового купания людей, спортивных сооружений, рынков.</w:t>
      </w:r>
    </w:p>
    <w:p w14:paraId="60EB17D0" w14:textId="77777777" w:rsidR="0073515B" w:rsidRPr="0073515B" w:rsidRDefault="0073515B" w:rsidP="0087474C">
      <w:pPr>
        <w:widowControl w:val="0"/>
        <w:suppressAutoHyphens/>
        <w:autoSpaceDN w:val="0"/>
        <w:ind w:firstLine="567"/>
        <w:jc w:val="both"/>
        <w:textAlignment w:val="baseline"/>
        <w:rPr>
          <w:rFonts w:ascii="Liberation Serif" w:hAnsi="Liberation Serif" w:cs="Liberation Serif"/>
          <w:color w:val="000000"/>
          <w:lang w:eastAsia="ar-SA"/>
        </w:rPr>
      </w:pPr>
      <w:r w:rsidRPr="0073515B">
        <w:rPr>
          <w:rFonts w:ascii="Liberation Serif" w:hAnsi="Liberation Serif" w:cs="Liberation Serif"/>
          <w:color w:val="000000"/>
          <w:lang w:eastAsia="ar-SA"/>
        </w:rPr>
        <w:t>3.14.2. Транспортировка животных без владельцев к месту прежнего обитания осуществляется согласно пункту 3.2 настоящего Технического задания.</w:t>
      </w:r>
    </w:p>
    <w:p w14:paraId="35FD7E00" w14:textId="77777777" w:rsidR="0073515B" w:rsidRPr="0073515B" w:rsidRDefault="0073515B" w:rsidP="0087474C">
      <w:pPr>
        <w:widowControl w:val="0"/>
        <w:suppressAutoHyphens/>
        <w:autoSpaceDN w:val="0"/>
        <w:ind w:firstLine="567"/>
        <w:jc w:val="both"/>
        <w:textAlignment w:val="baseline"/>
        <w:rPr>
          <w:rFonts w:ascii="Liberation Serif" w:hAnsi="Liberation Serif" w:cs="Liberation Serif"/>
          <w:color w:val="000000"/>
          <w:lang w:eastAsia="ar-SA"/>
        </w:rPr>
      </w:pPr>
      <w:r w:rsidRPr="0073515B">
        <w:rPr>
          <w:rFonts w:ascii="Liberation Serif" w:hAnsi="Liberation Serif" w:cs="Liberation Serif"/>
          <w:color w:val="000000"/>
          <w:lang w:eastAsia="ar-SA"/>
        </w:rPr>
        <w:t xml:space="preserve">3.14.3. В день возврата животных без владельцев на прежние места обитания из приюта уполномоченным представителем Исполнителя, осуществляющим отлов животных без владельцев, составляется Акт возврата животных без владельцев на прежнее место обитания </w:t>
      </w:r>
      <w:r w:rsidRPr="0073515B">
        <w:rPr>
          <w:rFonts w:ascii="Liberation Serif" w:hAnsi="Liberation Serif" w:cs="Liberation Serif"/>
          <w:color w:val="000000"/>
          <w:lang w:eastAsia="ar-SA"/>
        </w:rPr>
        <w:br/>
        <w:t>по форме, утвержденной Департаментом ветеринарии Свердловской области.</w:t>
      </w:r>
    </w:p>
    <w:p w14:paraId="58D78E01" w14:textId="77777777" w:rsidR="0073515B" w:rsidRPr="0073515B" w:rsidRDefault="0073515B" w:rsidP="0087474C">
      <w:pPr>
        <w:widowControl w:val="0"/>
        <w:suppressAutoHyphens/>
        <w:autoSpaceDN w:val="0"/>
        <w:ind w:firstLine="567"/>
        <w:jc w:val="both"/>
        <w:textAlignment w:val="baseline"/>
        <w:rPr>
          <w:rFonts w:ascii="Liberation Serif" w:hAnsi="Liberation Serif" w:cs="Liberation Serif"/>
          <w:color w:val="000000"/>
          <w:lang w:eastAsia="ar-SA"/>
        </w:rPr>
      </w:pPr>
      <w:r w:rsidRPr="0073515B">
        <w:rPr>
          <w:rFonts w:ascii="Liberation Serif" w:hAnsi="Liberation Serif" w:cs="Liberation Serif"/>
          <w:color w:val="000000"/>
          <w:lang w:eastAsia="ar-SA"/>
        </w:rPr>
        <w:t>3.14.4. При возврате животных без владельцев на прежние места их обитания Исполнитель обязан вести видеозапись процесса возврата животных без владельцев и бесплатно представлять по требованию Департамента ветеринарии Свердловской области и Заказчика копии этой видеозаписи.</w:t>
      </w:r>
    </w:p>
    <w:p w14:paraId="606FAB8E" w14:textId="77777777" w:rsidR="0073515B" w:rsidRPr="0073515B" w:rsidRDefault="0073515B" w:rsidP="0087474C">
      <w:pPr>
        <w:widowControl w:val="0"/>
        <w:suppressAutoHyphens/>
        <w:autoSpaceDN w:val="0"/>
        <w:ind w:firstLine="567"/>
        <w:jc w:val="both"/>
        <w:textAlignment w:val="baseline"/>
        <w:rPr>
          <w:rFonts w:ascii="Liberation Serif" w:hAnsi="Liberation Serif" w:cs="Liberation Serif"/>
          <w:color w:val="000000"/>
          <w:lang w:eastAsia="ar-SA"/>
        </w:rPr>
      </w:pPr>
      <w:r w:rsidRPr="0073515B">
        <w:rPr>
          <w:rFonts w:ascii="Liberation Serif" w:hAnsi="Liberation Serif" w:cs="Liberation Serif"/>
          <w:color w:val="000000"/>
          <w:lang w:eastAsia="ar-SA"/>
        </w:rPr>
        <w:lastRenderedPageBreak/>
        <w:t>Возврат животных без владельцев на прежние места их обитания может производится</w:t>
      </w:r>
      <w:r w:rsidRPr="0073515B">
        <w:rPr>
          <w:rFonts w:ascii="Liberation Serif" w:hAnsi="Liberation Serif" w:cs="Liberation Serif"/>
          <w:color w:val="000000"/>
          <w:lang w:eastAsia="ar-SA"/>
        </w:rPr>
        <w:br/>
        <w:t>в присутствии Заказчика.</w:t>
      </w:r>
    </w:p>
    <w:p w14:paraId="371555B5" w14:textId="77777777" w:rsidR="0073515B" w:rsidRPr="0073515B" w:rsidRDefault="0073515B" w:rsidP="0087474C">
      <w:pPr>
        <w:widowControl w:val="0"/>
        <w:suppressAutoHyphens/>
        <w:autoSpaceDN w:val="0"/>
        <w:ind w:firstLine="567"/>
        <w:jc w:val="both"/>
        <w:textAlignment w:val="baseline"/>
        <w:rPr>
          <w:sz w:val="20"/>
          <w:szCs w:val="20"/>
        </w:rPr>
      </w:pPr>
      <w:r w:rsidRPr="0073515B">
        <w:rPr>
          <w:rFonts w:ascii="Liberation Serif" w:hAnsi="Liberation Serif" w:cs="Liberation Serif"/>
          <w:color w:val="000000"/>
          <w:lang w:eastAsia="ar-SA"/>
        </w:rPr>
        <w:t>Исполнителем оформляется Акта возврата животных без владельцев на прежнее место обитания по форме, утвержденной Департаментом ветеринарии Свердловской области.</w:t>
      </w:r>
    </w:p>
    <w:p w14:paraId="4885C28A" w14:textId="77777777" w:rsidR="0073515B" w:rsidRPr="0073515B" w:rsidRDefault="0073515B" w:rsidP="0036595F">
      <w:pPr>
        <w:tabs>
          <w:tab w:val="left" w:pos="993"/>
        </w:tabs>
        <w:suppressAutoHyphens/>
        <w:autoSpaceDN w:val="0"/>
        <w:ind w:firstLine="567"/>
        <w:jc w:val="both"/>
        <w:textAlignment w:val="baseline"/>
        <w:rPr>
          <w:rFonts w:ascii="Liberation Serif" w:hAnsi="Liberation Serif" w:cs="Liberation Serif"/>
          <w:color w:val="000000"/>
          <w:lang w:eastAsia="ar-SA"/>
        </w:rPr>
      </w:pPr>
    </w:p>
    <w:p w14:paraId="4E851467" w14:textId="77777777" w:rsidR="0087474C" w:rsidRPr="0087474C" w:rsidRDefault="0036595F" w:rsidP="0036595F">
      <w:pPr>
        <w:suppressAutoHyphens/>
        <w:autoSpaceDE w:val="0"/>
        <w:autoSpaceDN w:val="0"/>
        <w:jc w:val="both"/>
        <w:textAlignment w:val="baseline"/>
        <w:rPr>
          <w:rFonts w:ascii="Liberation Serif" w:eastAsia="Calibri" w:hAnsi="Liberation Serif" w:cs="Liberation Serif"/>
          <w:b/>
          <w:color w:val="000000"/>
          <w:lang w:eastAsia="ar-SA"/>
        </w:rPr>
      </w:pPr>
      <w:r>
        <w:rPr>
          <w:rFonts w:ascii="Liberation Serif" w:eastAsia="Calibri" w:hAnsi="Liberation Serif" w:cs="Liberation Serif"/>
          <w:b/>
          <w:color w:val="000000"/>
          <w:lang w:eastAsia="ar-SA"/>
        </w:rPr>
        <w:t xml:space="preserve">          </w:t>
      </w:r>
      <w:r w:rsidR="0087474C" w:rsidRPr="0087474C">
        <w:rPr>
          <w:rFonts w:ascii="Liberation Serif" w:eastAsia="Calibri" w:hAnsi="Liberation Serif" w:cs="Liberation Serif"/>
          <w:b/>
          <w:color w:val="000000"/>
          <w:lang w:eastAsia="ar-SA"/>
        </w:rPr>
        <w:t>3.15. Регистрация и учет отловленных животных без владельцев</w:t>
      </w:r>
    </w:p>
    <w:p w14:paraId="626C9F50" w14:textId="77777777" w:rsidR="0087474C" w:rsidRPr="0087474C" w:rsidRDefault="0087474C" w:rsidP="0036595F">
      <w:pPr>
        <w:suppressAutoHyphens/>
        <w:autoSpaceDE w:val="0"/>
        <w:autoSpaceDN w:val="0"/>
        <w:jc w:val="both"/>
        <w:textAlignment w:val="baseline"/>
        <w:rPr>
          <w:rFonts w:ascii="Liberation Serif" w:eastAsia="Calibri" w:hAnsi="Liberation Serif" w:cs="Liberation Serif"/>
          <w:b/>
          <w:color w:val="000000"/>
          <w:lang w:eastAsia="ar-SA"/>
        </w:rPr>
      </w:pPr>
    </w:p>
    <w:p w14:paraId="7C28AF7A" w14:textId="77777777" w:rsidR="0087474C" w:rsidRPr="0087474C" w:rsidRDefault="0087474C" w:rsidP="0087474C">
      <w:pPr>
        <w:suppressAutoHyphens/>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color w:val="000000"/>
          <w:lang w:eastAsia="ar-SA"/>
        </w:rPr>
        <w:t>3.15.1. Все животные без владельцев, в отношении которых осуществлены процедуры</w:t>
      </w:r>
      <w:r w:rsidRPr="0087474C">
        <w:rPr>
          <w:rFonts w:ascii="Liberation Serif" w:eastAsia="Calibri" w:hAnsi="Liberation Serif" w:cs="Liberation Serif"/>
          <w:color w:val="000000"/>
          <w:lang w:eastAsia="ar-SA"/>
        </w:rPr>
        <w:br/>
        <w:t xml:space="preserve">по отлову, карантинированию, маркированию, вакцинации, </w:t>
      </w:r>
      <w:r w:rsidRPr="0087474C">
        <w:rPr>
          <w:rFonts w:ascii="Liberation Serif" w:eastAsia="Calibri" w:hAnsi="Liberation Serif" w:cs="Liberation Serif"/>
          <w:color w:val="000000"/>
          <w:lang w:eastAsia="en-US"/>
        </w:rPr>
        <w:t>стерилизации и возврату на прежние места их обитания, а также остающиеся на содержании в приюте, подлежат учету и регистрации.</w:t>
      </w:r>
    </w:p>
    <w:p w14:paraId="3FE0DF58"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3.15.2. Прием животных без владельцев в приют для животных оформляется актом приема-передачи и регистрируется в журнале учета поступивших отловленных животных без владельцев.</w:t>
      </w:r>
    </w:p>
    <w:p w14:paraId="30E50EE8" w14:textId="77777777" w:rsidR="0087474C" w:rsidRPr="0087474C" w:rsidRDefault="0087474C" w:rsidP="0087474C">
      <w:pPr>
        <w:suppressAutoHyphens/>
        <w:autoSpaceDE w:val="0"/>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color w:val="000000"/>
          <w:lang w:eastAsia="en-US"/>
        </w:rPr>
        <w:t>На каждое животное без владельца оформляется карточка учета животного без владельца (по форме, утвержденной Порядком осуществления деятельности по обращению с животными без владельцев на территории Свердловской области), подлежащая ведению в течение всего времени нахождения животного в приюте для животных.</w:t>
      </w:r>
    </w:p>
    <w:p w14:paraId="5E79AF40"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Карточки учета животных без владельцев должны иметь последовательную нумерацию.</w:t>
      </w:r>
    </w:p>
    <w:p w14:paraId="7D450356" w14:textId="77777777" w:rsidR="0087474C" w:rsidRPr="0087474C" w:rsidRDefault="0087474C" w:rsidP="0087474C">
      <w:pPr>
        <w:suppressAutoHyphens/>
        <w:autoSpaceDE w:val="0"/>
        <w:autoSpaceDN w:val="0"/>
        <w:ind w:firstLine="567"/>
        <w:jc w:val="both"/>
        <w:textAlignment w:val="baseline"/>
        <w:rPr>
          <w:rFonts w:ascii="Liberation Serif" w:eastAsia="Calibri" w:hAnsi="Liberation Serif" w:cs="Liberation Serif"/>
          <w:color w:val="000000"/>
          <w:lang w:eastAsia="ar-SA"/>
        </w:rPr>
      </w:pPr>
      <w:r w:rsidRPr="0087474C">
        <w:rPr>
          <w:rFonts w:ascii="Liberation Serif" w:eastAsia="Calibri" w:hAnsi="Liberation Serif" w:cs="Liberation Serif"/>
          <w:color w:val="000000"/>
          <w:lang w:eastAsia="ar-SA"/>
        </w:rPr>
        <w:t>3.15.3. Учет и регистрация животных без владельцев производятся на бумажном и (или) электронном носителях</w:t>
      </w:r>
      <w:r>
        <w:rPr>
          <w:rFonts w:ascii="Liberation Serif" w:eastAsia="Calibri" w:hAnsi="Liberation Serif" w:cs="Liberation Serif"/>
          <w:color w:val="000000"/>
          <w:lang w:eastAsia="ar-SA"/>
        </w:rPr>
        <w:t xml:space="preserve">, </w:t>
      </w:r>
      <w:r w:rsidRPr="0087474C">
        <w:rPr>
          <w:rFonts w:ascii="Liberation Serif" w:eastAsia="Calibri" w:hAnsi="Liberation Serif" w:cs="Liberation Serif"/>
          <w:color w:val="000000"/>
          <w:lang w:eastAsia="ar-SA"/>
        </w:rPr>
        <w:t>срок хранения которых составляет три года со дня выбытия из приюта или смерти животного.</w:t>
      </w:r>
    </w:p>
    <w:p w14:paraId="5B9DF952" w14:textId="77777777" w:rsidR="0087474C" w:rsidRPr="0087474C" w:rsidRDefault="0087474C" w:rsidP="0087474C">
      <w:pPr>
        <w:suppressAutoHyphens/>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color w:val="000000"/>
          <w:lang w:eastAsia="ar-SA"/>
        </w:rPr>
        <w:t xml:space="preserve">3.15.4. </w:t>
      </w:r>
      <w:r w:rsidRPr="0087474C">
        <w:rPr>
          <w:rFonts w:ascii="Liberation Serif" w:eastAsia="Calibri" w:hAnsi="Liberation Serif" w:cs="Liberation Serif"/>
          <w:color w:val="000000"/>
          <w:lang w:eastAsia="en-US"/>
        </w:rPr>
        <w:t xml:space="preserve">Документы, связанные с организацией отлова и содержания отловленных животных без владельцев, в том числе средства, обеспечивающие воспроизведение электронных документов, а также проверку подлинности </w:t>
      </w:r>
      <w:hyperlink r:id="rId17" w:history="1">
        <w:r w:rsidRPr="0087474C">
          <w:rPr>
            <w:rFonts w:ascii="Liberation Serif" w:eastAsia="Calibri" w:hAnsi="Liberation Serif" w:cs="Liberation Serif"/>
            <w:color w:val="000000"/>
            <w:lang w:eastAsia="en-US"/>
          </w:rPr>
          <w:t>электронной подписи</w:t>
        </w:r>
      </w:hyperlink>
      <w:r w:rsidRPr="0087474C">
        <w:rPr>
          <w:rFonts w:ascii="Liberation Serif" w:eastAsia="Calibri" w:hAnsi="Liberation Serif" w:cs="Liberation Serif"/>
          <w:color w:val="000000"/>
          <w:lang w:eastAsia="en-US"/>
        </w:rPr>
        <w:t>, подлежат хранению в течение трех лет после года, в котором они использовались для составления отчетности в последний раз.</w:t>
      </w:r>
    </w:p>
    <w:p w14:paraId="56729B06" w14:textId="77777777" w:rsidR="00CE12AD" w:rsidRPr="00621B88" w:rsidRDefault="00CE12AD" w:rsidP="00CE12AD">
      <w:pPr>
        <w:tabs>
          <w:tab w:val="left" w:pos="993"/>
        </w:tabs>
        <w:ind w:left="567" w:firstLine="142"/>
        <w:jc w:val="both"/>
        <w:rPr>
          <w:rFonts w:ascii="Liberation Serif" w:hAnsi="Liberation Serif" w:cs="Liberation Serif"/>
          <w:lang w:eastAsia="ar-SA"/>
        </w:rPr>
      </w:pPr>
    </w:p>
    <w:p w14:paraId="05B22607" w14:textId="77777777" w:rsidR="0087474C" w:rsidRPr="0087474C" w:rsidRDefault="0087474C" w:rsidP="0036595F">
      <w:pPr>
        <w:tabs>
          <w:tab w:val="left" w:pos="993"/>
        </w:tabs>
        <w:suppressAutoHyphens/>
        <w:autoSpaceDN w:val="0"/>
        <w:ind w:firstLine="567"/>
        <w:jc w:val="both"/>
        <w:textAlignment w:val="baseline"/>
        <w:rPr>
          <w:rFonts w:ascii="Liberation Serif" w:hAnsi="Liberation Serif" w:cs="Liberation Serif"/>
          <w:b/>
          <w:color w:val="000000"/>
          <w:lang w:eastAsia="ar-SA"/>
        </w:rPr>
      </w:pPr>
      <w:r w:rsidRPr="0087474C">
        <w:rPr>
          <w:rFonts w:ascii="Liberation Serif" w:hAnsi="Liberation Serif" w:cs="Liberation Serif"/>
          <w:b/>
          <w:color w:val="000000"/>
          <w:lang w:eastAsia="ar-SA"/>
        </w:rPr>
        <w:t>4. Дополнительные требования к оказанию услуг</w:t>
      </w:r>
    </w:p>
    <w:p w14:paraId="1E697CCA" w14:textId="77777777" w:rsidR="0087474C" w:rsidRPr="0087474C" w:rsidRDefault="0087474C" w:rsidP="0036595F">
      <w:pPr>
        <w:tabs>
          <w:tab w:val="left" w:pos="3644"/>
          <w:tab w:val="center" w:pos="5039"/>
        </w:tabs>
        <w:suppressAutoHyphens/>
        <w:autoSpaceDN w:val="0"/>
        <w:ind w:firstLine="709"/>
        <w:jc w:val="both"/>
        <w:textAlignment w:val="baseline"/>
        <w:rPr>
          <w:rFonts w:ascii="Liberation Serif" w:eastAsia="Calibri" w:hAnsi="Liberation Serif" w:cs="Liberation Serif"/>
          <w:color w:val="000000"/>
          <w:lang w:eastAsia="ar-SA"/>
        </w:rPr>
      </w:pPr>
    </w:p>
    <w:p w14:paraId="4FE5053C" w14:textId="77777777" w:rsidR="0087474C" w:rsidRPr="0087474C" w:rsidRDefault="0087474C" w:rsidP="0036595F">
      <w:pPr>
        <w:suppressAutoHyphens/>
        <w:autoSpaceDN w:val="0"/>
        <w:ind w:firstLine="567"/>
        <w:jc w:val="both"/>
        <w:textAlignment w:val="baseline"/>
        <w:rPr>
          <w:rFonts w:ascii="Liberation Serif" w:eastAsia="Calibri" w:hAnsi="Liberation Serif" w:cs="Liberation Serif"/>
          <w:color w:val="000000"/>
          <w:lang w:eastAsia="ar-SA"/>
        </w:rPr>
      </w:pPr>
      <w:r w:rsidRPr="0087474C">
        <w:rPr>
          <w:rFonts w:ascii="Liberation Serif" w:eastAsia="Calibri" w:hAnsi="Liberation Serif" w:cs="Liberation Serif"/>
          <w:color w:val="000000"/>
          <w:lang w:eastAsia="ar-SA"/>
        </w:rPr>
        <w:t>4.1. Услуги могут оказываться Исполнителем как собственными силами, так</w:t>
      </w:r>
      <w:r w:rsidRPr="0087474C">
        <w:rPr>
          <w:rFonts w:ascii="Liberation Serif" w:eastAsia="Calibri" w:hAnsi="Liberation Serif" w:cs="Liberation Serif"/>
          <w:color w:val="000000"/>
          <w:lang w:eastAsia="ar-SA"/>
        </w:rPr>
        <w:br/>
        <w:t>и с привлечением соисполнителей, в лице юридических лиц независимо от их организационно-правовых форм, форм собственности и (или) индивидуальных предпринимателей</w:t>
      </w:r>
      <w:r>
        <w:rPr>
          <w:rFonts w:ascii="Liberation Serif" w:eastAsia="Calibri" w:hAnsi="Liberation Serif" w:cs="Liberation Serif"/>
          <w:color w:val="000000"/>
          <w:lang w:eastAsia="ar-SA"/>
        </w:rPr>
        <w:t>,</w:t>
      </w:r>
      <w:r w:rsidR="00432947">
        <w:rPr>
          <w:rFonts w:ascii="Liberation Serif" w:eastAsia="Calibri" w:hAnsi="Liberation Serif" w:cs="Liberation Serif"/>
          <w:color w:val="000000"/>
          <w:lang w:eastAsia="ar-SA"/>
        </w:rPr>
        <w:t xml:space="preserve"> </w:t>
      </w:r>
      <w:r w:rsidRPr="0087474C">
        <w:rPr>
          <w:rFonts w:ascii="Liberation Serif" w:eastAsia="Calibri" w:hAnsi="Liberation Serif" w:cs="Liberation Serif"/>
          <w:color w:val="000000"/>
          <w:lang w:eastAsia="ar-SA"/>
        </w:rPr>
        <w:t>на основании соответствующих договоров. При этом Исполнитель несет ответственность перед Заказчиком</w:t>
      </w:r>
      <w:r>
        <w:rPr>
          <w:rFonts w:ascii="Liberation Serif" w:eastAsia="Calibri" w:hAnsi="Liberation Serif" w:cs="Liberation Serif"/>
          <w:color w:val="000000"/>
          <w:lang w:eastAsia="ar-SA"/>
        </w:rPr>
        <w:t xml:space="preserve"> </w:t>
      </w:r>
      <w:r w:rsidRPr="0087474C">
        <w:rPr>
          <w:rFonts w:ascii="Liberation Serif" w:eastAsia="Calibri" w:hAnsi="Liberation Serif" w:cs="Liberation Serif"/>
          <w:color w:val="000000"/>
          <w:lang w:eastAsia="ar-SA"/>
        </w:rPr>
        <w:t>за неисполнение или ненадлежащее исполнение обязательств соисполнителями.</w:t>
      </w:r>
    </w:p>
    <w:p w14:paraId="38BFDB10" w14:textId="70260020" w:rsidR="0087474C" w:rsidRPr="0087474C" w:rsidRDefault="0087474C" w:rsidP="0087474C">
      <w:pPr>
        <w:tabs>
          <w:tab w:val="left" w:pos="5954"/>
        </w:tabs>
        <w:suppressAutoHyphens/>
        <w:autoSpaceDN w:val="0"/>
        <w:ind w:firstLine="567"/>
        <w:jc w:val="both"/>
        <w:textAlignment w:val="baseline"/>
        <w:rPr>
          <w:rFonts w:ascii="Liberation Serif" w:eastAsia="Calibri" w:hAnsi="Liberation Serif" w:cs="Liberation Serif"/>
          <w:color w:val="000000"/>
          <w:lang w:eastAsia="ar-SA"/>
        </w:rPr>
      </w:pPr>
      <w:r w:rsidRPr="0087474C">
        <w:rPr>
          <w:rFonts w:ascii="Liberation Serif" w:eastAsia="Calibri" w:hAnsi="Liberation Serif" w:cs="Liberation Serif"/>
          <w:color w:val="000000"/>
          <w:lang w:eastAsia="ar-SA"/>
        </w:rPr>
        <w:t>4.2.</w:t>
      </w:r>
      <w:r w:rsidR="00227024">
        <w:rPr>
          <w:rFonts w:ascii="Liberation Serif" w:eastAsia="Calibri" w:hAnsi="Liberation Serif" w:cs="Liberation Serif"/>
          <w:color w:val="000000"/>
          <w:lang w:eastAsia="ar-SA"/>
        </w:rPr>
        <w:t xml:space="preserve"> </w:t>
      </w:r>
      <w:r w:rsidRPr="0087474C">
        <w:rPr>
          <w:rFonts w:ascii="Liberation Serif" w:eastAsia="Calibri" w:hAnsi="Liberation Serif" w:cs="Liberation Serif"/>
          <w:color w:val="000000"/>
          <w:lang w:eastAsia="ar-SA"/>
        </w:rPr>
        <w:t>Исполнитель обеспечивает возможность своевременного, быстрого и качественного оказания услуг в полном объеме.</w:t>
      </w:r>
    </w:p>
    <w:p w14:paraId="3343C4E9" w14:textId="2DC4168F" w:rsidR="0087474C" w:rsidRPr="0087474C" w:rsidRDefault="0087474C" w:rsidP="0087474C">
      <w:pPr>
        <w:tabs>
          <w:tab w:val="left" w:pos="5954"/>
        </w:tabs>
        <w:suppressAutoHyphens/>
        <w:autoSpaceDN w:val="0"/>
        <w:ind w:firstLine="567"/>
        <w:jc w:val="both"/>
        <w:textAlignment w:val="baseline"/>
        <w:rPr>
          <w:rFonts w:ascii="Liberation Serif" w:eastAsia="Calibri" w:hAnsi="Liberation Serif" w:cs="Liberation Serif"/>
          <w:color w:val="000000"/>
          <w:lang w:eastAsia="ar-SA"/>
        </w:rPr>
      </w:pPr>
      <w:r w:rsidRPr="0087474C">
        <w:rPr>
          <w:rFonts w:ascii="Liberation Serif" w:eastAsia="Calibri" w:hAnsi="Liberation Serif" w:cs="Liberation Serif"/>
          <w:color w:val="000000"/>
          <w:lang w:eastAsia="ar-SA"/>
        </w:rPr>
        <w:t>4.</w:t>
      </w:r>
      <w:r w:rsidR="005A4B7C">
        <w:rPr>
          <w:rFonts w:ascii="Liberation Serif" w:eastAsia="Calibri" w:hAnsi="Liberation Serif" w:cs="Liberation Serif"/>
          <w:color w:val="000000"/>
          <w:lang w:eastAsia="ar-SA"/>
        </w:rPr>
        <w:t>3</w:t>
      </w:r>
      <w:r w:rsidRPr="0087474C">
        <w:rPr>
          <w:rFonts w:ascii="Liberation Serif" w:eastAsia="Calibri" w:hAnsi="Liberation Serif" w:cs="Liberation Serif"/>
          <w:color w:val="000000"/>
          <w:lang w:eastAsia="ar-SA"/>
        </w:rPr>
        <w:t>. В течение всего периода оказания услуг Заказчик имеет право запрашивать информацию о ходе исполнения контракта, а также осуществить выезд в приют для проверки качества оказываемых услуг.</w:t>
      </w:r>
    </w:p>
    <w:p w14:paraId="49E5FF27" w14:textId="77777777" w:rsidR="00537DE8" w:rsidRDefault="00537DE8" w:rsidP="0036595F">
      <w:pPr>
        <w:suppressAutoHyphens/>
        <w:autoSpaceDN w:val="0"/>
        <w:ind w:firstLine="567"/>
        <w:jc w:val="both"/>
        <w:textAlignment w:val="baseline"/>
        <w:rPr>
          <w:rFonts w:ascii="Liberation Serif" w:eastAsia="Calibri" w:hAnsi="Liberation Serif" w:cs="Liberation Serif"/>
          <w:b/>
          <w:bCs/>
          <w:color w:val="000000"/>
          <w:lang w:eastAsia="en-US"/>
        </w:rPr>
      </w:pPr>
    </w:p>
    <w:p w14:paraId="177A5336" w14:textId="77777777" w:rsidR="0087474C" w:rsidRPr="0087474C" w:rsidRDefault="0087474C" w:rsidP="0036595F">
      <w:pPr>
        <w:suppressAutoHyphens/>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b/>
          <w:bCs/>
          <w:color w:val="000000"/>
          <w:lang w:eastAsia="en-US"/>
        </w:rPr>
        <w:t xml:space="preserve">5. Требования к качеству </w:t>
      </w:r>
      <w:r w:rsidRPr="0087474C">
        <w:rPr>
          <w:rFonts w:ascii="Liberation Serif" w:eastAsia="Calibri" w:hAnsi="Liberation Serif" w:cs="Liberation Serif"/>
          <w:b/>
          <w:color w:val="000000"/>
          <w:lang w:eastAsia="en-US"/>
        </w:rPr>
        <w:t>оказания услуг</w:t>
      </w:r>
    </w:p>
    <w:p w14:paraId="4AD70280"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b/>
          <w:color w:val="000000"/>
          <w:lang w:eastAsia="en-US"/>
        </w:rPr>
      </w:pPr>
    </w:p>
    <w:p w14:paraId="3587D812" w14:textId="77777777" w:rsidR="0087474C" w:rsidRPr="0087474C" w:rsidRDefault="0087474C" w:rsidP="0087474C">
      <w:pPr>
        <w:suppressAutoHyphens/>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bCs/>
          <w:color w:val="000000"/>
          <w:lang w:eastAsia="en-US"/>
        </w:rPr>
        <w:t>5.1. </w:t>
      </w:r>
      <w:r w:rsidRPr="0087474C">
        <w:rPr>
          <w:rFonts w:ascii="Liberation Serif" w:eastAsia="Calibri" w:hAnsi="Liberation Serif" w:cs="Liberation Serif"/>
          <w:color w:val="000000"/>
          <w:lang w:eastAsia="en-US"/>
        </w:rPr>
        <w:t>Исполнитель предоставляет гарантию качества оказываемых услуг в полном объеме, в том числе на используемые материалы.</w:t>
      </w:r>
    </w:p>
    <w:p w14:paraId="3778EFC6"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5.2. Исполнитель обеспечивает:</w:t>
      </w:r>
    </w:p>
    <w:p w14:paraId="3593527A" w14:textId="77777777" w:rsidR="0087474C" w:rsidRPr="0087474C" w:rsidRDefault="0087474C" w:rsidP="0087474C">
      <w:pPr>
        <w:widowControl w:val="0"/>
        <w:numPr>
          <w:ilvl w:val="0"/>
          <w:numId w:val="27"/>
        </w:numPr>
        <w:tabs>
          <w:tab w:val="left" w:pos="993"/>
        </w:tabs>
        <w:suppressAutoHyphens/>
        <w:autoSpaceDN w:val="0"/>
        <w:ind w:left="0" w:firstLine="567"/>
        <w:jc w:val="both"/>
        <w:textAlignment w:val="baseline"/>
      </w:pPr>
      <w:r w:rsidRPr="0087474C">
        <w:rPr>
          <w:rFonts w:ascii="Liberation Serif" w:eastAsia="Calibri" w:hAnsi="Liberation Serif" w:cs="Liberation Serif"/>
          <w:color w:val="000000"/>
          <w:lang w:eastAsia="en-US"/>
        </w:rPr>
        <w:t>оказание услуг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w:t>
      </w:r>
      <w:r w:rsidRPr="0087474C">
        <w:rPr>
          <w:rFonts w:ascii="Liberation Serif" w:eastAsia="Calibri" w:hAnsi="Liberation Serif" w:cs="Liberation Serif"/>
          <w:color w:val="000000"/>
          <w:lang w:eastAsia="en-US"/>
        </w:rPr>
        <w:br/>
        <w:t>в отношении данного вида услуг, настоящим Техническим заданием, условиями контракта</w:t>
      </w:r>
      <w:r w:rsidRPr="0087474C">
        <w:rPr>
          <w:rFonts w:ascii="Liberation Serif" w:hAnsi="Liberation Serif" w:cs="Liberation Serif"/>
          <w:color w:val="000000"/>
        </w:rPr>
        <w:t>;</w:t>
      </w:r>
    </w:p>
    <w:p w14:paraId="6FCFDA19" w14:textId="77777777" w:rsidR="0087474C" w:rsidRPr="0087474C" w:rsidRDefault="0087474C" w:rsidP="0087474C">
      <w:pPr>
        <w:widowControl w:val="0"/>
        <w:numPr>
          <w:ilvl w:val="0"/>
          <w:numId w:val="27"/>
        </w:numPr>
        <w:tabs>
          <w:tab w:val="left" w:pos="993"/>
          <w:tab w:val="center" w:pos="4153"/>
          <w:tab w:val="right" w:pos="8306"/>
        </w:tabs>
        <w:suppressAutoHyphens/>
        <w:autoSpaceDN w:val="0"/>
        <w:ind w:left="0"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xml:space="preserve">соблюдение основных принципов, указанных в статье 4 Федерального закона </w:t>
      </w:r>
      <w:r w:rsidRPr="0087474C">
        <w:rPr>
          <w:rFonts w:ascii="Liberation Serif" w:hAnsi="Liberation Serif" w:cs="Liberation Serif"/>
          <w:color w:val="000000"/>
        </w:rPr>
        <w:br/>
        <w:t>от 27 декабря 2018 года № 498-ФЗ, в том числе принципа отношения к животным как</w:t>
      </w:r>
      <w:r w:rsidRPr="0087474C">
        <w:rPr>
          <w:rFonts w:ascii="Liberation Serif" w:hAnsi="Liberation Serif" w:cs="Liberation Serif"/>
          <w:color w:val="000000"/>
        </w:rPr>
        <w:br/>
        <w:t>к существам, способным испытывать эмоции и физические страдания.</w:t>
      </w:r>
    </w:p>
    <w:p w14:paraId="13EEF1BD"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5.3. Требования к безопасности товаров, работ и услуг:</w:t>
      </w:r>
    </w:p>
    <w:p w14:paraId="50BC8E7D"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lastRenderedPageBreak/>
        <w:t>1) Исполнитель обязан контролировать состояние условий труда на рабочих местах, соблюдение санитарно-гигиенических норм, правил безопасности и охраны труда, правильность применения работниками средств индивидуальной и коллективной защиты;</w:t>
      </w:r>
    </w:p>
    <w:p w14:paraId="6CB33F67"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2) Исполнитель допускает к оказанию услуг только тех работников, которые прошли инструктаж по технике безопасности и охране труда в соответствии со спецификой своей деятельности. Для всех принимаемых вновь на работу сотрудников должен проводиться инструктаж по вопросам охраны труда и техники безопасности, в том числе, по методам фиксации животных;</w:t>
      </w:r>
    </w:p>
    <w:p w14:paraId="33944522" w14:textId="77777777" w:rsidR="0087474C" w:rsidRPr="0087474C" w:rsidRDefault="0087474C" w:rsidP="0087474C">
      <w:pPr>
        <w:suppressAutoHyphens/>
        <w:autoSpaceDN w:val="0"/>
        <w:ind w:firstLine="567"/>
        <w:jc w:val="both"/>
        <w:textAlignment w:val="baseline"/>
        <w:rPr>
          <w:rFonts w:ascii="Liberation Serif" w:eastAsia="Calibri" w:hAnsi="Liberation Serif" w:cs="Liberation Serif"/>
          <w:color w:val="000000"/>
          <w:lang w:eastAsia="en-US"/>
        </w:rPr>
      </w:pPr>
      <w:r w:rsidRPr="0087474C">
        <w:rPr>
          <w:rFonts w:ascii="Liberation Serif" w:eastAsia="Calibri" w:hAnsi="Liberation Serif" w:cs="Liberation Serif"/>
          <w:color w:val="000000"/>
          <w:lang w:eastAsia="en-US"/>
        </w:rPr>
        <w:t>3) Исполнитель обязан соблюдать требования пожарной безопасности в соответствии</w:t>
      </w:r>
      <w:r w:rsidRPr="0087474C">
        <w:rPr>
          <w:rFonts w:ascii="Liberation Serif" w:eastAsia="Calibri" w:hAnsi="Liberation Serif" w:cs="Liberation Serif"/>
          <w:color w:val="000000"/>
          <w:lang w:eastAsia="en-US"/>
        </w:rPr>
        <w:br/>
        <w:t>с законодательством Российской Федерации.</w:t>
      </w:r>
    </w:p>
    <w:p w14:paraId="5A2D06C9" w14:textId="77777777" w:rsidR="0087474C" w:rsidRPr="0087474C" w:rsidRDefault="0087474C" w:rsidP="00D214A2">
      <w:pPr>
        <w:suppressAutoHyphens/>
        <w:autoSpaceDE w:val="0"/>
        <w:autoSpaceDN w:val="0"/>
        <w:ind w:firstLine="567"/>
        <w:jc w:val="both"/>
        <w:textAlignment w:val="baseline"/>
        <w:rPr>
          <w:rFonts w:ascii="Calibri" w:eastAsia="Calibri" w:hAnsi="Calibri"/>
          <w:sz w:val="22"/>
          <w:szCs w:val="22"/>
          <w:lang w:eastAsia="en-US"/>
        </w:rPr>
      </w:pPr>
    </w:p>
    <w:p w14:paraId="0C6A3A45" w14:textId="77777777" w:rsidR="0087474C" w:rsidRPr="0087474C" w:rsidRDefault="0087474C" w:rsidP="00D214A2">
      <w:pPr>
        <w:suppressAutoHyphens/>
        <w:autoSpaceDE w:val="0"/>
        <w:autoSpaceDN w:val="0"/>
        <w:ind w:firstLine="567"/>
        <w:jc w:val="both"/>
        <w:textAlignment w:val="baseline"/>
        <w:rPr>
          <w:rFonts w:ascii="Calibri" w:eastAsia="Calibri" w:hAnsi="Calibri"/>
          <w:sz w:val="22"/>
          <w:szCs w:val="22"/>
          <w:lang w:eastAsia="en-US"/>
        </w:rPr>
      </w:pPr>
      <w:r w:rsidRPr="0087474C">
        <w:rPr>
          <w:rFonts w:ascii="Liberation Serif" w:eastAsia="Calibri" w:hAnsi="Liberation Serif" w:cs="Liberation Serif"/>
          <w:b/>
          <w:color w:val="000000"/>
          <w:lang w:eastAsia="en-US"/>
        </w:rPr>
        <w:t>6. Требования к предоставлению отчетности</w:t>
      </w:r>
    </w:p>
    <w:p w14:paraId="624A1619" w14:textId="77777777" w:rsidR="0087474C" w:rsidRPr="0087474C" w:rsidRDefault="0087474C" w:rsidP="0036595F">
      <w:pPr>
        <w:tabs>
          <w:tab w:val="left" w:pos="993"/>
        </w:tabs>
        <w:suppressAutoHyphens/>
        <w:autoSpaceDN w:val="0"/>
        <w:ind w:left="-142" w:firstLine="851"/>
        <w:jc w:val="both"/>
        <w:textAlignment w:val="baseline"/>
        <w:rPr>
          <w:rFonts w:ascii="Liberation Serif" w:eastAsia="Calibri" w:hAnsi="Liberation Serif" w:cs="Liberation Serif"/>
          <w:color w:val="000000"/>
        </w:rPr>
      </w:pPr>
    </w:p>
    <w:p w14:paraId="4F3E9D4A" w14:textId="77777777" w:rsidR="0087474C" w:rsidRPr="0087474C" w:rsidRDefault="0027536E" w:rsidP="0087474C">
      <w:pPr>
        <w:suppressAutoHyphens/>
        <w:autoSpaceDN w:val="0"/>
        <w:ind w:firstLine="567"/>
        <w:jc w:val="both"/>
        <w:textAlignment w:val="baseline"/>
        <w:rPr>
          <w:rFonts w:ascii="Liberation Serif" w:hAnsi="Liberation Serif" w:cs="Liberation Serif"/>
          <w:color w:val="000000"/>
        </w:rPr>
      </w:pPr>
      <w:r>
        <w:rPr>
          <w:rFonts w:ascii="Liberation Serif" w:hAnsi="Liberation Serif" w:cs="Liberation Serif"/>
          <w:color w:val="000000"/>
        </w:rPr>
        <w:t xml:space="preserve">6.1. </w:t>
      </w:r>
      <w:r w:rsidR="0087474C" w:rsidRPr="0087474C">
        <w:rPr>
          <w:rFonts w:ascii="Liberation Serif" w:hAnsi="Liberation Serif" w:cs="Liberation Serif"/>
          <w:color w:val="000000"/>
        </w:rPr>
        <w:t>Исполнитель ежемесячно до 10 числа месяца, следующего за месяцем оказания услуг, представляет Заказчику следующие документы:</w:t>
      </w:r>
    </w:p>
    <w:p w14:paraId="3025026A" w14:textId="77777777" w:rsidR="0087474C" w:rsidRPr="0087474C" w:rsidRDefault="0087474C" w:rsidP="0046205F">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1) для оплаты оказанных услуг:</w:t>
      </w:r>
    </w:p>
    <w:p w14:paraId="16DA70E1" w14:textId="692E77FA"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Отчет об оказанных услугах по контракту по форме, приведенной в приложении</w:t>
      </w:r>
      <w:r w:rsidRPr="0087474C">
        <w:rPr>
          <w:rFonts w:ascii="Liberation Serif" w:hAnsi="Liberation Serif" w:cs="Liberation Serif"/>
          <w:color w:val="000000"/>
        </w:rPr>
        <w:br/>
        <w:t>№ 3 к Техническому заданию</w:t>
      </w:r>
      <w:r w:rsidR="008631FE">
        <w:rPr>
          <w:rFonts w:ascii="Liberation Serif" w:hAnsi="Liberation Serif" w:cs="Liberation Serif"/>
          <w:color w:val="000000"/>
        </w:rPr>
        <w:t xml:space="preserve"> (</w:t>
      </w:r>
      <w:r w:rsidR="005A4B7C" w:rsidRPr="005A4B7C">
        <w:rPr>
          <w:rFonts w:ascii="Liberation Serif" w:hAnsi="Liberation Serif" w:cs="Liberation Serif"/>
          <w:color w:val="000000"/>
        </w:rPr>
        <w:t>оригинал документа в бумажной форме представляется по адресу заказчика</w:t>
      </w:r>
      <w:r w:rsidR="008631FE">
        <w:rPr>
          <w:rFonts w:ascii="Liberation Serif" w:hAnsi="Liberation Serif" w:cs="Liberation Serif"/>
          <w:color w:val="000000"/>
        </w:rPr>
        <w:t>)</w:t>
      </w:r>
      <w:r w:rsidRPr="0087474C">
        <w:rPr>
          <w:rFonts w:ascii="Liberation Serif" w:hAnsi="Liberation Serif" w:cs="Liberation Serif"/>
          <w:color w:val="000000"/>
        </w:rPr>
        <w:t>;</w:t>
      </w:r>
    </w:p>
    <w:p w14:paraId="55292F72"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Акт сдачи-приемки оказанных услуг, сформированный с использованием единой информационной системы в сфере закупок (далее – ЕИС) и подписанный усиленной электронной подписью лица, имеющего право действовать от имени исполнителя (примерная форма приведена в приложении № 4 к Техническому заданию);</w:t>
      </w:r>
    </w:p>
    <w:p w14:paraId="280DFBBC" w14:textId="36BDADD4" w:rsidR="0087474C" w:rsidRPr="005A4B7C" w:rsidRDefault="0087474C" w:rsidP="0087474C">
      <w:pPr>
        <w:suppressAutoHyphens/>
        <w:autoSpaceDN w:val="0"/>
        <w:ind w:firstLine="567"/>
        <w:jc w:val="both"/>
        <w:textAlignment w:val="baseline"/>
        <w:rPr>
          <w:rFonts w:ascii="Liberation Serif" w:hAnsi="Liberation Serif" w:cs="Liberation Serif"/>
          <w:color w:val="FF0000"/>
        </w:rPr>
      </w:pPr>
      <w:r w:rsidRPr="0087474C">
        <w:rPr>
          <w:rFonts w:ascii="Liberation Serif" w:hAnsi="Liberation Serif" w:cs="Liberation Serif"/>
          <w:color w:val="000000"/>
        </w:rPr>
        <w:t xml:space="preserve">– Счет на оплату оказанных услуг по контракту </w:t>
      </w:r>
      <w:r w:rsidR="005A4B7C" w:rsidRPr="005A4B7C">
        <w:rPr>
          <w:rFonts w:ascii="Liberation Serif" w:hAnsi="Liberation Serif" w:cs="Liberation Serif"/>
          <w:color w:val="000000"/>
        </w:rPr>
        <w:t>(оригинал документа в бумажной форме представляется по адресу заказчика либо формируется с использованием ЕИС электронный документ, который направляется вместе с Актом сдачи-приемки оказанных услу</w:t>
      </w:r>
      <w:r w:rsidR="005A4B7C" w:rsidRPr="005A4B7C">
        <w:rPr>
          <w:rFonts w:ascii="Liberation Serif" w:hAnsi="Liberation Serif" w:cs="Liberation Serif"/>
          <w:color w:val="000000" w:themeColor="text1"/>
        </w:rPr>
        <w:t>г)</w:t>
      </w:r>
      <w:r w:rsidRPr="005A4B7C">
        <w:rPr>
          <w:rFonts w:ascii="Liberation Serif" w:hAnsi="Liberation Serif" w:cs="Liberation Serif"/>
          <w:color w:val="000000" w:themeColor="text1"/>
        </w:rPr>
        <w:t>;</w:t>
      </w:r>
    </w:p>
    <w:p w14:paraId="3B7F3489" w14:textId="77777777" w:rsidR="0087474C" w:rsidRPr="0087474C" w:rsidRDefault="0087474C" w:rsidP="0046205F">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xml:space="preserve">2) для проведения приемки, экспертизы результата оказанных услуг (по адресу заказчика представляются заверенные копии документов):  </w:t>
      </w:r>
    </w:p>
    <w:p w14:paraId="1A0F526D"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Карточка учета животного без владельца;</w:t>
      </w:r>
    </w:p>
    <w:p w14:paraId="58D9CD3A"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Акт отлова животных без владельцев;</w:t>
      </w:r>
    </w:p>
    <w:p w14:paraId="36A31BAA"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Акт выбытия животных из приюта для животных;</w:t>
      </w:r>
    </w:p>
    <w:p w14:paraId="2A690A52"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Акт стерилизации животного без владельца в приюте для животных;</w:t>
      </w:r>
    </w:p>
    <w:p w14:paraId="1ABDC328"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Акт умерщвления животного без владельца в приюте для животных;</w:t>
      </w:r>
    </w:p>
    <w:p w14:paraId="7CF4A76D"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копии документов, подтверждающих, что карантинирование и вакцинацию животных без владельцев проведены специалистами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w:t>
      </w:r>
    </w:p>
    <w:p w14:paraId="50C7EEE4" w14:textId="77777777" w:rsidR="0087474C" w:rsidRPr="0087474C" w:rsidRDefault="00520BBF" w:rsidP="0027536E">
      <w:pPr>
        <w:numPr>
          <w:ilvl w:val="0"/>
          <w:numId w:val="28"/>
        </w:numPr>
        <w:suppressAutoHyphens/>
        <w:autoSpaceDN w:val="0"/>
        <w:ind w:left="0" w:firstLine="567"/>
        <w:jc w:val="both"/>
        <w:textAlignment w:val="baseline"/>
        <w:rPr>
          <w:rFonts w:ascii="Liberation Serif" w:hAnsi="Liberation Serif" w:cs="Liberation Serif"/>
          <w:color w:val="000000"/>
        </w:rPr>
      </w:pPr>
      <w:r>
        <w:rPr>
          <w:rFonts w:ascii="Liberation Serif" w:hAnsi="Liberation Serif" w:cs="Liberation Serif"/>
          <w:color w:val="000000"/>
        </w:rPr>
        <w:t xml:space="preserve"> </w:t>
      </w:r>
      <w:r w:rsidR="0087474C" w:rsidRPr="0087474C">
        <w:rPr>
          <w:rFonts w:ascii="Liberation Serif" w:hAnsi="Liberation Serif" w:cs="Liberation Serif"/>
          <w:color w:val="000000"/>
        </w:rPr>
        <w:t>ветеринарные сопроводительные документы на транспортировку животных.</w:t>
      </w:r>
    </w:p>
    <w:p w14:paraId="28C20010" w14:textId="77777777" w:rsidR="002A6804" w:rsidRDefault="002A6804" w:rsidP="0087474C">
      <w:pPr>
        <w:suppressAutoHyphens/>
        <w:autoSpaceDN w:val="0"/>
        <w:ind w:firstLine="567"/>
        <w:jc w:val="both"/>
        <w:textAlignment w:val="baseline"/>
        <w:rPr>
          <w:rFonts w:ascii="Liberation Serif" w:hAnsi="Liberation Serif" w:cs="Liberation Serif"/>
          <w:color w:val="000000"/>
        </w:rPr>
      </w:pPr>
    </w:p>
    <w:p w14:paraId="5B6D8724" w14:textId="36FD26B0"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Приложения к Техническому заданию, являющиеся его неотъемлемой частью (формы документов):</w:t>
      </w:r>
    </w:p>
    <w:p w14:paraId="13E65FE0"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1) Заказ-наряд на выполнение работ по отлову животных без владельцев;</w:t>
      </w:r>
    </w:p>
    <w:p w14:paraId="07F8C827"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2) Заявление на передачу (возврат) животного без владельца;</w:t>
      </w:r>
    </w:p>
    <w:p w14:paraId="6E234759"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 xml:space="preserve">3) Отчет об оказанных услугах по контракту;  </w:t>
      </w:r>
    </w:p>
    <w:p w14:paraId="5A751099" w14:textId="77777777" w:rsidR="0087474C" w:rsidRPr="0087474C" w:rsidRDefault="0087474C" w:rsidP="0087474C">
      <w:pPr>
        <w:suppressAutoHyphens/>
        <w:autoSpaceDN w:val="0"/>
        <w:ind w:firstLine="567"/>
        <w:jc w:val="both"/>
        <w:textAlignment w:val="baseline"/>
        <w:rPr>
          <w:rFonts w:ascii="Liberation Serif" w:hAnsi="Liberation Serif" w:cs="Liberation Serif"/>
          <w:color w:val="000000"/>
        </w:rPr>
      </w:pPr>
      <w:r w:rsidRPr="0087474C">
        <w:rPr>
          <w:rFonts w:ascii="Liberation Serif" w:hAnsi="Liberation Serif" w:cs="Liberation Serif"/>
          <w:color w:val="000000"/>
        </w:rPr>
        <w:t>4) Акт сдачи-приемки оказанных услуг.</w:t>
      </w:r>
    </w:p>
    <w:p w14:paraId="580AB3BE" w14:textId="77777777" w:rsidR="0087474C" w:rsidRPr="0087474C" w:rsidRDefault="0087474C" w:rsidP="0087474C">
      <w:pPr>
        <w:suppressAutoHyphens/>
        <w:autoSpaceDN w:val="0"/>
        <w:ind w:firstLine="708"/>
        <w:jc w:val="both"/>
        <w:textAlignment w:val="baseline"/>
        <w:rPr>
          <w:rFonts w:ascii="Liberation Serif" w:hAnsi="Liberation Serif" w:cs="Liberation Serif"/>
          <w:color w:val="000000"/>
        </w:rPr>
      </w:pPr>
    </w:p>
    <w:p w14:paraId="2D9E6B06" w14:textId="77777777" w:rsidR="0041770A" w:rsidRDefault="0041770A" w:rsidP="00CE12AD">
      <w:pPr>
        <w:autoSpaceDE w:val="0"/>
        <w:autoSpaceDN w:val="0"/>
        <w:adjustRightInd w:val="0"/>
        <w:ind w:left="-840" w:firstLine="840"/>
        <w:jc w:val="both"/>
        <w:outlineLvl w:val="0"/>
        <w:rPr>
          <w:rFonts w:ascii="Liberation Serif" w:hAnsi="Liberation Serif" w:cs="Liberation Serif"/>
          <w:b/>
        </w:rPr>
      </w:pPr>
    </w:p>
    <w:p w14:paraId="317C8758" w14:textId="77777777" w:rsidR="002A38D4" w:rsidRDefault="002A38D4" w:rsidP="00CE12AD">
      <w:pPr>
        <w:autoSpaceDE w:val="0"/>
        <w:autoSpaceDN w:val="0"/>
        <w:adjustRightInd w:val="0"/>
        <w:ind w:left="-840" w:firstLine="840"/>
        <w:jc w:val="both"/>
        <w:outlineLvl w:val="0"/>
        <w:rPr>
          <w:rFonts w:ascii="Liberation Serif" w:hAnsi="Liberation Serif" w:cs="Liberation Serif"/>
          <w:b/>
        </w:rPr>
      </w:pPr>
    </w:p>
    <w:p w14:paraId="1160FD5C" w14:textId="77777777" w:rsidR="00BA6662" w:rsidRDefault="00BA6662" w:rsidP="00CE12AD">
      <w:pPr>
        <w:autoSpaceDE w:val="0"/>
        <w:autoSpaceDN w:val="0"/>
        <w:adjustRightInd w:val="0"/>
        <w:ind w:left="-840" w:firstLine="840"/>
        <w:jc w:val="both"/>
        <w:outlineLvl w:val="0"/>
        <w:rPr>
          <w:rFonts w:ascii="Liberation Serif" w:hAnsi="Liberation Serif" w:cs="Liberation Serif"/>
          <w:b/>
        </w:rPr>
      </w:pPr>
    </w:p>
    <w:p w14:paraId="5A2AF04A" w14:textId="77777777" w:rsidR="00931819" w:rsidRDefault="00931819" w:rsidP="00CE12AD">
      <w:pPr>
        <w:autoSpaceDE w:val="0"/>
        <w:autoSpaceDN w:val="0"/>
        <w:adjustRightInd w:val="0"/>
        <w:ind w:left="-840" w:firstLine="840"/>
        <w:jc w:val="both"/>
        <w:outlineLvl w:val="0"/>
        <w:rPr>
          <w:rFonts w:ascii="Liberation Serif" w:hAnsi="Liberation Serif" w:cs="Liberation Serif"/>
          <w:b/>
        </w:rPr>
      </w:pPr>
    </w:p>
    <w:p w14:paraId="13777BCF" w14:textId="77777777" w:rsidR="00931819" w:rsidRDefault="00931819" w:rsidP="00CE12AD">
      <w:pPr>
        <w:autoSpaceDE w:val="0"/>
        <w:autoSpaceDN w:val="0"/>
        <w:adjustRightInd w:val="0"/>
        <w:ind w:left="-840" w:firstLine="840"/>
        <w:jc w:val="both"/>
        <w:outlineLvl w:val="0"/>
        <w:rPr>
          <w:rFonts w:ascii="Liberation Serif" w:hAnsi="Liberation Serif" w:cs="Liberation Serif"/>
          <w:b/>
        </w:rPr>
      </w:pPr>
    </w:p>
    <w:p w14:paraId="50E46359" w14:textId="77777777" w:rsidR="00BA6662" w:rsidRDefault="00BA6662" w:rsidP="00CE12AD">
      <w:pPr>
        <w:autoSpaceDE w:val="0"/>
        <w:autoSpaceDN w:val="0"/>
        <w:adjustRightInd w:val="0"/>
        <w:ind w:left="-840" w:firstLine="840"/>
        <w:jc w:val="both"/>
        <w:outlineLvl w:val="0"/>
        <w:rPr>
          <w:rFonts w:ascii="Liberation Serif" w:hAnsi="Liberation Serif" w:cs="Liberation Serif"/>
          <w:b/>
        </w:rPr>
      </w:pPr>
    </w:p>
    <w:p w14:paraId="4740EC19" w14:textId="77777777" w:rsidR="00285CBC" w:rsidRPr="00285CBC" w:rsidRDefault="00285CBC" w:rsidP="00285CBC">
      <w:pPr>
        <w:tabs>
          <w:tab w:val="left" w:pos="5387"/>
        </w:tabs>
        <w:suppressAutoHyphens/>
        <w:autoSpaceDN w:val="0"/>
        <w:spacing w:after="160" w:line="244" w:lineRule="auto"/>
        <w:ind w:left="5387"/>
        <w:textAlignment w:val="baseline"/>
        <w:rPr>
          <w:rFonts w:ascii="Calibri" w:eastAsia="Calibri" w:hAnsi="Calibri"/>
          <w:sz w:val="22"/>
          <w:szCs w:val="22"/>
          <w:lang w:eastAsia="en-US"/>
        </w:rPr>
      </w:pPr>
      <w:r w:rsidRPr="00285CBC">
        <w:rPr>
          <w:rFonts w:ascii="Liberation Serif" w:eastAsia="Calibri" w:hAnsi="Liberation Serif" w:cs="Liberation Serif"/>
          <w:color w:val="000000"/>
          <w:lang w:eastAsia="en-US"/>
        </w:rPr>
        <w:lastRenderedPageBreak/>
        <w:t>Приложение № 1</w:t>
      </w:r>
      <w:r w:rsidRPr="00285CBC">
        <w:rPr>
          <w:rFonts w:ascii="Liberation Serif" w:eastAsia="Calibri" w:hAnsi="Liberation Serif" w:cs="Liberation Serif"/>
          <w:color w:val="000000"/>
          <w:lang w:eastAsia="en-US"/>
        </w:rPr>
        <w:br/>
        <w:t>к техническому заданию</w:t>
      </w:r>
    </w:p>
    <w:p w14:paraId="20AE579F" w14:textId="77777777" w:rsidR="00401925"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5B642EC0" w14:textId="77777777" w:rsidR="00285CBC" w:rsidRPr="00621B88" w:rsidRDefault="00285CBC"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D625A3C" w14:textId="77777777" w:rsidR="00401925" w:rsidRPr="00621B88" w:rsidRDefault="00401925" w:rsidP="00460B61">
      <w:pPr>
        <w:shd w:val="clear" w:color="auto" w:fill="FFFFFF"/>
        <w:jc w:val="center"/>
        <w:rPr>
          <w:rFonts w:ascii="Liberation Serif" w:hAnsi="Liberation Serif" w:cs="Liberation Serif"/>
          <w:b/>
        </w:rPr>
      </w:pPr>
      <w:r w:rsidRPr="00621B88">
        <w:rPr>
          <w:rFonts w:ascii="Liberation Serif" w:hAnsi="Liberation Serif" w:cs="Liberation Serif"/>
          <w:b/>
        </w:rPr>
        <w:t>ЗАКАЗ-НАРЯД № __________</w:t>
      </w:r>
    </w:p>
    <w:p w14:paraId="312C8B83" w14:textId="77777777" w:rsidR="00401925" w:rsidRPr="00621B88" w:rsidRDefault="00401925" w:rsidP="00460B61">
      <w:pPr>
        <w:shd w:val="clear" w:color="auto" w:fill="FFFFFF"/>
        <w:jc w:val="center"/>
        <w:rPr>
          <w:rFonts w:ascii="Liberation Serif" w:hAnsi="Liberation Serif" w:cs="Liberation Serif"/>
          <w:b/>
        </w:rPr>
      </w:pPr>
      <w:r w:rsidRPr="00621B88">
        <w:rPr>
          <w:rFonts w:ascii="Liberation Serif" w:hAnsi="Liberation Serif" w:cs="Liberation Serif"/>
          <w:b/>
        </w:rPr>
        <w:t>на выполнение работ по отлову животных без владельцев</w:t>
      </w:r>
    </w:p>
    <w:p w14:paraId="14F0E0A8" w14:textId="77777777" w:rsidR="00401925" w:rsidRPr="00621B88" w:rsidRDefault="00401925" w:rsidP="00460B61">
      <w:pPr>
        <w:shd w:val="clear" w:color="auto" w:fill="FFFFFF"/>
        <w:jc w:val="center"/>
        <w:rPr>
          <w:rFonts w:ascii="Liberation Serif" w:hAnsi="Liberation Serif" w:cs="Liberation Serif"/>
        </w:rPr>
      </w:pPr>
      <w:r w:rsidRPr="00621B88">
        <w:rPr>
          <w:rFonts w:ascii="Liberation Serif" w:hAnsi="Liberation Serif" w:cs="Liberation Serif"/>
        </w:rPr>
        <w:t>от «___»________ 20___ года</w:t>
      </w:r>
    </w:p>
    <w:p w14:paraId="77E74C1E" w14:textId="77777777" w:rsidR="00401925" w:rsidRPr="00621B88" w:rsidRDefault="00401925" w:rsidP="00CE12AD">
      <w:pPr>
        <w:shd w:val="clear" w:color="auto" w:fill="FFFFFF"/>
        <w:jc w:val="both"/>
        <w:rPr>
          <w:rFonts w:ascii="Liberation Serif" w:hAnsi="Liberation Serif" w:cs="Liberation Serif"/>
        </w:rPr>
      </w:pPr>
    </w:p>
    <w:tbl>
      <w:tblPr>
        <w:tblW w:w="9915" w:type="dxa"/>
        <w:tblCellMar>
          <w:left w:w="10" w:type="dxa"/>
          <w:right w:w="10" w:type="dxa"/>
        </w:tblCellMar>
        <w:tblLook w:val="0000" w:firstRow="0" w:lastRow="0" w:firstColumn="0" w:lastColumn="0" w:noHBand="0" w:noVBand="0"/>
      </w:tblPr>
      <w:tblGrid>
        <w:gridCol w:w="959"/>
        <w:gridCol w:w="283"/>
        <w:gridCol w:w="4694"/>
        <w:gridCol w:w="3979"/>
      </w:tblGrid>
      <w:tr w:rsidR="00401925" w:rsidRPr="00621B88" w14:paraId="1A747D84" w14:textId="77777777" w:rsidTr="00CE12AD">
        <w:tc>
          <w:tcPr>
            <w:tcW w:w="1242" w:type="dxa"/>
            <w:gridSpan w:val="2"/>
            <w:shd w:val="clear" w:color="auto" w:fill="auto"/>
            <w:tcMar>
              <w:top w:w="0" w:type="dxa"/>
              <w:left w:w="108" w:type="dxa"/>
              <w:bottom w:w="0" w:type="dxa"/>
              <w:right w:w="108" w:type="dxa"/>
            </w:tcMar>
          </w:tcPr>
          <w:p w14:paraId="7F6018D9"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Заказчик</w:t>
            </w:r>
          </w:p>
        </w:tc>
        <w:tc>
          <w:tcPr>
            <w:tcW w:w="8673" w:type="dxa"/>
            <w:gridSpan w:val="2"/>
            <w:tcBorders>
              <w:bottom w:val="single" w:sz="4" w:space="0" w:color="000000"/>
            </w:tcBorders>
            <w:shd w:val="clear" w:color="auto" w:fill="auto"/>
            <w:tcMar>
              <w:top w:w="0" w:type="dxa"/>
              <w:left w:w="108" w:type="dxa"/>
              <w:bottom w:w="0" w:type="dxa"/>
              <w:right w:w="108" w:type="dxa"/>
            </w:tcMar>
          </w:tcPr>
          <w:p w14:paraId="24A64A13" w14:textId="77777777" w:rsidR="00401925" w:rsidRPr="00621B88" w:rsidRDefault="00401925" w:rsidP="00CE12AD">
            <w:pPr>
              <w:jc w:val="both"/>
              <w:rPr>
                <w:rFonts w:ascii="Liberation Serif" w:hAnsi="Liberation Serif" w:cs="Liberation Serif"/>
              </w:rPr>
            </w:pPr>
          </w:p>
        </w:tc>
      </w:tr>
      <w:tr w:rsidR="00401925" w:rsidRPr="00621B88" w14:paraId="70D97474" w14:textId="77777777" w:rsidTr="00CE12AD">
        <w:tc>
          <w:tcPr>
            <w:tcW w:w="959" w:type="dxa"/>
            <w:shd w:val="clear" w:color="auto" w:fill="auto"/>
            <w:tcMar>
              <w:top w:w="0" w:type="dxa"/>
              <w:left w:w="108" w:type="dxa"/>
              <w:bottom w:w="0" w:type="dxa"/>
              <w:right w:w="108" w:type="dxa"/>
            </w:tcMar>
          </w:tcPr>
          <w:p w14:paraId="01FFF6CA"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в лице</w:t>
            </w:r>
          </w:p>
        </w:tc>
        <w:tc>
          <w:tcPr>
            <w:tcW w:w="8956" w:type="dxa"/>
            <w:gridSpan w:val="3"/>
            <w:tcBorders>
              <w:bottom w:val="single" w:sz="4" w:space="0" w:color="000000"/>
            </w:tcBorders>
            <w:shd w:val="clear" w:color="auto" w:fill="auto"/>
            <w:tcMar>
              <w:top w:w="0" w:type="dxa"/>
              <w:left w:w="108" w:type="dxa"/>
              <w:bottom w:w="0" w:type="dxa"/>
              <w:right w:w="108" w:type="dxa"/>
            </w:tcMar>
          </w:tcPr>
          <w:p w14:paraId="53AB61F2" w14:textId="77777777" w:rsidR="00401925" w:rsidRPr="00621B88" w:rsidRDefault="00401925" w:rsidP="00CE12AD">
            <w:pPr>
              <w:jc w:val="both"/>
              <w:rPr>
                <w:rFonts w:ascii="Liberation Serif" w:hAnsi="Liberation Serif" w:cs="Liberation Serif"/>
              </w:rPr>
            </w:pPr>
          </w:p>
        </w:tc>
      </w:tr>
      <w:tr w:rsidR="00401925" w:rsidRPr="00621B88" w14:paraId="5C163B5A" w14:textId="77777777" w:rsidTr="00CE12AD">
        <w:tc>
          <w:tcPr>
            <w:tcW w:w="5936" w:type="dxa"/>
            <w:gridSpan w:val="3"/>
            <w:shd w:val="clear" w:color="auto" w:fill="auto"/>
            <w:tcMar>
              <w:top w:w="0" w:type="dxa"/>
              <w:left w:w="108" w:type="dxa"/>
              <w:bottom w:w="0" w:type="dxa"/>
              <w:right w:w="108" w:type="dxa"/>
            </w:tcMar>
          </w:tcPr>
          <w:p w14:paraId="61557A6D"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в соответствии с условиями муниципального контракта</w:t>
            </w:r>
          </w:p>
        </w:tc>
        <w:tc>
          <w:tcPr>
            <w:tcW w:w="3979" w:type="dxa"/>
            <w:tcBorders>
              <w:bottom w:val="single" w:sz="4" w:space="0" w:color="000000"/>
            </w:tcBorders>
            <w:shd w:val="clear" w:color="auto" w:fill="auto"/>
            <w:tcMar>
              <w:top w:w="0" w:type="dxa"/>
              <w:left w:w="108" w:type="dxa"/>
              <w:bottom w:w="0" w:type="dxa"/>
              <w:right w:w="108" w:type="dxa"/>
            </w:tcMar>
          </w:tcPr>
          <w:p w14:paraId="2746A435" w14:textId="77777777" w:rsidR="00401925" w:rsidRPr="00621B88" w:rsidRDefault="00401925" w:rsidP="00CE12AD">
            <w:pPr>
              <w:jc w:val="both"/>
              <w:rPr>
                <w:rFonts w:ascii="Liberation Serif" w:hAnsi="Liberation Serif" w:cs="Liberation Serif"/>
              </w:rPr>
            </w:pPr>
          </w:p>
        </w:tc>
      </w:tr>
      <w:tr w:rsidR="00401925" w:rsidRPr="00621B88" w14:paraId="787E6659" w14:textId="77777777" w:rsidTr="00CE12AD">
        <w:tc>
          <w:tcPr>
            <w:tcW w:w="5936" w:type="dxa"/>
            <w:gridSpan w:val="3"/>
            <w:shd w:val="clear" w:color="auto" w:fill="auto"/>
            <w:tcMar>
              <w:top w:w="0" w:type="dxa"/>
              <w:left w:w="108" w:type="dxa"/>
              <w:bottom w:w="0" w:type="dxa"/>
              <w:right w:w="108" w:type="dxa"/>
            </w:tcMar>
          </w:tcPr>
          <w:p w14:paraId="5BEFCB14" w14:textId="77777777" w:rsidR="00401925" w:rsidRPr="00621B88" w:rsidRDefault="00401925" w:rsidP="00CE12AD">
            <w:pPr>
              <w:jc w:val="both"/>
              <w:rPr>
                <w:rFonts w:ascii="Liberation Serif" w:hAnsi="Liberation Serif" w:cs="Liberation Serif"/>
              </w:rPr>
            </w:pPr>
          </w:p>
        </w:tc>
        <w:tc>
          <w:tcPr>
            <w:tcW w:w="3979" w:type="dxa"/>
            <w:shd w:val="clear" w:color="auto" w:fill="auto"/>
            <w:tcMar>
              <w:top w:w="0" w:type="dxa"/>
              <w:left w:w="108" w:type="dxa"/>
              <w:bottom w:w="0" w:type="dxa"/>
              <w:right w:w="108" w:type="dxa"/>
            </w:tcMar>
          </w:tcPr>
          <w:p w14:paraId="194EA0E0"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(дата, норме контракта)</w:t>
            </w:r>
          </w:p>
        </w:tc>
      </w:tr>
      <w:tr w:rsidR="00401925" w:rsidRPr="00621B88" w14:paraId="5FACF400" w14:textId="77777777" w:rsidTr="00CE12AD">
        <w:tc>
          <w:tcPr>
            <w:tcW w:w="9915" w:type="dxa"/>
            <w:gridSpan w:val="4"/>
            <w:shd w:val="clear" w:color="auto" w:fill="auto"/>
            <w:tcMar>
              <w:top w:w="0" w:type="dxa"/>
              <w:left w:w="108" w:type="dxa"/>
              <w:bottom w:w="0" w:type="dxa"/>
              <w:right w:w="108" w:type="dxa"/>
            </w:tcMar>
          </w:tcPr>
          <w:p w14:paraId="24294E48"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направляет настоящий заказ-наряд на отлов животных без владельцев:</w:t>
            </w:r>
          </w:p>
        </w:tc>
      </w:tr>
    </w:tbl>
    <w:p w14:paraId="091987A9" w14:textId="77777777" w:rsidR="00401925" w:rsidRPr="00621B88" w:rsidRDefault="00401925" w:rsidP="00CE12AD">
      <w:pPr>
        <w:shd w:val="clear" w:color="auto" w:fill="FFFFFF"/>
        <w:jc w:val="both"/>
        <w:rPr>
          <w:rFonts w:ascii="Liberation Serif" w:hAnsi="Liberation Serif" w:cs="Liberation Serif"/>
        </w:rPr>
      </w:pPr>
    </w:p>
    <w:p w14:paraId="337601D6" w14:textId="77777777" w:rsidR="00401925" w:rsidRPr="00621B88" w:rsidRDefault="00401925" w:rsidP="00CE12AD">
      <w:pPr>
        <w:shd w:val="clear" w:color="auto" w:fill="FFFFFF"/>
        <w:jc w:val="both"/>
        <w:rPr>
          <w:rFonts w:ascii="Liberation Serif" w:hAnsi="Liberation Serif" w:cs="Liberation Serif"/>
        </w:rPr>
      </w:pPr>
    </w:p>
    <w:tbl>
      <w:tblPr>
        <w:tblW w:w="9889" w:type="dxa"/>
        <w:tblCellMar>
          <w:left w:w="10" w:type="dxa"/>
          <w:right w:w="10" w:type="dxa"/>
        </w:tblCellMar>
        <w:tblLook w:val="0000" w:firstRow="0" w:lastRow="0" w:firstColumn="0" w:lastColumn="0" w:noHBand="0" w:noVBand="0"/>
      </w:tblPr>
      <w:tblGrid>
        <w:gridCol w:w="576"/>
        <w:gridCol w:w="1845"/>
        <w:gridCol w:w="1257"/>
        <w:gridCol w:w="1499"/>
        <w:gridCol w:w="1695"/>
        <w:gridCol w:w="1883"/>
        <w:gridCol w:w="1134"/>
      </w:tblGrid>
      <w:tr w:rsidR="00401925" w:rsidRPr="00621B88" w14:paraId="6DCA638B" w14:textId="77777777" w:rsidTr="001010C0">
        <w:trPr>
          <w:trHeight w:val="315"/>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1455C"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 п/п</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EB35C" w14:textId="77777777" w:rsidR="00111135" w:rsidRPr="00621B88" w:rsidRDefault="00401925" w:rsidP="001010C0">
            <w:pPr>
              <w:jc w:val="center"/>
              <w:rPr>
                <w:rFonts w:ascii="Liberation Serif" w:hAnsi="Liberation Serif" w:cs="Liberation Serif"/>
              </w:rPr>
            </w:pPr>
            <w:r w:rsidRPr="00621B88">
              <w:rPr>
                <w:rFonts w:ascii="Liberation Serif" w:hAnsi="Liberation Serif" w:cs="Liberation Serif"/>
              </w:rPr>
              <w:t>Заявитель</w:t>
            </w:r>
          </w:p>
          <w:p w14:paraId="0273C191" w14:textId="77777777" w:rsidR="00111135" w:rsidRPr="00621B88" w:rsidRDefault="00401925" w:rsidP="001010C0">
            <w:pPr>
              <w:jc w:val="center"/>
              <w:rPr>
                <w:rFonts w:ascii="Liberation Serif" w:hAnsi="Liberation Serif" w:cs="Liberation Serif"/>
              </w:rPr>
            </w:pPr>
            <w:r w:rsidRPr="00621B88">
              <w:rPr>
                <w:rFonts w:ascii="Liberation Serif" w:hAnsi="Liberation Serif" w:cs="Liberation Serif"/>
              </w:rPr>
              <w:t xml:space="preserve"> (ФИО, </w:t>
            </w:r>
          </w:p>
          <w:p w14:paraId="2DD595CB" w14:textId="77777777" w:rsidR="00401925" w:rsidRPr="00621B88" w:rsidRDefault="00401925" w:rsidP="001010C0">
            <w:pPr>
              <w:jc w:val="center"/>
              <w:rPr>
                <w:rFonts w:ascii="Liberation Serif" w:hAnsi="Liberation Serif" w:cs="Liberation Serif"/>
              </w:rPr>
            </w:pPr>
            <w:r w:rsidRPr="00621B88">
              <w:rPr>
                <w:rFonts w:ascii="Liberation Serif" w:hAnsi="Liberation Serif" w:cs="Liberation Serif"/>
              </w:rPr>
              <w:t>должность, наименование организации)</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567A" w14:textId="77777777" w:rsidR="00111135" w:rsidRPr="00621B88" w:rsidRDefault="00401925" w:rsidP="001010C0">
            <w:pPr>
              <w:jc w:val="center"/>
              <w:rPr>
                <w:rFonts w:ascii="Liberation Serif" w:hAnsi="Liberation Serif" w:cs="Liberation Serif"/>
              </w:rPr>
            </w:pPr>
            <w:r w:rsidRPr="00621B88">
              <w:rPr>
                <w:rFonts w:ascii="Liberation Serif" w:hAnsi="Liberation Serif" w:cs="Liberation Serif"/>
              </w:rPr>
              <w:t xml:space="preserve">Телефон/ адрес </w:t>
            </w:r>
          </w:p>
          <w:p w14:paraId="3A626CF9" w14:textId="77777777" w:rsidR="00401925" w:rsidRPr="00621B88" w:rsidRDefault="00401925" w:rsidP="001010C0">
            <w:pPr>
              <w:jc w:val="center"/>
              <w:rPr>
                <w:rFonts w:ascii="Liberation Serif" w:hAnsi="Liberation Serif" w:cs="Liberation Serif"/>
              </w:rPr>
            </w:pPr>
            <w:r w:rsidRPr="00621B88">
              <w:rPr>
                <w:rFonts w:ascii="Liberation Serif" w:hAnsi="Liberation Serif" w:cs="Liberation Serif"/>
              </w:rPr>
              <w:t>заявителя</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8B6B" w14:textId="2589F334" w:rsidR="00401925" w:rsidRPr="00621B88" w:rsidRDefault="004B6B32" w:rsidP="00985CD2">
            <w:pPr>
              <w:jc w:val="center"/>
              <w:rPr>
                <w:rFonts w:ascii="Liberation Serif" w:hAnsi="Liberation Serif" w:cs="Liberation Serif"/>
              </w:rPr>
            </w:pPr>
            <w:r>
              <w:rPr>
                <w:rFonts w:ascii="Liberation Serif" w:hAnsi="Liberation Serif" w:cs="Liberation Serif"/>
                <w:color w:val="000000"/>
              </w:rPr>
              <w:t>Отлов животных без владельцев, голов собак/кошек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617D" w14:textId="77777777" w:rsidR="00401925" w:rsidRPr="00621B88" w:rsidRDefault="00401925" w:rsidP="001010C0">
            <w:pPr>
              <w:jc w:val="center"/>
              <w:rPr>
                <w:rFonts w:ascii="Liberation Serif" w:hAnsi="Liberation Serif" w:cs="Liberation Serif"/>
              </w:rPr>
            </w:pPr>
            <w:r w:rsidRPr="00621B88">
              <w:rPr>
                <w:rFonts w:ascii="Liberation Serif" w:hAnsi="Liberation Serif" w:cs="Liberation Serif"/>
              </w:rPr>
              <w:t>Адрес отлова животных без владельцев</w:t>
            </w:r>
          </w:p>
        </w:tc>
        <w:tc>
          <w:tcPr>
            <w:tcW w:w="18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B52D" w14:textId="77777777" w:rsidR="00401925" w:rsidRPr="00621B88" w:rsidRDefault="00401925" w:rsidP="001010C0">
            <w:pPr>
              <w:jc w:val="center"/>
              <w:rPr>
                <w:rFonts w:ascii="Liberation Serif" w:hAnsi="Liberation Serif" w:cs="Liberation Serif"/>
              </w:rPr>
            </w:pPr>
            <w:r w:rsidRPr="00621B88">
              <w:rPr>
                <w:rFonts w:ascii="Liberation Serif" w:hAnsi="Liberation Serif" w:cs="Liberation Serif"/>
              </w:rPr>
              <w:t>Примечание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651B" w14:textId="77777777" w:rsidR="00401925" w:rsidRPr="00621B88" w:rsidRDefault="00285CBC" w:rsidP="00285CBC">
            <w:pPr>
              <w:jc w:val="center"/>
              <w:rPr>
                <w:rFonts w:ascii="Liberation Serif" w:hAnsi="Liberation Serif" w:cs="Liberation Serif"/>
              </w:rPr>
            </w:pPr>
            <w:r w:rsidRPr="00285CBC">
              <w:rPr>
                <w:rFonts w:ascii="Liberation Serif" w:hAnsi="Liberation Serif" w:cs="Liberation Serif"/>
              </w:rPr>
              <w:t xml:space="preserve">Номер </w:t>
            </w:r>
            <w:r w:rsidR="00401925" w:rsidRPr="00621B88">
              <w:rPr>
                <w:rFonts w:ascii="Liberation Serif" w:hAnsi="Liberation Serif" w:cs="Liberation Serif"/>
              </w:rPr>
              <w:t xml:space="preserve"> заявки</w:t>
            </w:r>
          </w:p>
        </w:tc>
      </w:tr>
      <w:tr w:rsidR="00401925" w:rsidRPr="00621B88" w14:paraId="090DEF51" w14:textId="77777777" w:rsidTr="001010C0">
        <w:trPr>
          <w:trHeight w:val="720"/>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9C82E" w14:textId="77777777" w:rsidR="00401925" w:rsidRPr="00621B88" w:rsidRDefault="00401925" w:rsidP="00CE12AD">
            <w:pPr>
              <w:jc w:val="both"/>
              <w:rPr>
                <w:rFonts w:ascii="Liberation Serif" w:hAnsi="Liberation Serif" w:cs="Liberation Serif"/>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49C6" w14:textId="77777777" w:rsidR="00401925" w:rsidRPr="00621B88" w:rsidRDefault="00401925" w:rsidP="00CE12AD">
            <w:pPr>
              <w:jc w:val="both"/>
              <w:rPr>
                <w:rFonts w:ascii="Liberation Serif" w:hAnsi="Liberation Serif" w:cs="Liberation Serif"/>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8328E" w14:textId="77777777" w:rsidR="00401925" w:rsidRPr="00621B88" w:rsidRDefault="00401925" w:rsidP="00CE12AD">
            <w:pPr>
              <w:jc w:val="both"/>
              <w:rPr>
                <w:rFonts w:ascii="Liberation Serif" w:hAnsi="Liberation Serif" w:cs="Liberation Serif"/>
              </w:rPr>
            </w:p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54B7" w14:textId="77777777" w:rsidR="00401925" w:rsidRPr="00621B88" w:rsidRDefault="00401925" w:rsidP="00CE12AD">
            <w:pPr>
              <w:jc w:val="both"/>
              <w:rPr>
                <w:rFonts w:ascii="Liberation Serif" w:hAnsi="Liberation Serif" w:cs="Liberation Serif"/>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D63B" w14:textId="77777777" w:rsidR="00401925" w:rsidRPr="00621B88" w:rsidRDefault="00401925" w:rsidP="00CE12AD">
            <w:pPr>
              <w:jc w:val="both"/>
              <w:rPr>
                <w:rFonts w:ascii="Liberation Serif" w:hAnsi="Liberation Serif" w:cs="Liberation Serif"/>
              </w:rPr>
            </w:pPr>
          </w:p>
        </w:tc>
        <w:tc>
          <w:tcPr>
            <w:tcW w:w="18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88E7" w14:textId="77777777" w:rsidR="00401925" w:rsidRPr="00621B88" w:rsidRDefault="00401925" w:rsidP="00CE12AD">
            <w:pPr>
              <w:jc w:val="both"/>
              <w:rPr>
                <w:rFonts w:ascii="Liberation Serif" w:hAnsi="Liberation Serif" w:cs="Liberation Seri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B5F2" w14:textId="77777777" w:rsidR="00401925" w:rsidRPr="00621B88" w:rsidRDefault="00401925" w:rsidP="00CE12AD">
            <w:pPr>
              <w:jc w:val="both"/>
              <w:rPr>
                <w:rFonts w:ascii="Liberation Serif" w:hAnsi="Liberation Serif" w:cs="Liberation Serif"/>
              </w:rPr>
            </w:pPr>
          </w:p>
        </w:tc>
      </w:tr>
      <w:tr w:rsidR="00401925" w:rsidRPr="00621B88" w14:paraId="7834B77F" w14:textId="77777777" w:rsidTr="001010C0">
        <w:trPr>
          <w:trHeight w:val="510"/>
        </w:trPr>
        <w:tc>
          <w:tcPr>
            <w:tcW w:w="5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BE34" w14:textId="77777777" w:rsidR="00401925" w:rsidRPr="00621B88" w:rsidRDefault="00401925" w:rsidP="00285CBC">
            <w:pPr>
              <w:jc w:val="both"/>
              <w:rPr>
                <w:rFonts w:ascii="Liberation Serif" w:hAnsi="Liberation Serif" w:cs="Liberation Serif"/>
              </w:rPr>
            </w:pPr>
            <w:r w:rsidRPr="00621B88">
              <w:rPr>
                <w:rFonts w:ascii="Liberation Serif" w:hAnsi="Liberation Serif" w:cs="Liberation Serif"/>
              </w:rPr>
              <w:t>1</w:t>
            </w:r>
            <w:r w:rsidR="00285CBC">
              <w:rPr>
                <w:rFonts w:ascii="Liberation Serif" w:hAnsi="Liberation Serif" w:cs="Liberation Serif"/>
              </w:rPr>
              <w:t>.</w:t>
            </w:r>
          </w:p>
        </w:tc>
        <w:tc>
          <w:tcPr>
            <w:tcW w:w="1845"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7D18B" w14:textId="77777777" w:rsidR="00401925" w:rsidRPr="00621B88" w:rsidRDefault="00401925" w:rsidP="00CE12AD">
            <w:pPr>
              <w:jc w:val="both"/>
              <w:rPr>
                <w:rFonts w:ascii="Liberation Serif" w:hAnsi="Liberation Serif" w:cs="Liberation Serif"/>
              </w:rPr>
            </w:pPr>
          </w:p>
        </w:tc>
        <w:tc>
          <w:tcPr>
            <w:tcW w:w="125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96B1" w14:textId="77777777" w:rsidR="00401925" w:rsidRPr="00621B88" w:rsidRDefault="00401925" w:rsidP="00CE12AD">
            <w:pPr>
              <w:jc w:val="both"/>
              <w:rPr>
                <w:rFonts w:ascii="Liberation Serif" w:hAnsi="Liberation Serif" w:cs="Liberation Serif"/>
              </w:rPr>
            </w:pPr>
          </w:p>
        </w:tc>
        <w:tc>
          <w:tcPr>
            <w:tcW w:w="1499" w:type="dxa"/>
            <w:tcBorders>
              <w:top w:val="single" w:sz="4" w:space="0" w:color="000000"/>
              <w:bottom w:val="single" w:sz="4" w:space="0" w:color="000000"/>
            </w:tcBorders>
            <w:shd w:val="clear" w:color="auto" w:fill="auto"/>
            <w:noWrap/>
            <w:tcMar>
              <w:top w:w="0" w:type="dxa"/>
              <w:left w:w="108" w:type="dxa"/>
              <w:bottom w:w="0" w:type="dxa"/>
              <w:right w:w="108" w:type="dxa"/>
            </w:tcMar>
          </w:tcPr>
          <w:p w14:paraId="1747CBEF" w14:textId="77777777" w:rsidR="00401925" w:rsidRPr="00621B88" w:rsidRDefault="00401925" w:rsidP="00CE12AD">
            <w:pPr>
              <w:jc w:val="both"/>
              <w:rPr>
                <w:rFonts w:ascii="Liberation Serif" w:hAnsi="Liberation Serif" w:cs="Liberation Serif"/>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5C2D" w14:textId="77777777" w:rsidR="00401925" w:rsidRPr="00621B88" w:rsidRDefault="00401925" w:rsidP="00CE12AD">
            <w:pPr>
              <w:jc w:val="both"/>
              <w:rPr>
                <w:rFonts w:ascii="Liberation Serif" w:hAnsi="Liberation Serif" w:cs="Liberation Serif"/>
              </w:rPr>
            </w:pPr>
          </w:p>
        </w:tc>
        <w:tc>
          <w:tcPr>
            <w:tcW w:w="18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04807B5" w14:textId="77777777" w:rsidR="00401925" w:rsidRPr="00621B88" w:rsidRDefault="00401925" w:rsidP="00CE12AD">
            <w:pPr>
              <w:jc w:val="both"/>
              <w:rPr>
                <w:rFonts w:ascii="Liberation Serif" w:hAnsi="Liberation Serif" w:cs="Liberation Serif"/>
              </w:rPr>
            </w:pPr>
          </w:p>
        </w:tc>
        <w:tc>
          <w:tcPr>
            <w:tcW w:w="1134"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5C9109" w14:textId="77777777" w:rsidR="00401925" w:rsidRPr="00621B88" w:rsidRDefault="00401925" w:rsidP="00CE12AD">
            <w:pPr>
              <w:jc w:val="both"/>
              <w:rPr>
                <w:rFonts w:ascii="Liberation Serif" w:hAnsi="Liberation Serif" w:cs="Liberation Serif"/>
              </w:rPr>
            </w:pPr>
          </w:p>
        </w:tc>
      </w:tr>
    </w:tbl>
    <w:p w14:paraId="197069F1" w14:textId="77777777" w:rsidR="00401925" w:rsidRPr="00621B88" w:rsidRDefault="00401925" w:rsidP="00CE12AD">
      <w:pPr>
        <w:shd w:val="clear" w:color="auto" w:fill="FFFFFF"/>
        <w:jc w:val="both"/>
        <w:rPr>
          <w:rFonts w:ascii="Liberation Serif" w:hAnsi="Liberation Serif" w:cs="Liberation Serif"/>
        </w:rPr>
      </w:pPr>
    </w:p>
    <w:p w14:paraId="089CFE1F" w14:textId="77777777" w:rsidR="00401925" w:rsidRPr="00621B88" w:rsidRDefault="00401925" w:rsidP="00CE12AD">
      <w:pPr>
        <w:jc w:val="both"/>
        <w:rPr>
          <w:rFonts w:ascii="Liberation Serif" w:hAnsi="Liberation Serif" w:cs="Liberation Serif"/>
        </w:rPr>
      </w:pPr>
    </w:p>
    <w:tbl>
      <w:tblPr>
        <w:tblW w:w="9915" w:type="dxa"/>
        <w:tblCellMar>
          <w:left w:w="10" w:type="dxa"/>
          <w:right w:w="10" w:type="dxa"/>
        </w:tblCellMar>
        <w:tblLook w:val="0000" w:firstRow="0" w:lastRow="0" w:firstColumn="0" w:lastColumn="0" w:noHBand="0" w:noVBand="0"/>
      </w:tblPr>
      <w:tblGrid>
        <w:gridCol w:w="4959"/>
        <w:gridCol w:w="4956"/>
      </w:tblGrid>
      <w:tr w:rsidR="00401925" w:rsidRPr="00621B88" w14:paraId="216A57A3" w14:textId="77777777" w:rsidTr="00CE12AD">
        <w:tc>
          <w:tcPr>
            <w:tcW w:w="4959" w:type="dxa"/>
            <w:shd w:val="clear" w:color="auto" w:fill="auto"/>
            <w:tcMar>
              <w:top w:w="0" w:type="dxa"/>
              <w:left w:w="108" w:type="dxa"/>
              <w:bottom w:w="0" w:type="dxa"/>
              <w:right w:w="108" w:type="dxa"/>
            </w:tcMar>
          </w:tcPr>
          <w:p w14:paraId="09CDAE40"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Заказчик:</w:t>
            </w:r>
          </w:p>
        </w:tc>
        <w:tc>
          <w:tcPr>
            <w:tcW w:w="4956" w:type="dxa"/>
            <w:shd w:val="clear" w:color="auto" w:fill="auto"/>
            <w:tcMar>
              <w:top w:w="0" w:type="dxa"/>
              <w:left w:w="108" w:type="dxa"/>
              <w:bottom w:w="0" w:type="dxa"/>
              <w:right w:w="108" w:type="dxa"/>
            </w:tcMar>
          </w:tcPr>
          <w:p w14:paraId="32A28F90" w14:textId="77777777" w:rsidR="00401925" w:rsidRPr="00621B88" w:rsidRDefault="00401925" w:rsidP="00CE12AD">
            <w:pPr>
              <w:jc w:val="both"/>
              <w:rPr>
                <w:rFonts w:ascii="Liberation Serif" w:hAnsi="Liberation Serif" w:cs="Liberation Serif"/>
              </w:rPr>
            </w:pPr>
            <w:r w:rsidRPr="00621B88">
              <w:rPr>
                <w:rFonts w:ascii="Liberation Serif" w:hAnsi="Liberation Serif" w:cs="Liberation Serif"/>
              </w:rPr>
              <w:t>Заказ-наряд принял:</w:t>
            </w:r>
          </w:p>
        </w:tc>
      </w:tr>
      <w:tr w:rsidR="00401925" w:rsidRPr="00621B88" w14:paraId="5D70CF9C" w14:textId="77777777" w:rsidTr="00CE12AD">
        <w:tc>
          <w:tcPr>
            <w:tcW w:w="4959" w:type="dxa"/>
            <w:shd w:val="clear" w:color="auto" w:fill="auto"/>
            <w:tcMar>
              <w:top w:w="0" w:type="dxa"/>
              <w:left w:w="108" w:type="dxa"/>
              <w:bottom w:w="0" w:type="dxa"/>
              <w:right w:w="108" w:type="dxa"/>
            </w:tcMar>
          </w:tcPr>
          <w:p w14:paraId="07B0D745" w14:textId="77777777" w:rsidR="00401925" w:rsidRPr="00621B88" w:rsidRDefault="00401925" w:rsidP="00CE12AD">
            <w:pPr>
              <w:jc w:val="both"/>
              <w:rPr>
                <w:rFonts w:ascii="Liberation Serif" w:hAnsi="Liberation Serif" w:cs="Liberation Serif"/>
              </w:rPr>
            </w:pPr>
          </w:p>
        </w:tc>
        <w:tc>
          <w:tcPr>
            <w:tcW w:w="4956" w:type="dxa"/>
            <w:shd w:val="clear" w:color="auto" w:fill="auto"/>
            <w:tcMar>
              <w:top w:w="0" w:type="dxa"/>
              <w:left w:w="108" w:type="dxa"/>
              <w:bottom w:w="0" w:type="dxa"/>
              <w:right w:w="108" w:type="dxa"/>
            </w:tcMar>
          </w:tcPr>
          <w:p w14:paraId="263F1762" w14:textId="77777777" w:rsidR="00401925" w:rsidRPr="00621B88" w:rsidRDefault="00401925" w:rsidP="00CE12AD">
            <w:pPr>
              <w:jc w:val="both"/>
              <w:rPr>
                <w:rFonts w:ascii="Liberation Serif" w:hAnsi="Liberation Serif" w:cs="Liberation Serif"/>
              </w:rPr>
            </w:pPr>
          </w:p>
        </w:tc>
      </w:tr>
    </w:tbl>
    <w:p w14:paraId="4BD978AD"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0F758FD"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5C1DE170"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15E6586"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1D69855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42E501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FC4ACF6"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72C269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3D25FA7"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18AC64DC"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8A60193"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39719FB"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56CC60CA"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9A9FE78"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99440AD"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1781E2B9"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CE39DA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325318A"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4EA7BC8"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29BA336"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7D13CB1" w14:textId="77777777" w:rsidR="00401925"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111FF43" w14:textId="77777777" w:rsidR="00193C57" w:rsidRDefault="00193C57"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A7A6038" w14:textId="77777777" w:rsidR="00193C57" w:rsidRPr="00621B88" w:rsidRDefault="00193C57"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33CA04A2"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8209A58"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5CE2235"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1003338F" w14:textId="77777777" w:rsidR="00285CBC" w:rsidRPr="00285CBC" w:rsidRDefault="00285CBC" w:rsidP="00285CBC">
      <w:pPr>
        <w:suppressAutoHyphens/>
        <w:autoSpaceDN w:val="0"/>
        <w:ind w:left="5387"/>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lastRenderedPageBreak/>
        <w:t>Приложение № 2</w:t>
      </w:r>
      <w:r w:rsidRPr="00285CBC">
        <w:rPr>
          <w:rFonts w:ascii="Liberation Serif" w:eastAsia="Calibri" w:hAnsi="Liberation Serif" w:cs="Liberation Serif"/>
          <w:color w:val="000000"/>
          <w:lang w:eastAsia="en-US"/>
        </w:rPr>
        <w:br/>
        <w:t>к техническому заданию</w:t>
      </w:r>
    </w:p>
    <w:p w14:paraId="65DDA26E" w14:textId="77777777" w:rsidR="00401925"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02AD399F" w14:textId="77777777" w:rsidR="00285CBC" w:rsidRDefault="00285CBC" w:rsidP="00CE12AD">
      <w:pPr>
        <w:autoSpaceDE w:val="0"/>
        <w:autoSpaceDN w:val="0"/>
        <w:adjustRightInd w:val="0"/>
        <w:ind w:left="-840" w:firstLine="840"/>
        <w:jc w:val="both"/>
        <w:outlineLvl w:val="0"/>
        <w:rPr>
          <w:rFonts w:ascii="Liberation Serif" w:hAnsi="Liberation Serif" w:cs="Liberation Serif"/>
          <w:b/>
          <w:color w:val="000000" w:themeColor="text1"/>
        </w:rPr>
      </w:pPr>
    </w:p>
    <w:tbl>
      <w:tblPr>
        <w:tblW w:w="10273" w:type="dxa"/>
        <w:tblInd w:w="-142" w:type="dxa"/>
        <w:tblLayout w:type="fixed"/>
        <w:tblCellMar>
          <w:left w:w="10" w:type="dxa"/>
          <w:right w:w="10" w:type="dxa"/>
        </w:tblCellMar>
        <w:tblLook w:val="0000" w:firstRow="0" w:lastRow="0" w:firstColumn="0" w:lastColumn="0" w:noHBand="0" w:noVBand="0"/>
      </w:tblPr>
      <w:tblGrid>
        <w:gridCol w:w="5070"/>
        <w:gridCol w:w="5203"/>
      </w:tblGrid>
      <w:tr w:rsidR="00285CBC" w:rsidRPr="00285CBC" w14:paraId="5BE6FAF7" w14:textId="77777777" w:rsidTr="001B74E8">
        <w:tc>
          <w:tcPr>
            <w:tcW w:w="5070" w:type="dxa"/>
            <w:shd w:val="clear" w:color="auto" w:fill="auto"/>
            <w:tcMar>
              <w:top w:w="0" w:type="dxa"/>
              <w:left w:w="108" w:type="dxa"/>
              <w:bottom w:w="0" w:type="dxa"/>
              <w:right w:w="108" w:type="dxa"/>
            </w:tcMar>
          </w:tcPr>
          <w:p w14:paraId="4A882C34" w14:textId="77777777" w:rsidR="00285CBC" w:rsidRPr="00285CBC" w:rsidRDefault="00285CBC" w:rsidP="00285CBC">
            <w:pPr>
              <w:suppressAutoHyphens/>
              <w:autoSpaceDN w:val="0"/>
              <w:jc w:val="right"/>
              <w:textAlignment w:val="baseline"/>
              <w:rPr>
                <w:rFonts w:ascii="Liberation Serif" w:eastAsia="Calibri" w:hAnsi="Liberation Serif" w:cs="Liberation Serif"/>
                <w:color w:val="000000"/>
                <w:lang w:eastAsia="en-US"/>
              </w:rPr>
            </w:pPr>
          </w:p>
        </w:tc>
        <w:tc>
          <w:tcPr>
            <w:tcW w:w="5203" w:type="dxa"/>
            <w:shd w:val="clear" w:color="auto" w:fill="auto"/>
            <w:tcMar>
              <w:top w:w="0" w:type="dxa"/>
              <w:left w:w="108" w:type="dxa"/>
              <w:bottom w:w="0" w:type="dxa"/>
              <w:right w:w="108" w:type="dxa"/>
            </w:tcMar>
          </w:tcPr>
          <w:p w14:paraId="65149D82" w14:textId="77777777" w:rsidR="00285CBC" w:rsidRPr="00285CBC" w:rsidRDefault="00285CBC" w:rsidP="00285CBC">
            <w:pPr>
              <w:suppressAutoHyphens/>
              <w:autoSpaceDN w:val="0"/>
              <w:ind w:hanging="78"/>
              <w:jc w:val="right"/>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_________________________________________</w:t>
            </w:r>
          </w:p>
          <w:p w14:paraId="62EB742B" w14:textId="77777777" w:rsidR="00285CBC" w:rsidRPr="00285CBC" w:rsidRDefault="00285CBC" w:rsidP="00285CBC">
            <w:pPr>
              <w:suppressAutoHyphens/>
              <w:autoSpaceDN w:val="0"/>
              <w:ind w:firstLine="63"/>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_________________________________________</w:t>
            </w:r>
          </w:p>
          <w:p w14:paraId="7DD47DB1" w14:textId="77777777" w:rsidR="00285CBC" w:rsidRPr="00285CBC" w:rsidRDefault="00285CBC" w:rsidP="00285CBC">
            <w:pPr>
              <w:suppressAutoHyphens/>
              <w:autoSpaceDN w:val="0"/>
              <w:ind w:hanging="78"/>
              <w:jc w:val="center"/>
              <w:textAlignment w:val="baseline"/>
              <w:rPr>
                <w:rFonts w:ascii="Calibri" w:eastAsia="Calibri" w:hAnsi="Calibri"/>
                <w:sz w:val="22"/>
                <w:szCs w:val="22"/>
                <w:lang w:eastAsia="en-US"/>
              </w:rPr>
            </w:pPr>
            <w:r w:rsidRPr="00285CBC">
              <w:rPr>
                <w:rFonts w:ascii="Liberation Serif" w:eastAsia="Calibri" w:hAnsi="Liberation Serif" w:cs="Liberation Serif"/>
                <w:color w:val="000000"/>
                <w:lang w:eastAsia="en-US"/>
              </w:rPr>
              <w:t>(</w:t>
            </w:r>
            <w:r w:rsidRPr="00285CBC">
              <w:rPr>
                <w:rFonts w:ascii="Liberation Serif" w:eastAsia="Calibri" w:hAnsi="Liberation Serif" w:cs="Liberation Serif"/>
                <w:color w:val="000000"/>
                <w:sz w:val="20"/>
                <w:szCs w:val="22"/>
                <w:lang w:eastAsia="en-US"/>
              </w:rPr>
              <w:t>ФИО владельца приюта, наименование приюта)</w:t>
            </w:r>
          </w:p>
        </w:tc>
      </w:tr>
      <w:tr w:rsidR="00285CBC" w:rsidRPr="00285CBC" w14:paraId="59D6681D" w14:textId="77777777" w:rsidTr="001B74E8">
        <w:trPr>
          <w:trHeight w:val="1091"/>
        </w:trPr>
        <w:tc>
          <w:tcPr>
            <w:tcW w:w="5070" w:type="dxa"/>
            <w:shd w:val="clear" w:color="auto" w:fill="auto"/>
            <w:tcMar>
              <w:top w:w="0" w:type="dxa"/>
              <w:left w:w="108" w:type="dxa"/>
              <w:bottom w:w="0" w:type="dxa"/>
              <w:right w:w="108" w:type="dxa"/>
            </w:tcMar>
          </w:tcPr>
          <w:p w14:paraId="4736C5C0" w14:textId="77777777" w:rsidR="00285CBC" w:rsidRPr="00285CBC" w:rsidRDefault="00285CBC" w:rsidP="00285CBC">
            <w:pPr>
              <w:suppressAutoHyphens/>
              <w:autoSpaceDN w:val="0"/>
              <w:spacing w:after="160" w:line="244" w:lineRule="auto"/>
              <w:jc w:val="right"/>
              <w:textAlignment w:val="baseline"/>
              <w:rPr>
                <w:rFonts w:ascii="Liberation Serif" w:eastAsia="Calibri" w:hAnsi="Liberation Serif" w:cs="Liberation Serif"/>
                <w:color w:val="000000"/>
                <w:lang w:eastAsia="en-US"/>
              </w:rPr>
            </w:pPr>
          </w:p>
        </w:tc>
        <w:tc>
          <w:tcPr>
            <w:tcW w:w="5203" w:type="dxa"/>
            <w:shd w:val="clear" w:color="auto" w:fill="auto"/>
            <w:tcMar>
              <w:top w:w="0" w:type="dxa"/>
              <w:left w:w="108" w:type="dxa"/>
              <w:bottom w:w="0" w:type="dxa"/>
              <w:right w:w="108" w:type="dxa"/>
            </w:tcMar>
          </w:tcPr>
          <w:p w14:paraId="1B4D1F6F" w14:textId="77777777" w:rsidR="00285CBC" w:rsidRPr="00285CBC" w:rsidRDefault="00285CBC" w:rsidP="00285CBC">
            <w:pPr>
              <w:suppressAutoHyphens/>
              <w:autoSpaceDN w:val="0"/>
              <w:spacing w:line="244" w:lineRule="auto"/>
              <w:ind w:hanging="78"/>
              <w:jc w:val="right"/>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от _______________________________________</w:t>
            </w:r>
          </w:p>
          <w:p w14:paraId="78BBA024" w14:textId="77777777" w:rsidR="00285CBC" w:rsidRPr="00285CBC" w:rsidRDefault="00285CBC" w:rsidP="00285CBC">
            <w:pPr>
              <w:suppressAutoHyphens/>
              <w:autoSpaceDN w:val="0"/>
              <w:spacing w:line="244" w:lineRule="auto"/>
              <w:ind w:hanging="78"/>
              <w:jc w:val="right"/>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_________________________________________</w:t>
            </w:r>
          </w:p>
          <w:p w14:paraId="50FB7578" w14:textId="77777777" w:rsidR="00285CBC" w:rsidRPr="00285CBC" w:rsidRDefault="00285CBC" w:rsidP="00285CBC">
            <w:pPr>
              <w:suppressAutoHyphens/>
              <w:autoSpaceDN w:val="0"/>
              <w:spacing w:after="160" w:line="244" w:lineRule="auto"/>
              <w:ind w:hanging="78"/>
              <w:jc w:val="center"/>
              <w:textAlignment w:val="baseline"/>
              <w:rPr>
                <w:rFonts w:ascii="Liberation Serif" w:eastAsia="Calibri" w:hAnsi="Liberation Serif" w:cs="Liberation Serif"/>
                <w:color w:val="000000"/>
                <w:sz w:val="20"/>
                <w:szCs w:val="22"/>
                <w:lang w:eastAsia="en-US"/>
              </w:rPr>
            </w:pPr>
            <w:r w:rsidRPr="00285CBC">
              <w:rPr>
                <w:rFonts w:ascii="Liberation Serif" w:eastAsia="Calibri" w:hAnsi="Liberation Serif" w:cs="Liberation Serif"/>
                <w:color w:val="000000"/>
                <w:sz w:val="20"/>
                <w:szCs w:val="22"/>
                <w:lang w:eastAsia="en-US"/>
              </w:rPr>
              <w:t>(ФИО – для физических лиц, наименование организации, ФИО представителя – для юридических лиц)</w:t>
            </w:r>
          </w:p>
        </w:tc>
      </w:tr>
    </w:tbl>
    <w:p w14:paraId="1165137A"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p w14:paraId="6DA8FB38"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p w14:paraId="06BA93A0" w14:textId="77777777" w:rsidR="00285CBC" w:rsidRPr="00285CBC" w:rsidRDefault="00285CBC" w:rsidP="00285CBC">
      <w:pPr>
        <w:suppressAutoHyphens/>
        <w:autoSpaceDN w:val="0"/>
        <w:spacing w:line="244" w:lineRule="auto"/>
        <w:jc w:val="center"/>
        <w:textAlignment w:val="baseline"/>
        <w:rPr>
          <w:rFonts w:ascii="Calibri" w:eastAsia="Calibri" w:hAnsi="Calibri"/>
          <w:sz w:val="22"/>
          <w:szCs w:val="22"/>
          <w:lang w:eastAsia="en-US"/>
        </w:rPr>
      </w:pPr>
      <w:r w:rsidRPr="00285CBC">
        <w:rPr>
          <w:rFonts w:ascii="Liberation Serif" w:eastAsia="Calibri" w:hAnsi="Liberation Serif" w:cs="Liberation Serif"/>
          <w:b/>
          <w:color w:val="000000"/>
          <w:lang w:eastAsia="en-US"/>
        </w:rPr>
        <w:t>ЗАЯВЛЕНИЕ</w:t>
      </w:r>
    </w:p>
    <w:p w14:paraId="3EBE1367" w14:textId="77777777" w:rsidR="00285CBC" w:rsidRPr="00285CBC" w:rsidRDefault="00285CBC" w:rsidP="00285CBC">
      <w:pPr>
        <w:suppressAutoHyphens/>
        <w:autoSpaceDN w:val="0"/>
        <w:spacing w:line="244" w:lineRule="auto"/>
        <w:jc w:val="center"/>
        <w:textAlignment w:val="baseline"/>
        <w:rPr>
          <w:rFonts w:ascii="Liberation Serif" w:eastAsia="Calibri" w:hAnsi="Liberation Serif" w:cs="Liberation Serif"/>
          <w:color w:val="000000"/>
          <w:lang w:eastAsia="en-US"/>
        </w:rPr>
      </w:pPr>
    </w:p>
    <w:tbl>
      <w:tblPr>
        <w:tblW w:w="9915" w:type="dxa"/>
        <w:tblLayout w:type="fixed"/>
        <w:tblCellMar>
          <w:left w:w="10" w:type="dxa"/>
          <w:right w:w="10" w:type="dxa"/>
        </w:tblCellMar>
        <w:tblLook w:val="0000" w:firstRow="0" w:lastRow="0" w:firstColumn="0" w:lastColumn="0" w:noHBand="0" w:noVBand="0"/>
      </w:tblPr>
      <w:tblGrid>
        <w:gridCol w:w="3167"/>
        <w:gridCol w:w="2617"/>
        <w:gridCol w:w="1237"/>
        <w:gridCol w:w="2894"/>
      </w:tblGrid>
      <w:tr w:rsidR="00285CBC" w:rsidRPr="00285CBC" w14:paraId="0E24EF5E" w14:textId="77777777" w:rsidTr="001B74E8">
        <w:tc>
          <w:tcPr>
            <w:tcW w:w="7021" w:type="dxa"/>
            <w:gridSpan w:val="3"/>
            <w:shd w:val="clear" w:color="auto" w:fill="auto"/>
            <w:tcMar>
              <w:top w:w="0" w:type="dxa"/>
              <w:left w:w="108" w:type="dxa"/>
              <w:bottom w:w="0" w:type="dxa"/>
              <w:right w:w="108" w:type="dxa"/>
            </w:tcMar>
          </w:tcPr>
          <w:p w14:paraId="1CFB2BB0" w14:textId="77777777" w:rsidR="00285CBC" w:rsidRPr="00285CBC" w:rsidRDefault="00285CBC" w:rsidP="00285CBC">
            <w:pPr>
              <w:suppressAutoHyphens/>
              <w:autoSpaceDN w:val="0"/>
              <w:spacing w:after="160" w:line="244" w:lineRule="auto"/>
              <w:textAlignment w:val="baseline"/>
              <w:rPr>
                <w:rFonts w:ascii="Calibri" w:eastAsia="Calibri" w:hAnsi="Calibri"/>
                <w:sz w:val="22"/>
                <w:szCs w:val="22"/>
                <w:lang w:eastAsia="en-US"/>
              </w:rPr>
            </w:pPr>
            <w:r w:rsidRPr="00285CBC">
              <w:rPr>
                <w:rFonts w:ascii="Liberation Serif" w:eastAsia="Calibri" w:hAnsi="Liberation Serif" w:cs="Liberation Serif"/>
                <w:color w:val="000000"/>
                <w:u w:val="single"/>
                <w:lang w:eastAsia="en-US"/>
              </w:rPr>
              <w:t>Прошу передать (вернуть) мне животное, находящееся в приюте:</w:t>
            </w:r>
          </w:p>
        </w:tc>
        <w:tc>
          <w:tcPr>
            <w:tcW w:w="2894" w:type="dxa"/>
            <w:shd w:val="clear" w:color="auto" w:fill="auto"/>
            <w:tcMar>
              <w:top w:w="0" w:type="dxa"/>
              <w:left w:w="108" w:type="dxa"/>
              <w:bottom w:w="0" w:type="dxa"/>
              <w:right w:w="108" w:type="dxa"/>
            </w:tcMar>
          </w:tcPr>
          <w:p w14:paraId="6AC7CD89" w14:textId="77777777" w:rsidR="00285CBC" w:rsidRPr="00285CBC" w:rsidRDefault="00285CBC" w:rsidP="00285CBC">
            <w:pPr>
              <w:suppressAutoHyphens/>
              <w:autoSpaceDN w:val="0"/>
              <w:spacing w:after="160" w:line="244" w:lineRule="auto"/>
              <w:textAlignment w:val="baseline"/>
              <w:rPr>
                <w:rFonts w:ascii="Calibri" w:eastAsia="Calibri" w:hAnsi="Calibri"/>
                <w:sz w:val="22"/>
                <w:szCs w:val="22"/>
                <w:lang w:eastAsia="en-US"/>
              </w:rPr>
            </w:pPr>
            <w:r w:rsidRPr="00285CBC">
              <w:rPr>
                <w:rFonts w:ascii="Liberation Serif" w:eastAsia="Calibri" w:hAnsi="Liberation Serif" w:cs="Liberation Serif"/>
                <w:color w:val="000000"/>
                <w:lang w:eastAsia="en-US"/>
              </w:rPr>
              <w:t>_____</w:t>
            </w:r>
            <w:r w:rsidRPr="00285CBC">
              <w:rPr>
                <w:rFonts w:ascii="Liberation Serif" w:eastAsia="Calibri" w:hAnsi="Liberation Serif" w:cs="Liberation Serif"/>
                <w:color w:val="000000"/>
                <w:u w:val="single"/>
                <w:lang w:eastAsia="en-US"/>
              </w:rPr>
              <w:t>собаку/кошку</w:t>
            </w:r>
            <w:r w:rsidRPr="00285CBC">
              <w:rPr>
                <w:rFonts w:ascii="Liberation Serif" w:eastAsia="Calibri" w:hAnsi="Liberation Serif" w:cs="Liberation Serif"/>
                <w:color w:val="000000"/>
                <w:lang w:eastAsia="en-US"/>
              </w:rPr>
              <w:t>_____</w:t>
            </w:r>
          </w:p>
        </w:tc>
      </w:tr>
      <w:tr w:rsidR="00285CBC" w:rsidRPr="00285CBC" w14:paraId="77D628CF" w14:textId="77777777" w:rsidTr="001B74E8">
        <w:tc>
          <w:tcPr>
            <w:tcW w:w="7021" w:type="dxa"/>
            <w:gridSpan w:val="3"/>
            <w:shd w:val="clear" w:color="auto" w:fill="auto"/>
            <w:tcMar>
              <w:top w:w="0" w:type="dxa"/>
              <w:left w:w="108" w:type="dxa"/>
              <w:bottom w:w="0" w:type="dxa"/>
              <w:right w:w="108" w:type="dxa"/>
            </w:tcMar>
          </w:tcPr>
          <w:p w14:paraId="39FFA085" w14:textId="77777777" w:rsidR="00285CBC" w:rsidRPr="00285CBC" w:rsidRDefault="00285CBC" w:rsidP="00285CBC">
            <w:pPr>
              <w:suppressAutoHyphens/>
              <w:autoSpaceDN w:val="0"/>
              <w:spacing w:after="160" w:line="244" w:lineRule="auto"/>
              <w:textAlignment w:val="baseline"/>
              <w:rPr>
                <w:rFonts w:ascii="Liberation Serif" w:eastAsia="Calibri" w:hAnsi="Liberation Serif" w:cs="Liberation Serif"/>
                <w:color w:val="000000"/>
                <w:sz w:val="20"/>
                <w:szCs w:val="22"/>
                <w:lang w:eastAsia="en-US"/>
              </w:rPr>
            </w:pPr>
            <w:r w:rsidRPr="00285CBC">
              <w:rPr>
                <w:rFonts w:ascii="Liberation Serif" w:eastAsia="Calibri" w:hAnsi="Liberation Serif" w:cs="Liberation Serif"/>
                <w:color w:val="000000"/>
                <w:sz w:val="20"/>
                <w:szCs w:val="22"/>
                <w:lang w:eastAsia="en-US"/>
              </w:rPr>
              <w:t xml:space="preserve">           (нужное подчеркнуть)</w:t>
            </w:r>
          </w:p>
        </w:tc>
        <w:tc>
          <w:tcPr>
            <w:tcW w:w="2894" w:type="dxa"/>
            <w:shd w:val="clear" w:color="auto" w:fill="auto"/>
            <w:tcMar>
              <w:top w:w="0" w:type="dxa"/>
              <w:left w:w="108" w:type="dxa"/>
              <w:bottom w:w="0" w:type="dxa"/>
              <w:right w:w="108" w:type="dxa"/>
            </w:tcMar>
          </w:tcPr>
          <w:p w14:paraId="1EBDF113" w14:textId="77777777" w:rsidR="00285CBC" w:rsidRPr="00285CBC" w:rsidRDefault="00285CBC" w:rsidP="00285CBC">
            <w:pPr>
              <w:suppressAutoHyphens/>
              <w:autoSpaceDN w:val="0"/>
              <w:spacing w:after="160" w:line="244" w:lineRule="auto"/>
              <w:textAlignment w:val="baseline"/>
              <w:rPr>
                <w:rFonts w:ascii="Liberation Serif" w:eastAsia="Calibri" w:hAnsi="Liberation Serif" w:cs="Liberation Serif"/>
                <w:color w:val="000000"/>
                <w:sz w:val="20"/>
                <w:szCs w:val="22"/>
                <w:lang w:eastAsia="en-US"/>
              </w:rPr>
            </w:pPr>
            <w:r w:rsidRPr="00285CBC">
              <w:rPr>
                <w:rFonts w:ascii="Liberation Serif" w:eastAsia="Calibri" w:hAnsi="Liberation Serif" w:cs="Liberation Serif"/>
                <w:color w:val="000000"/>
                <w:sz w:val="20"/>
                <w:szCs w:val="22"/>
                <w:lang w:eastAsia="en-US"/>
              </w:rPr>
              <w:t>(нужное подчеркнуть)</w:t>
            </w:r>
          </w:p>
        </w:tc>
      </w:tr>
      <w:tr w:rsidR="00285CBC" w:rsidRPr="00285CBC" w14:paraId="0F8B0C58" w14:textId="77777777" w:rsidTr="001B74E8">
        <w:tc>
          <w:tcPr>
            <w:tcW w:w="7021" w:type="dxa"/>
            <w:gridSpan w:val="3"/>
            <w:shd w:val="clear" w:color="auto" w:fill="auto"/>
            <w:tcMar>
              <w:top w:w="0" w:type="dxa"/>
              <w:left w:w="108" w:type="dxa"/>
              <w:bottom w:w="0" w:type="dxa"/>
              <w:right w:w="108" w:type="dxa"/>
            </w:tcMar>
          </w:tcPr>
          <w:p w14:paraId="6DE89544" w14:textId="77777777" w:rsidR="00285CBC" w:rsidRPr="00285CBC" w:rsidRDefault="00285CBC" w:rsidP="00285CBC">
            <w:pPr>
              <w:suppressAutoHyphens/>
              <w:autoSpaceDN w:val="0"/>
              <w:spacing w:after="160" w:line="244" w:lineRule="auto"/>
              <w:textAlignment w:val="baseline"/>
              <w:rPr>
                <w:rFonts w:ascii="Liberation Serif" w:eastAsia="Calibri" w:hAnsi="Liberation Serif" w:cs="Liberation Serif"/>
                <w:color w:val="000000"/>
                <w:lang w:eastAsia="en-US"/>
              </w:rPr>
            </w:pPr>
          </w:p>
        </w:tc>
        <w:tc>
          <w:tcPr>
            <w:tcW w:w="2894" w:type="dxa"/>
            <w:shd w:val="clear" w:color="auto" w:fill="auto"/>
            <w:tcMar>
              <w:top w:w="0" w:type="dxa"/>
              <w:left w:w="108" w:type="dxa"/>
              <w:bottom w:w="0" w:type="dxa"/>
              <w:right w:w="108" w:type="dxa"/>
            </w:tcMar>
          </w:tcPr>
          <w:p w14:paraId="0EB34C84" w14:textId="77777777" w:rsidR="00285CBC" w:rsidRPr="00285CBC" w:rsidRDefault="00285CBC" w:rsidP="00285CBC">
            <w:pPr>
              <w:suppressAutoHyphens/>
              <w:autoSpaceDN w:val="0"/>
              <w:spacing w:after="160" w:line="244" w:lineRule="auto"/>
              <w:textAlignment w:val="baseline"/>
              <w:rPr>
                <w:rFonts w:ascii="Liberation Serif" w:eastAsia="Calibri" w:hAnsi="Liberation Serif" w:cs="Liberation Serif"/>
                <w:color w:val="000000"/>
                <w:sz w:val="20"/>
                <w:szCs w:val="22"/>
                <w:lang w:eastAsia="en-US"/>
              </w:rPr>
            </w:pPr>
          </w:p>
        </w:tc>
      </w:tr>
      <w:tr w:rsidR="00285CBC" w:rsidRPr="00285CBC" w14:paraId="65FABFAF" w14:textId="77777777" w:rsidTr="001B74E8">
        <w:tc>
          <w:tcPr>
            <w:tcW w:w="3167" w:type="dxa"/>
            <w:shd w:val="clear" w:color="auto" w:fill="auto"/>
            <w:tcMar>
              <w:top w:w="0" w:type="dxa"/>
              <w:left w:w="108" w:type="dxa"/>
              <w:bottom w:w="0" w:type="dxa"/>
              <w:right w:w="108" w:type="dxa"/>
            </w:tcMar>
          </w:tcPr>
          <w:p w14:paraId="64653BC5"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карточка учета животного №</w:t>
            </w:r>
          </w:p>
        </w:tc>
        <w:tc>
          <w:tcPr>
            <w:tcW w:w="2617" w:type="dxa"/>
            <w:tcBorders>
              <w:bottom w:val="single" w:sz="4" w:space="0" w:color="000000"/>
            </w:tcBorders>
            <w:shd w:val="clear" w:color="auto" w:fill="auto"/>
            <w:tcMar>
              <w:top w:w="0" w:type="dxa"/>
              <w:left w:w="108" w:type="dxa"/>
              <w:bottom w:w="0" w:type="dxa"/>
              <w:right w:w="108" w:type="dxa"/>
            </w:tcMar>
          </w:tcPr>
          <w:p w14:paraId="1AB2F06D"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c>
          <w:tcPr>
            <w:tcW w:w="1237" w:type="dxa"/>
            <w:shd w:val="clear" w:color="auto" w:fill="auto"/>
            <w:tcMar>
              <w:top w:w="0" w:type="dxa"/>
              <w:left w:w="10" w:type="dxa"/>
              <w:bottom w:w="0" w:type="dxa"/>
              <w:right w:w="10" w:type="dxa"/>
            </w:tcMar>
          </w:tcPr>
          <w:p w14:paraId="5DBE42BD"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c>
          <w:tcPr>
            <w:tcW w:w="2894" w:type="dxa"/>
            <w:shd w:val="clear" w:color="auto" w:fill="auto"/>
            <w:tcMar>
              <w:top w:w="0" w:type="dxa"/>
              <w:left w:w="10" w:type="dxa"/>
              <w:bottom w:w="0" w:type="dxa"/>
              <w:right w:w="10" w:type="dxa"/>
            </w:tcMar>
          </w:tcPr>
          <w:p w14:paraId="67132EE4"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r>
    </w:tbl>
    <w:p w14:paraId="5F989B20" w14:textId="77777777" w:rsidR="00285CBC" w:rsidRPr="00285CBC" w:rsidRDefault="00285CBC" w:rsidP="00285CBC">
      <w:pPr>
        <w:suppressAutoHyphens/>
        <w:autoSpaceDN w:val="0"/>
        <w:spacing w:line="244" w:lineRule="auto"/>
        <w:textAlignment w:val="baseline"/>
        <w:rPr>
          <w:rFonts w:ascii="Calibri" w:eastAsia="Calibri" w:hAnsi="Calibri"/>
          <w:color w:val="000000"/>
          <w:sz w:val="22"/>
          <w:szCs w:val="22"/>
          <w:lang w:eastAsia="en-US"/>
        </w:rPr>
      </w:pPr>
    </w:p>
    <w:p w14:paraId="7C8412CE"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bl>
      <w:tblPr>
        <w:tblW w:w="9915" w:type="dxa"/>
        <w:tblLayout w:type="fixed"/>
        <w:tblCellMar>
          <w:left w:w="10" w:type="dxa"/>
          <w:right w:w="10" w:type="dxa"/>
        </w:tblCellMar>
        <w:tblLook w:val="0000" w:firstRow="0" w:lastRow="0" w:firstColumn="0" w:lastColumn="0" w:noHBand="0" w:noVBand="0"/>
      </w:tblPr>
      <w:tblGrid>
        <w:gridCol w:w="3711"/>
        <w:gridCol w:w="2633"/>
        <w:gridCol w:w="418"/>
        <w:gridCol w:w="3153"/>
      </w:tblGrid>
      <w:tr w:rsidR="00285CBC" w:rsidRPr="00285CBC" w14:paraId="66493E5F" w14:textId="77777777" w:rsidTr="001B74E8">
        <w:tc>
          <w:tcPr>
            <w:tcW w:w="3711" w:type="dxa"/>
            <w:shd w:val="clear" w:color="auto" w:fill="auto"/>
            <w:tcMar>
              <w:top w:w="0" w:type="dxa"/>
              <w:left w:w="108" w:type="dxa"/>
              <w:bottom w:w="0" w:type="dxa"/>
              <w:right w:w="108" w:type="dxa"/>
            </w:tcMar>
          </w:tcPr>
          <w:p w14:paraId="71D27686"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«_____» ___________ 20___ года</w:t>
            </w:r>
          </w:p>
        </w:tc>
        <w:tc>
          <w:tcPr>
            <w:tcW w:w="2633" w:type="dxa"/>
            <w:tcBorders>
              <w:bottom w:val="single" w:sz="4" w:space="0" w:color="000000"/>
            </w:tcBorders>
            <w:shd w:val="clear" w:color="auto" w:fill="auto"/>
            <w:tcMar>
              <w:top w:w="0" w:type="dxa"/>
              <w:left w:w="108" w:type="dxa"/>
              <w:bottom w:w="0" w:type="dxa"/>
              <w:right w:w="108" w:type="dxa"/>
            </w:tcMar>
          </w:tcPr>
          <w:p w14:paraId="3219DF1A"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c>
          <w:tcPr>
            <w:tcW w:w="418" w:type="dxa"/>
            <w:shd w:val="clear" w:color="auto" w:fill="auto"/>
            <w:tcMar>
              <w:top w:w="0" w:type="dxa"/>
              <w:left w:w="108" w:type="dxa"/>
              <w:bottom w:w="0" w:type="dxa"/>
              <w:right w:w="108" w:type="dxa"/>
            </w:tcMar>
          </w:tcPr>
          <w:p w14:paraId="2590BBFE"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c>
          <w:tcPr>
            <w:tcW w:w="3153" w:type="dxa"/>
            <w:tcBorders>
              <w:bottom w:val="single" w:sz="4" w:space="0" w:color="000000"/>
            </w:tcBorders>
            <w:shd w:val="clear" w:color="auto" w:fill="auto"/>
            <w:tcMar>
              <w:top w:w="0" w:type="dxa"/>
              <w:left w:w="108" w:type="dxa"/>
              <w:bottom w:w="0" w:type="dxa"/>
              <w:right w:w="108" w:type="dxa"/>
            </w:tcMar>
          </w:tcPr>
          <w:p w14:paraId="3C88C70E"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lang w:eastAsia="en-US"/>
              </w:rPr>
            </w:pPr>
          </w:p>
        </w:tc>
      </w:tr>
      <w:tr w:rsidR="00285CBC" w:rsidRPr="00285CBC" w14:paraId="4F1FE6DA" w14:textId="77777777" w:rsidTr="001B74E8">
        <w:tc>
          <w:tcPr>
            <w:tcW w:w="3711" w:type="dxa"/>
            <w:shd w:val="clear" w:color="auto" w:fill="auto"/>
            <w:tcMar>
              <w:top w:w="0" w:type="dxa"/>
              <w:left w:w="108" w:type="dxa"/>
              <w:bottom w:w="0" w:type="dxa"/>
              <w:right w:w="108" w:type="dxa"/>
            </w:tcMar>
          </w:tcPr>
          <w:p w14:paraId="22EABDFF"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sz w:val="20"/>
                <w:szCs w:val="22"/>
                <w:lang w:eastAsia="en-US"/>
              </w:rPr>
            </w:pPr>
          </w:p>
        </w:tc>
        <w:tc>
          <w:tcPr>
            <w:tcW w:w="2633" w:type="dxa"/>
            <w:tcBorders>
              <w:top w:val="single" w:sz="4" w:space="0" w:color="000000"/>
            </w:tcBorders>
            <w:shd w:val="clear" w:color="auto" w:fill="auto"/>
            <w:tcMar>
              <w:top w:w="0" w:type="dxa"/>
              <w:left w:w="108" w:type="dxa"/>
              <w:bottom w:w="0" w:type="dxa"/>
              <w:right w:w="108" w:type="dxa"/>
            </w:tcMar>
          </w:tcPr>
          <w:p w14:paraId="2287A04D" w14:textId="77777777" w:rsidR="00285CBC" w:rsidRPr="00285CBC" w:rsidRDefault="00285CBC" w:rsidP="00285CBC">
            <w:pPr>
              <w:suppressAutoHyphens/>
              <w:autoSpaceDN w:val="0"/>
              <w:spacing w:line="244" w:lineRule="auto"/>
              <w:jc w:val="center"/>
              <w:textAlignment w:val="baseline"/>
              <w:rPr>
                <w:rFonts w:ascii="Liberation Serif" w:eastAsia="Calibri" w:hAnsi="Liberation Serif" w:cs="Liberation Serif"/>
                <w:color w:val="000000"/>
                <w:sz w:val="20"/>
                <w:szCs w:val="22"/>
                <w:lang w:eastAsia="en-US"/>
              </w:rPr>
            </w:pPr>
            <w:r w:rsidRPr="00285CBC">
              <w:rPr>
                <w:rFonts w:ascii="Liberation Serif" w:eastAsia="Calibri" w:hAnsi="Liberation Serif" w:cs="Liberation Serif"/>
                <w:color w:val="000000"/>
                <w:sz w:val="20"/>
                <w:szCs w:val="22"/>
                <w:lang w:eastAsia="en-US"/>
              </w:rPr>
              <w:t>(подпись)</w:t>
            </w:r>
          </w:p>
        </w:tc>
        <w:tc>
          <w:tcPr>
            <w:tcW w:w="418" w:type="dxa"/>
            <w:shd w:val="clear" w:color="auto" w:fill="auto"/>
            <w:tcMar>
              <w:top w:w="0" w:type="dxa"/>
              <w:left w:w="108" w:type="dxa"/>
              <w:bottom w:w="0" w:type="dxa"/>
              <w:right w:w="108" w:type="dxa"/>
            </w:tcMar>
          </w:tcPr>
          <w:p w14:paraId="481D7A72" w14:textId="77777777" w:rsidR="00285CBC" w:rsidRPr="00285CBC" w:rsidRDefault="00285CBC" w:rsidP="00285CBC">
            <w:pPr>
              <w:suppressAutoHyphens/>
              <w:autoSpaceDN w:val="0"/>
              <w:spacing w:line="244" w:lineRule="auto"/>
              <w:textAlignment w:val="baseline"/>
              <w:rPr>
                <w:rFonts w:ascii="Liberation Serif" w:eastAsia="Calibri" w:hAnsi="Liberation Serif" w:cs="Liberation Serif"/>
                <w:color w:val="000000"/>
                <w:sz w:val="20"/>
                <w:szCs w:val="22"/>
                <w:lang w:eastAsia="en-US"/>
              </w:rPr>
            </w:pPr>
          </w:p>
        </w:tc>
        <w:tc>
          <w:tcPr>
            <w:tcW w:w="3153" w:type="dxa"/>
            <w:tcBorders>
              <w:top w:val="single" w:sz="4" w:space="0" w:color="000000"/>
            </w:tcBorders>
            <w:shd w:val="clear" w:color="auto" w:fill="auto"/>
            <w:tcMar>
              <w:top w:w="0" w:type="dxa"/>
              <w:left w:w="108" w:type="dxa"/>
              <w:bottom w:w="0" w:type="dxa"/>
              <w:right w:w="108" w:type="dxa"/>
            </w:tcMar>
          </w:tcPr>
          <w:p w14:paraId="2DEF4467" w14:textId="77777777" w:rsidR="00285CBC" w:rsidRPr="00285CBC" w:rsidRDefault="00285CBC" w:rsidP="00285CBC">
            <w:pPr>
              <w:suppressAutoHyphens/>
              <w:autoSpaceDN w:val="0"/>
              <w:spacing w:line="244" w:lineRule="auto"/>
              <w:jc w:val="center"/>
              <w:textAlignment w:val="baseline"/>
              <w:rPr>
                <w:rFonts w:ascii="Liberation Serif" w:eastAsia="Calibri" w:hAnsi="Liberation Serif" w:cs="Liberation Serif"/>
                <w:color w:val="000000"/>
                <w:sz w:val="20"/>
                <w:szCs w:val="22"/>
                <w:lang w:eastAsia="en-US"/>
              </w:rPr>
            </w:pPr>
            <w:r w:rsidRPr="00285CBC">
              <w:rPr>
                <w:rFonts w:ascii="Liberation Serif" w:eastAsia="Calibri" w:hAnsi="Liberation Serif" w:cs="Liberation Serif"/>
                <w:color w:val="000000"/>
                <w:sz w:val="20"/>
                <w:szCs w:val="22"/>
                <w:lang w:eastAsia="en-US"/>
              </w:rPr>
              <w:t>(расшифровка подписи)</w:t>
            </w:r>
          </w:p>
        </w:tc>
      </w:tr>
    </w:tbl>
    <w:p w14:paraId="15E82552" w14:textId="77777777" w:rsidR="00285CBC" w:rsidRPr="00285CBC" w:rsidRDefault="00285CBC" w:rsidP="00285CBC">
      <w:pPr>
        <w:suppressAutoHyphens/>
        <w:autoSpaceDN w:val="0"/>
        <w:spacing w:after="160" w:line="244" w:lineRule="auto"/>
        <w:textAlignment w:val="baseline"/>
        <w:rPr>
          <w:rFonts w:ascii="Liberation Serif" w:eastAsia="Calibri" w:hAnsi="Liberation Serif" w:cs="Liberation Serif"/>
          <w:b/>
          <w:color w:val="000000"/>
          <w:lang w:eastAsia="en-US"/>
        </w:rPr>
      </w:pPr>
    </w:p>
    <w:p w14:paraId="05EC7264" w14:textId="77777777" w:rsidR="00285CBC" w:rsidRPr="00621B88" w:rsidRDefault="00285CBC"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5AED1143" w14:textId="77777777" w:rsidR="00401925" w:rsidRPr="00621B88" w:rsidRDefault="00401925" w:rsidP="00CE12AD">
      <w:pPr>
        <w:ind w:left="6237"/>
        <w:jc w:val="both"/>
        <w:rPr>
          <w:rFonts w:ascii="Liberation Serif" w:hAnsi="Liberation Serif" w:cs="Liberation Serif"/>
        </w:rPr>
      </w:pPr>
    </w:p>
    <w:p w14:paraId="53BC1440" w14:textId="77777777" w:rsidR="00401925" w:rsidRPr="00621B88" w:rsidRDefault="00401925" w:rsidP="00CE12AD">
      <w:pPr>
        <w:jc w:val="both"/>
        <w:rPr>
          <w:rFonts w:ascii="Liberation Serif" w:hAnsi="Liberation Serif" w:cs="Liberation Serif"/>
          <w:b/>
        </w:rPr>
      </w:pPr>
    </w:p>
    <w:p w14:paraId="7161BE14"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DC5F582"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3E6859F6"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450151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F472F89"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8F77C79"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96F28C4"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87BB5F4"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D0027C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1A0405B2"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75B3ACF"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1EBD310"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F0D1208"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3379BB9C"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01F2F81"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276E4DEB"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4DAFF2FB"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72097361"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pPr>
    </w:p>
    <w:p w14:paraId="6F9C352A" w14:textId="77777777" w:rsidR="00401925" w:rsidRPr="00621B88" w:rsidRDefault="00401925" w:rsidP="00CE12AD">
      <w:pPr>
        <w:autoSpaceDE w:val="0"/>
        <w:autoSpaceDN w:val="0"/>
        <w:adjustRightInd w:val="0"/>
        <w:ind w:left="-840" w:firstLine="840"/>
        <w:jc w:val="both"/>
        <w:outlineLvl w:val="0"/>
        <w:rPr>
          <w:rFonts w:ascii="Liberation Serif" w:hAnsi="Liberation Serif" w:cs="Liberation Serif"/>
          <w:b/>
          <w:color w:val="000000" w:themeColor="text1"/>
        </w:rPr>
        <w:sectPr w:rsidR="00401925" w:rsidRPr="00621B88" w:rsidSect="004F347F">
          <w:footerReference w:type="first" r:id="rId18"/>
          <w:pgSz w:w="11906" w:h="16838"/>
          <w:pgMar w:top="1134" w:right="567" w:bottom="851" w:left="1134" w:header="709" w:footer="261" w:gutter="0"/>
          <w:cols w:space="708"/>
          <w:docGrid w:linePitch="360"/>
        </w:sectPr>
      </w:pPr>
    </w:p>
    <w:p w14:paraId="56B07FDF" w14:textId="77777777" w:rsidR="001B74E8" w:rsidRPr="00285CBC" w:rsidRDefault="001B74E8" w:rsidP="001B74E8">
      <w:pPr>
        <w:suppressAutoHyphens/>
        <w:autoSpaceDN w:val="0"/>
        <w:ind w:left="12474"/>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lastRenderedPageBreak/>
        <w:t xml:space="preserve">Приложение № </w:t>
      </w:r>
      <w:r>
        <w:rPr>
          <w:rFonts w:ascii="Liberation Serif" w:eastAsia="Calibri" w:hAnsi="Liberation Serif" w:cs="Liberation Serif"/>
          <w:color w:val="000000"/>
          <w:lang w:eastAsia="en-US"/>
        </w:rPr>
        <w:t>3</w:t>
      </w:r>
      <w:r w:rsidRPr="00285CBC">
        <w:rPr>
          <w:rFonts w:ascii="Liberation Serif" w:eastAsia="Calibri" w:hAnsi="Liberation Serif" w:cs="Liberation Serif"/>
          <w:color w:val="000000"/>
          <w:lang w:eastAsia="en-US"/>
        </w:rPr>
        <w:br/>
        <w:t>к техническому заданию</w:t>
      </w:r>
    </w:p>
    <w:p w14:paraId="4C267257" w14:textId="77777777" w:rsidR="00285CBC" w:rsidRPr="00285CBC" w:rsidRDefault="00285CBC" w:rsidP="00285CBC">
      <w:pPr>
        <w:suppressAutoHyphens/>
        <w:autoSpaceDN w:val="0"/>
        <w:spacing w:line="244" w:lineRule="auto"/>
        <w:ind w:firstLine="708"/>
        <w:jc w:val="right"/>
        <w:textAlignment w:val="baseline"/>
        <w:rPr>
          <w:rFonts w:ascii="Liberation Serif" w:eastAsia="Calibri" w:hAnsi="Liberation Serif" w:cs="Liberation Serif"/>
          <w:b/>
          <w:color w:val="000000"/>
          <w:lang w:eastAsia="en-US"/>
        </w:rPr>
      </w:pPr>
    </w:p>
    <w:p w14:paraId="79FD55C2" w14:textId="77777777" w:rsidR="00285CBC" w:rsidRPr="00285CBC" w:rsidRDefault="00285CBC" w:rsidP="00285CBC">
      <w:pPr>
        <w:suppressAutoHyphens/>
        <w:autoSpaceDN w:val="0"/>
        <w:spacing w:line="244" w:lineRule="auto"/>
        <w:jc w:val="center"/>
        <w:textAlignment w:val="baseline"/>
        <w:rPr>
          <w:rFonts w:ascii="Liberation Serif" w:eastAsia="Calibri" w:hAnsi="Liberation Serif" w:cs="Liberation Serif"/>
          <w:b/>
          <w:color w:val="000000"/>
          <w:lang w:eastAsia="en-US"/>
        </w:rPr>
      </w:pPr>
      <w:r w:rsidRPr="00285CBC">
        <w:rPr>
          <w:rFonts w:ascii="Liberation Serif" w:eastAsia="Calibri" w:hAnsi="Liberation Serif" w:cs="Liberation Serif"/>
          <w:b/>
          <w:color w:val="000000"/>
          <w:lang w:eastAsia="en-US"/>
        </w:rPr>
        <w:t xml:space="preserve">ОТЧЕТ ОБ ОКАЗАННЫХ УСЛУГАХ </w:t>
      </w:r>
    </w:p>
    <w:p w14:paraId="06CFF1BC" w14:textId="77777777" w:rsidR="00285CBC" w:rsidRPr="00285CBC" w:rsidRDefault="00285CBC" w:rsidP="00285CBC">
      <w:pPr>
        <w:suppressAutoHyphens/>
        <w:autoSpaceDN w:val="0"/>
        <w:spacing w:line="244" w:lineRule="auto"/>
        <w:jc w:val="center"/>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по контракту от «_____» ___________20___ года № ______</w:t>
      </w:r>
    </w:p>
    <w:p w14:paraId="72796F51" w14:textId="77777777" w:rsidR="00285CBC" w:rsidRPr="00285CBC" w:rsidRDefault="00285CBC" w:rsidP="00285CBC">
      <w:pPr>
        <w:suppressAutoHyphens/>
        <w:autoSpaceDN w:val="0"/>
        <w:jc w:val="center"/>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за период с ___________20___года по ___________20___года</w:t>
      </w:r>
    </w:p>
    <w:p w14:paraId="37B07535" w14:textId="77777777" w:rsidR="00285CBC" w:rsidRPr="00285CBC" w:rsidRDefault="00285CBC" w:rsidP="00285CBC">
      <w:pPr>
        <w:suppressAutoHyphens/>
        <w:autoSpaceDN w:val="0"/>
        <w:spacing w:after="160"/>
        <w:jc w:val="center"/>
        <w:textAlignment w:val="baseline"/>
        <w:rPr>
          <w:rFonts w:ascii="Liberation Serif" w:eastAsia="Calibri" w:hAnsi="Liberation Serif" w:cs="Liberation Serif"/>
          <w:color w:val="000000"/>
          <w:lang w:eastAsia="en-US"/>
        </w:rPr>
      </w:pPr>
    </w:p>
    <w:tbl>
      <w:tblPr>
        <w:tblW w:w="5097" w:type="pct"/>
        <w:tblInd w:w="-147" w:type="dxa"/>
        <w:tblLayout w:type="fixed"/>
        <w:tblCellMar>
          <w:left w:w="10" w:type="dxa"/>
          <w:right w:w="10" w:type="dxa"/>
        </w:tblCellMar>
        <w:tblLook w:val="0000" w:firstRow="0" w:lastRow="0" w:firstColumn="0" w:lastColumn="0" w:noHBand="0" w:noVBand="0"/>
      </w:tblPr>
      <w:tblGrid>
        <w:gridCol w:w="975"/>
        <w:gridCol w:w="386"/>
        <w:gridCol w:w="1304"/>
        <w:gridCol w:w="512"/>
        <w:gridCol w:w="304"/>
        <w:gridCol w:w="910"/>
        <w:gridCol w:w="305"/>
        <w:gridCol w:w="455"/>
        <w:gridCol w:w="607"/>
        <w:gridCol w:w="463"/>
        <w:gridCol w:w="610"/>
        <w:gridCol w:w="1063"/>
        <w:gridCol w:w="1213"/>
        <w:gridCol w:w="1213"/>
        <w:gridCol w:w="910"/>
        <w:gridCol w:w="911"/>
        <w:gridCol w:w="910"/>
        <w:gridCol w:w="911"/>
        <w:gridCol w:w="607"/>
        <w:gridCol w:w="478"/>
        <w:gridCol w:w="620"/>
        <w:gridCol w:w="607"/>
        <w:gridCol w:w="12"/>
        <w:gridCol w:w="40"/>
      </w:tblGrid>
      <w:tr w:rsidR="001B74E8" w:rsidRPr="00285CBC" w14:paraId="61361AF2" w14:textId="77777777" w:rsidTr="009D77B7">
        <w:trPr>
          <w:gridAfter w:val="2"/>
          <w:wAfter w:w="52" w:type="dxa"/>
          <w:cantSplit/>
          <w:trHeight w:val="300"/>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329F"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Номер строки</w:t>
            </w:r>
          </w:p>
          <w:p w14:paraId="4EDBB25C"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p>
        </w:tc>
        <w:tc>
          <w:tcPr>
            <w:tcW w:w="52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660E4" w14:textId="77777777" w:rsidR="00285CBC" w:rsidRPr="00285CBC" w:rsidRDefault="00285CBC" w:rsidP="00C06806">
            <w:pPr>
              <w:suppressAutoHyphens/>
              <w:autoSpaceDN w:val="0"/>
              <w:spacing w:after="160"/>
              <w:ind w:firstLine="22"/>
              <w:jc w:val="center"/>
              <w:textAlignment w:val="baseline"/>
              <w:rPr>
                <w:rFonts w:ascii="Calibri" w:eastAsia="Calibri" w:hAnsi="Calibri"/>
                <w:sz w:val="22"/>
                <w:szCs w:val="22"/>
                <w:lang w:eastAsia="en-US"/>
              </w:rPr>
            </w:pPr>
            <w:r w:rsidRPr="00285CBC">
              <w:rPr>
                <w:rFonts w:ascii="Liberation Serif" w:eastAsia="Calibri" w:hAnsi="Liberation Serif" w:cs="Liberation Serif"/>
                <w:color w:val="000000"/>
                <w:sz w:val="22"/>
                <w:szCs w:val="22"/>
                <w:lang w:eastAsia="en-US"/>
              </w:rPr>
              <w:t>Информация о животном без владельца</w:t>
            </w:r>
            <w:r w:rsidR="00C06806">
              <w:rPr>
                <w:rStyle w:val="af2"/>
                <w:rFonts w:ascii="Liberation Serif" w:eastAsia="Calibri" w:hAnsi="Liberation Serif" w:cs="Liberation Serif"/>
                <w:color w:val="000000"/>
                <w:sz w:val="22"/>
                <w:szCs w:val="22"/>
                <w:lang w:eastAsia="en-US"/>
              </w:rPr>
              <w:footnoteReference w:id="1"/>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55CFF321" w14:textId="77777777" w:rsidR="00285CBC" w:rsidRPr="00285CBC" w:rsidRDefault="00285CBC" w:rsidP="00C06806">
            <w:pPr>
              <w:suppressAutoHyphens/>
              <w:autoSpaceDN w:val="0"/>
              <w:spacing w:after="160"/>
              <w:ind w:firstLine="22"/>
              <w:jc w:val="center"/>
              <w:textAlignment w:val="baseline"/>
              <w:rPr>
                <w:rFonts w:ascii="Calibri" w:eastAsia="Calibri" w:hAnsi="Calibri"/>
                <w:sz w:val="22"/>
                <w:szCs w:val="22"/>
                <w:lang w:eastAsia="en-US"/>
              </w:rPr>
            </w:pPr>
            <w:r w:rsidRPr="00285CBC">
              <w:rPr>
                <w:rFonts w:ascii="Liberation Serif" w:eastAsia="Calibri" w:hAnsi="Liberation Serif" w:cs="Liberation Serif"/>
                <w:color w:val="000000"/>
                <w:sz w:val="22"/>
                <w:szCs w:val="22"/>
                <w:lang w:eastAsia="en-US"/>
              </w:rPr>
              <w:t>Количество отловленных животных без владельцев</w:t>
            </w:r>
            <w:r w:rsidR="00C06806">
              <w:rPr>
                <w:rStyle w:val="af2"/>
                <w:rFonts w:ascii="Liberation Serif" w:eastAsia="Calibri" w:hAnsi="Liberation Serif" w:cs="Liberation Serif"/>
                <w:color w:val="000000"/>
                <w:sz w:val="22"/>
                <w:szCs w:val="22"/>
                <w:lang w:eastAsia="en-US"/>
              </w:rPr>
              <w:footnoteReference w:id="2"/>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25AF0CD6" w14:textId="77777777" w:rsidR="00285CBC" w:rsidRPr="00285CBC" w:rsidRDefault="00285CBC" w:rsidP="00C06806">
            <w:pPr>
              <w:suppressAutoHyphens/>
              <w:autoSpaceDN w:val="0"/>
              <w:spacing w:after="160"/>
              <w:ind w:firstLine="22"/>
              <w:jc w:val="center"/>
              <w:textAlignment w:val="baseline"/>
              <w:rPr>
                <w:rFonts w:ascii="Calibri" w:eastAsia="Calibri" w:hAnsi="Calibri"/>
                <w:sz w:val="22"/>
                <w:szCs w:val="22"/>
                <w:lang w:eastAsia="en-US"/>
              </w:rPr>
            </w:pPr>
            <w:r w:rsidRPr="00285CBC">
              <w:rPr>
                <w:rFonts w:ascii="Liberation Serif" w:eastAsia="Calibri" w:hAnsi="Liberation Serif" w:cs="Liberation Serif"/>
                <w:color w:val="000000"/>
                <w:sz w:val="22"/>
                <w:szCs w:val="22"/>
                <w:lang w:eastAsia="en-US"/>
              </w:rPr>
              <w:t>Количество дней содержания  в приюте отловленных животных без владельцев</w:t>
            </w:r>
            <w:r w:rsidR="00176360">
              <w:rPr>
                <w:rStyle w:val="af2"/>
                <w:rFonts w:ascii="Liberation Serif" w:eastAsia="Calibri" w:hAnsi="Liberation Serif" w:cs="Liberation Serif"/>
                <w:color w:val="000000"/>
                <w:sz w:val="22"/>
                <w:szCs w:val="22"/>
                <w:lang w:eastAsia="en-US"/>
              </w:rPr>
              <w:footnoteReference w:id="3"/>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78C2B09"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животных без владельцев, транспортированных до приюта</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75BC212"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животных без владельцев, транспортированных до прежнего места обитания</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6312985"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потерявшихся животных, возвращенных владельцу</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712AC41"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животных без владельцев, переданных новому владельцу</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52672AC1"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животных без владельцев, переданных в другой приют</w:t>
            </w:r>
          </w:p>
        </w:tc>
        <w:tc>
          <w:tcPr>
            <w:tcW w:w="32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01297" w14:textId="77777777" w:rsidR="00285CBC" w:rsidRPr="00285CBC" w:rsidRDefault="00285CBC" w:rsidP="00285CBC">
            <w:pPr>
              <w:suppressAutoHyphens/>
              <w:autoSpaceDN w:val="0"/>
              <w:spacing w:after="160"/>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Количество оказанных ветеринарных услуг:</w:t>
            </w:r>
          </w:p>
        </w:tc>
      </w:tr>
      <w:tr w:rsidR="009D77B7" w:rsidRPr="00285CBC" w14:paraId="3501BF86" w14:textId="77777777" w:rsidTr="009D77B7">
        <w:trPr>
          <w:cantSplit/>
          <w:trHeight w:val="2001"/>
        </w:trPr>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ABEC"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75348028"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Дата обращения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7A256F72"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Номер заказа-наряда на выполнение работ по отлову животных без владельцев</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09315E6E"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Дата осуществления отлова</w:t>
            </w:r>
          </w:p>
        </w:tc>
        <w:tc>
          <w:tcPr>
            <w:tcW w:w="3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60058BC"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Адрес отлова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1658F5AC" w14:textId="77777777" w:rsidR="00285CBC" w:rsidRPr="00285CBC" w:rsidRDefault="00285CBC" w:rsidP="00285CBC">
            <w:pPr>
              <w:suppressAutoHyphens/>
              <w:autoSpaceDN w:val="0"/>
              <w:spacing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Номер</w:t>
            </w:r>
          </w:p>
          <w:p w14:paraId="6DD584FF" w14:textId="77777777" w:rsidR="00285CBC" w:rsidRPr="00285CBC" w:rsidRDefault="00285CBC" w:rsidP="00285CBC">
            <w:pPr>
              <w:suppressAutoHyphens/>
              <w:autoSpaceDN w:val="0"/>
              <w:spacing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карточки учета животного</w:t>
            </w: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335C2FB6"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Номер бирки</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729F235E"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Цвет бирки</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5E1CCD93"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Вид животного, собака / кошка</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12076722" w14:textId="77777777" w:rsidR="00285CBC" w:rsidRPr="00285CBC" w:rsidRDefault="00285CBC" w:rsidP="00285CBC">
            <w:pPr>
              <w:suppressAutoHyphens/>
              <w:autoSpaceDN w:val="0"/>
              <w:spacing w:after="160" w:line="244" w:lineRule="auto"/>
              <w:ind w:right="113"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Возраст животного</w:t>
            </w:r>
          </w:p>
        </w:tc>
        <w:tc>
          <w:tcPr>
            <w:tcW w:w="6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10C37F4"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0CCB52C0"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F3251AF"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7874A0C7"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2D48FC63"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40732D0"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9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03352F08" w14:textId="77777777" w:rsidR="00285CBC" w:rsidRPr="00285CBC" w:rsidRDefault="00285CBC" w:rsidP="00285CBC">
            <w:pPr>
              <w:suppressAutoHyphens/>
              <w:autoSpaceDN w:val="0"/>
              <w:spacing w:after="160" w:line="244" w:lineRule="auto"/>
              <w:textAlignment w:val="baseline"/>
              <w:rPr>
                <w:rFonts w:ascii="Calibri" w:eastAsia="Calibri" w:hAnsi="Calibri"/>
                <w:sz w:val="20"/>
                <w:szCs w:val="22"/>
                <w:lang w:eastAsia="en-U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2A59F4BD"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Первичный осмотр ветеринарным специалистом</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580EBE4B"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Профилактическая обработка</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vAlign w:val="center"/>
          </w:tcPr>
          <w:p w14:paraId="48A7269A"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Вакцинация</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4F80B63D"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Стерилизация</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extDirection w:val="btLr"/>
          </w:tcPr>
          <w:p w14:paraId="17DC2944"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Маркирование</w:t>
            </w:r>
          </w:p>
        </w:tc>
        <w:tc>
          <w:tcPr>
            <w:tcW w:w="40" w:type="dxa"/>
            <w:shd w:val="clear" w:color="auto" w:fill="auto"/>
            <w:tcMar>
              <w:top w:w="0" w:type="dxa"/>
              <w:left w:w="10" w:type="dxa"/>
              <w:bottom w:w="0" w:type="dxa"/>
              <w:right w:w="10" w:type="dxa"/>
            </w:tcMar>
          </w:tcPr>
          <w:p w14:paraId="7427C6C7"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r>
      <w:tr w:rsidR="009D77B7" w:rsidRPr="00285CBC" w14:paraId="4AEB7326" w14:textId="77777777" w:rsidTr="009D77B7">
        <w:trPr>
          <w:cantSplit/>
          <w:trHeight w:val="248"/>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D3BA4"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5D2C0"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F2F73B"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33FFE"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4</w:t>
            </w:r>
          </w:p>
        </w:tc>
        <w:tc>
          <w:tcPr>
            <w:tcW w:w="3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BAB789"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FC874"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6</w:t>
            </w: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9F822"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7</w:t>
            </w: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12311"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8</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B209D"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9</w:t>
            </w: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EEDEC"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A23C5"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5AF669"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12</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BFCAC"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13</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094D4A"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14</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704FE"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15</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B780E1"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16</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D8144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17</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EA7C7"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18</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C78224"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19</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87ADD"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E5DAE"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21</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8CBD8C"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22</w:t>
            </w:r>
          </w:p>
        </w:tc>
        <w:tc>
          <w:tcPr>
            <w:tcW w:w="40" w:type="dxa"/>
            <w:shd w:val="clear" w:color="auto" w:fill="auto"/>
            <w:tcMar>
              <w:top w:w="0" w:type="dxa"/>
              <w:left w:w="10" w:type="dxa"/>
              <w:bottom w:w="0" w:type="dxa"/>
              <w:right w:w="10" w:type="dxa"/>
            </w:tcMar>
          </w:tcPr>
          <w:p w14:paraId="5E50557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r>
      <w:tr w:rsidR="009D77B7" w:rsidRPr="00285CBC" w14:paraId="25FDDF00" w14:textId="77777777" w:rsidTr="009D77B7">
        <w:trPr>
          <w:cantSplit/>
          <w:trHeight w:val="227"/>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D4621"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r w:rsidRPr="00285CBC">
              <w:rPr>
                <w:rFonts w:ascii="Liberation Serif" w:eastAsia="Calibri" w:hAnsi="Liberation Serif" w:cs="Liberation Serif"/>
                <w:color w:val="000000"/>
                <w:sz w:val="22"/>
                <w:szCs w:val="22"/>
                <w:lang w:eastAsia="en-US"/>
              </w:rPr>
              <w:t>1.</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4B3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2DAE"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6EF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8ABDC"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5DE40"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3A74"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620F"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C532"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F0A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CFD8"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06C83"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854E"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BF26"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0F63"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6291A"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7FA5"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B570"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2AA9"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E45DF"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69DB"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8DB57"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c>
          <w:tcPr>
            <w:tcW w:w="40" w:type="dxa"/>
            <w:shd w:val="clear" w:color="auto" w:fill="auto"/>
            <w:tcMar>
              <w:top w:w="0" w:type="dxa"/>
              <w:left w:w="10" w:type="dxa"/>
              <w:bottom w:w="0" w:type="dxa"/>
              <w:right w:w="10" w:type="dxa"/>
            </w:tcMar>
          </w:tcPr>
          <w:p w14:paraId="2A7357D9" w14:textId="77777777" w:rsidR="00285CBC" w:rsidRPr="00285CBC" w:rsidRDefault="00285CBC" w:rsidP="00285CBC">
            <w:pPr>
              <w:suppressAutoHyphens/>
              <w:autoSpaceDN w:val="0"/>
              <w:spacing w:after="160" w:line="244" w:lineRule="auto"/>
              <w:ind w:firstLine="22"/>
              <w:jc w:val="center"/>
              <w:textAlignment w:val="baseline"/>
              <w:rPr>
                <w:rFonts w:ascii="Liberation Serif" w:eastAsia="Calibri" w:hAnsi="Liberation Serif" w:cs="Liberation Serif"/>
                <w:color w:val="000000"/>
                <w:sz w:val="22"/>
                <w:szCs w:val="22"/>
                <w:lang w:eastAsia="en-US"/>
              </w:rPr>
            </w:pPr>
          </w:p>
        </w:tc>
      </w:tr>
      <w:tr w:rsidR="001B74E8" w:rsidRPr="00285CBC" w14:paraId="57957ED3" w14:textId="77777777" w:rsidTr="009D77B7">
        <w:trPr>
          <w:gridAfter w:val="2"/>
          <w:wAfter w:w="52" w:type="dxa"/>
          <w:cantSplit/>
          <w:trHeight w:val="178"/>
        </w:trPr>
        <w:tc>
          <w:tcPr>
            <w:tcW w:w="683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BB33" w14:textId="77777777" w:rsidR="00285CBC" w:rsidRPr="00285CBC" w:rsidRDefault="00285CBC" w:rsidP="00C06806">
            <w:pPr>
              <w:suppressAutoHyphens/>
              <w:autoSpaceDN w:val="0"/>
              <w:spacing w:after="160" w:line="244" w:lineRule="auto"/>
              <w:jc w:val="center"/>
              <w:textAlignment w:val="baseline"/>
              <w:rPr>
                <w:rFonts w:ascii="Calibri" w:eastAsia="Calibri" w:hAnsi="Calibri"/>
                <w:sz w:val="22"/>
                <w:szCs w:val="22"/>
                <w:lang w:eastAsia="en-US"/>
              </w:rPr>
            </w:pPr>
            <w:r w:rsidRPr="00285CBC">
              <w:rPr>
                <w:rFonts w:ascii="Liberation Serif" w:eastAsia="Calibri" w:hAnsi="Liberation Serif" w:cs="Liberation Serif"/>
                <w:color w:val="000000"/>
                <w:sz w:val="22"/>
                <w:szCs w:val="22"/>
                <w:lang w:eastAsia="en-US"/>
              </w:rPr>
              <w:t>ИТОГО:</w:t>
            </w:r>
            <w:r w:rsidR="00176360">
              <w:rPr>
                <w:rStyle w:val="af2"/>
                <w:rFonts w:ascii="Liberation Serif" w:eastAsia="Calibri" w:hAnsi="Liberation Serif" w:cs="Liberation Serif"/>
                <w:color w:val="000000"/>
                <w:sz w:val="22"/>
                <w:szCs w:val="22"/>
                <w:lang w:eastAsia="en-US"/>
              </w:rPr>
              <w:footnoteReference w:id="4"/>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4FD7"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F3C6"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8C2"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5E8C"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F30E"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43E4"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5991"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B0469"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3033"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D856"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F643D7" w14:textId="77777777" w:rsidR="00285CBC" w:rsidRPr="00285CBC" w:rsidRDefault="00285CBC" w:rsidP="00285CBC">
            <w:pPr>
              <w:suppressAutoHyphens/>
              <w:autoSpaceDN w:val="0"/>
              <w:spacing w:after="160" w:line="244" w:lineRule="auto"/>
              <w:jc w:val="center"/>
              <w:textAlignment w:val="baseline"/>
              <w:rPr>
                <w:rFonts w:ascii="Liberation Serif" w:eastAsia="Calibri" w:hAnsi="Liberation Serif" w:cs="Liberation Serif"/>
                <w:color w:val="000000"/>
                <w:sz w:val="22"/>
                <w:szCs w:val="22"/>
                <w:lang w:eastAsia="en-US"/>
              </w:rPr>
            </w:pPr>
          </w:p>
        </w:tc>
      </w:tr>
    </w:tbl>
    <w:p w14:paraId="1D2F37D3" w14:textId="77777777" w:rsidR="00285CBC" w:rsidRPr="00285CBC" w:rsidRDefault="00285CBC" w:rsidP="00285CBC">
      <w:pPr>
        <w:tabs>
          <w:tab w:val="left" w:pos="10900"/>
          <w:tab w:val="left" w:pos="11480"/>
          <w:tab w:val="left" w:pos="12520"/>
        </w:tabs>
        <w:suppressAutoHyphens/>
        <w:autoSpaceDN w:val="0"/>
        <w:spacing w:line="244" w:lineRule="auto"/>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__________________________________</w:t>
      </w:r>
    </w:p>
    <w:p w14:paraId="377D64F5" w14:textId="77777777" w:rsidR="00285CBC" w:rsidRPr="00285CBC" w:rsidRDefault="00285CBC" w:rsidP="00285CBC">
      <w:pPr>
        <w:tabs>
          <w:tab w:val="left" w:pos="10900"/>
          <w:tab w:val="left" w:pos="11480"/>
          <w:tab w:val="left" w:pos="12520"/>
        </w:tabs>
        <w:suppressAutoHyphens/>
        <w:autoSpaceDN w:val="0"/>
        <w:spacing w:line="244" w:lineRule="auto"/>
        <w:textAlignment w:val="baseline"/>
        <w:rPr>
          <w:rFonts w:ascii="Liberation Serif" w:eastAsia="Calibri" w:hAnsi="Liberation Serif" w:cs="Liberation Serif"/>
          <w:color w:val="000000"/>
          <w:lang w:eastAsia="en-US"/>
        </w:rPr>
      </w:pPr>
      <w:r w:rsidRPr="00285CBC">
        <w:rPr>
          <w:rFonts w:ascii="Liberation Serif" w:eastAsia="Calibri" w:hAnsi="Liberation Serif" w:cs="Liberation Serif"/>
          <w:color w:val="000000"/>
          <w:lang w:eastAsia="en-US"/>
        </w:rPr>
        <w:t xml:space="preserve">(ФИО, подпись Исполнителя)                    </w:t>
      </w:r>
    </w:p>
    <w:p w14:paraId="6096D388" w14:textId="77777777" w:rsidR="001B74E8" w:rsidRDefault="001B74E8" w:rsidP="006D0590">
      <w:pPr>
        <w:rPr>
          <w:rFonts w:ascii="Liberation Serif" w:hAnsi="Liberation Serif" w:cs="Liberation Serif"/>
        </w:rPr>
        <w:sectPr w:rsidR="001B74E8" w:rsidSect="004F3A2F">
          <w:headerReference w:type="default" r:id="rId19"/>
          <w:type w:val="continuous"/>
          <w:pgSz w:w="16838" w:h="11906" w:orient="landscape"/>
          <w:pgMar w:top="1134" w:right="397" w:bottom="567" w:left="539" w:header="709" w:footer="261" w:gutter="0"/>
          <w:cols w:space="708"/>
          <w:docGrid w:linePitch="360"/>
        </w:sectPr>
      </w:pPr>
    </w:p>
    <w:p w14:paraId="153E0205" w14:textId="77777777" w:rsidR="004F3A2F" w:rsidRPr="004F3A2F" w:rsidRDefault="004F3A2F" w:rsidP="004F3A2F">
      <w:pPr>
        <w:suppressAutoHyphens/>
        <w:autoSpaceDN w:val="0"/>
        <w:spacing w:line="244" w:lineRule="auto"/>
        <w:ind w:left="5387"/>
        <w:textAlignment w:val="baseline"/>
        <w:rPr>
          <w:rFonts w:ascii="Calibri" w:eastAsia="Calibri" w:hAnsi="Calibri"/>
          <w:sz w:val="22"/>
          <w:szCs w:val="22"/>
          <w:lang w:eastAsia="en-US"/>
        </w:rPr>
      </w:pPr>
      <w:r w:rsidRPr="004F3A2F">
        <w:rPr>
          <w:rFonts w:ascii="Liberation Serif" w:eastAsia="Calibri" w:hAnsi="Liberation Serif" w:cs="Liberation Serif"/>
          <w:lang w:eastAsia="en-US"/>
        </w:rPr>
        <w:lastRenderedPageBreak/>
        <w:t>Приложение № 4</w:t>
      </w:r>
      <w:r w:rsidRPr="004F3A2F">
        <w:rPr>
          <w:rFonts w:ascii="Liberation Serif" w:eastAsia="Calibri" w:hAnsi="Liberation Serif" w:cs="Liberation Serif"/>
          <w:lang w:eastAsia="en-US"/>
        </w:rPr>
        <w:br/>
        <w:t>к техническому заданию</w:t>
      </w:r>
    </w:p>
    <w:p w14:paraId="06E025BA" w14:textId="77777777" w:rsidR="004F3A2F" w:rsidRPr="004F3A2F" w:rsidRDefault="004F3A2F" w:rsidP="004F3A2F">
      <w:pPr>
        <w:suppressAutoHyphens/>
        <w:autoSpaceDN w:val="0"/>
        <w:spacing w:line="244" w:lineRule="auto"/>
        <w:textAlignment w:val="baseline"/>
        <w:rPr>
          <w:rFonts w:ascii="Liberation Serif" w:eastAsia="Calibri" w:hAnsi="Liberation Serif" w:cs="Liberation Serif"/>
          <w:color w:val="000000"/>
          <w:lang w:eastAsia="en-US"/>
        </w:rPr>
      </w:pPr>
    </w:p>
    <w:p w14:paraId="601414FA" w14:textId="77777777" w:rsidR="004F3A2F" w:rsidRPr="004F3A2F" w:rsidRDefault="004F3A2F" w:rsidP="004F3A2F">
      <w:pPr>
        <w:suppressAutoHyphens/>
        <w:autoSpaceDN w:val="0"/>
        <w:spacing w:line="244" w:lineRule="auto"/>
        <w:textAlignment w:val="baseline"/>
        <w:rPr>
          <w:rFonts w:ascii="Liberation Serif" w:eastAsia="Calibri" w:hAnsi="Liberation Serif" w:cs="Liberation Serif"/>
          <w:color w:val="000000"/>
          <w:lang w:eastAsia="en-US"/>
        </w:rPr>
      </w:pPr>
    </w:p>
    <w:p w14:paraId="7D75B4CD" w14:textId="77777777" w:rsidR="004F3A2F" w:rsidRPr="004F3A2F" w:rsidRDefault="004F3A2F" w:rsidP="004F3A2F">
      <w:pPr>
        <w:suppressAutoHyphens/>
        <w:autoSpaceDN w:val="0"/>
        <w:spacing w:line="244" w:lineRule="auto"/>
        <w:jc w:val="center"/>
        <w:textAlignment w:val="baseline"/>
        <w:rPr>
          <w:rFonts w:ascii="Liberation Serif" w:eastAsia="Calibri" w:hAnsi="Liberation Serif" w:cs="Liberation Serif"/>
          <w:b/>
          <w:lang w:eastAsia="en-US"/>
        </w:rPr>
      </w:pPr>
      <w:r w:rsidRPr="004F3A2F">
        <w:rPr>
          <w:rFonts w:ascii="Liberation Serif" w:eastAsia="Calibri" w:hAnsi="Liberation Serif" w:cs="Liberation Serif"/>
          <w:b/>
          <w:lang w:eastAsia="en-US"/>
        </w:rPr>
        <w:t>АКТ</w:t>
      </w:r>
    </w:p>
    <w:p w14:paraId="27A61196" w14:textId="77777777" w:rsidR="004F3A2F" w:rsidRPr="004F3A2F" w:rsidRDefault="004F3A2F" w:rsidP="004F3A2F">
      <w:pPr>
        <w:suppressAutoHyphens/>
        <w:autoSpaceDN w:val="0"/>
        <w:spacing w:line="244" w:lineRule="auto"/>
        <w:jc w:val="center"/>
        <w:textAlignment w:val="baseline"/>
        <w:rPr>
          <w:rFonts w:ascii="Calibri" w:eastAsia="Calibri" w:hAnsi="Calibri"/>
          <w:sz w:val="22"/>
          <w:szCs w:val="22"/>
          <w:lang w:eastAsia="en-US"/>
        </w:rPr>
      </w:pPr>
      <w:r w:rsidRPr="004F3A2F">
        <w:rPr>
          <w:rFonts w:ascii="Liberation Serif" w:eastAsia="Calibri" w:hAnsi="Liberation Serif" w:cs="Liberation Serif"/>
          <w:b/>
          <w:lang w:eastAsia="en-US"/>
        </w:rPr>
        <w:t>сдачи-приемки оказанных услуг</w:t>
      </w:r>
    </w:p>
    <w:p w14:paraId="28FD7DBD" w14:textId="77777777" w:rsidR="004F3A2F" w:rsidRPr="004F3A2F" w:rsidRDefault="004F3A2F" w:rsidP="004F3A2F">
      <w:pPr>
        <w:suppressAutoHyphens/>
        <w:autoSpaceDN w:val="0"/>
        <w:spacing w:line="244" w:lineRule="auto"/>
        <w:jc w:val="center"/>
        <w:textAlignment w:val="baseline"/>
        <w:rPr>
          <w:rFonts w:ascii="Liberation Serif" w:eastAsia="Calibri" w:hAnsi="Liberation Serif" w:cs="Liberation Serif"/>
          <w:lang w:eastAsia="en-US"/>
        </w:rPr>
      </w:pPr>
      <w:r w:rsidRPr="004F3A2F">
        <w:rPr>
          <w:rFonts w:ascii="Liberation Serif" w:eastAsia="Calibri" w:hAnsi="Liberation Serif" w:cs="Liberation Serif"/>
          <w:lang w:eastAsia="en-US"/>
        </w:rPr>
        <w:t>от «___» ____________20____ г. №________</w:t>
      </w:r>
    </w:p>
    <w:p w14:paraId="1FCD71C3" w14:textId="77777777" w:rsidR="004F3A2F" w:rsidRPr="004F3A2F" w:rsidRDefault="004F3A2F" w:rsidP="004F3A2F">
      <w:pPr>
        <w:suppressAutoHyphens/>
        <w:autoSpaceDN w:val="0"/>
        <w:spacing w:after="160" w:line="244" w:lineRule="auto"/>
        <w:jc w:val="center"/>
        <w:textAlignment w:val="baseline"/>
        <w:rPr>
          <w:rFonts w:ascii="Liberation Serif" w:eastAsia="Calibri" w:hAnsi="Liberation Serif" w:cs="Liberation Serif"/>
          <w:lang w:eastAsia="en-US"/>
        </w:rPr>
      </w:pPr>
    </w:p>
    <w:p w14:paraId="2791FEDD" w14:textId="77777777" w:rsidR="004F3A2F" w:rsidRPr="004F3A2F" w:rsidRDefault="004F3A2F" w:rsidP="004F3A2F">
      <w:pPr>
        <w:suppressAutoHyphens/>
        <w:autoSpaceDN w:val="0"/>
        <w:spacing w:line="244" w:lineRule="auto"/>
        <w:jc w:val="right"/>
        <w:textAlignment w:val="baseline"/>
        <w:rPr>
          <w:rFonts w:ascii="Liberation Serif" w:eastAsia="Calibri" w:hAnsi="Liberation Serif" w:cs="Liberation Serif"/>
          <w:lang w:eastAsia="en-US"/>
        </w:rPr>
      </w:pPr>
      <w:r w:rsidRPr="004F3A2F">
        <w:rPr>
          <w:rFonts w:ascii="Liberation Serif" w:eastAsia="Calibri" w:hAnsi="Liberation Serif" w:cs="Liberation Serif"/>
          <w:lang w:eastAsia="en-US"/>
        </w:rPr>
        <w:t>«___» ___________ 20___г.</w:t>
      </w:r>
    </w:p>
    <w:p w14:paraId="26EB2088" w14:textId="77777777" w:rsidR="004F3A2F" w:rsidRPr="004F3A2F" w:rsidRDefault="004F3A2F" w:rsidP="004F3A2F">
      <w:pPr>
        <w:suppressAutoHyphens/>
        <w:autoSpaceDN w:val="0"/>
        <w:spacing w:line="244" w:lineRule="auto"/>
        <w:textAlignment w:val="baseline"/>
        <w:rPr>
          <w:rFonts w:ascii="Liberation Serif" w:eastAsia="Calibri" w:hAnsi="Liberation Serif" w:cs="Liberation Serif"/>
          <w:lang w:eastAsia="en-US"/>
        </w:rPr>
      </w:pPr>
    </w:p>
    <w:p w14:paraId="254BB662" w14:textId="77777777" w:rsidR="004F3A2F" w:rsidRPr="004F3A2F" w:rsidRDefault="004F3A2F" w:rsidP="004F3A2F">
      <w:pPr>
        <w:suppressAutoHyphens/>
        <w:autoSpaceDN w:val="0"/>
        <w:spacing w:line="244" w:lineRule="auto"/>
        <w:jc w:val="both"/>
        <w:textAlignment w:val="baseline"/>
        <w:rPr>
          <w:rFonts w:ascii="Liberation Serif" w:eastAsia="Calibri" w:hAnsi="Liberation Serif" w:cs="Liberation Serif"/>
          <w:lang w:eastAsia="en-US"/>
        </w:rPr>
      </w:pPr>
      <w:r w:rsidRPr="004F3A2F">
        <w:rPr>
          <w:rFonts w:ascii="Liberation Serif" w:eastAsia="Calibri" w:hAnsi="Liberation Serif" w:cs="Liberation Serif"/>
          <w:lang w:eastAsia="en-US"/>
        </w:rPr>
        <w:t>__________________________________________________________________________ в лице ____________________________________________________________, именуемое в дальнейшем «Исполнитель» и _____________________________ в лице ______________________, именуемое в дальнейшем «Заказчик» составили настоящий акт о том, что:</w:t>
      </w:r>
    </w:p>
    <w:p w14:paraId="64A0912F" w14:textId="77777777" w:rsidR="004F3A2F" w:rsidRPr="004F3A2F" w:rsidRDefault="004F3A2F" w:rsidP="00191DC4">
      <w:pPr>
        <w:suppressAutoHyphens/>
        <w:autoSpaceDN w:val="0"/>
        <w:spacing w:line="244" w:lineRule="auto"/>
        <w:ind w:firstLine="284"/>
        <w:jc w:val="both"/>
        <w:textAlignment w:val="baseline"/>
        <w:rPr>
          <w:rFonts w:ascii="Liberation Serif" w:eastAsia="Calibri" w:hAnsi="Liberation Serif" w:cs="Liberation Serif"/>
          <w:lang w:eastAsia="en-US"/>
        </w:rPr>
      </w:pPr>
      <w:r w:rsidRPr="004F3A2F">
        <w:rPr>
          <w:rFonts w:ascii="Liberation Serif" w:eastAsia="Calibri" w:hAnsi="Liberation Serif" w:cs="Liberation Serif"/>
          <w:lang w:eastAsia="en-US"/>
        </w:rPr>
        <w:t>1. «Исполнитель» сдал, а «Заказчик» принял оказанные «Исполнителем» услуги за период с «___» ___________20___года по «___» ________ 20__года согласно нижеуказанному перечню:</w:t>
      </w:r>
    </w:p>
    <w:p w14:paraId="7EEEB221" w14:textId="77777777" w:rsidR="004F3A2F" w:rsidRPr="004F3A2F" w:rsidRDefault="004F3A2F" w:rsidP="004F3A2F">
      <w:pPr>
        <w:suppressAutoHyphens/>
        <w:autoSpaceDN w:val="0"/>
        <w:spacing w:line="244" w:lineRule="auto"/>
        <w:textAlignment w:val="baseline"/>
        <w:rPr>
          <w:rFonts w:ascii="Liberation Serif" w:eastAsia="Calibri" w:hAnsi="Liberation Serif" w:cs="Liberation Serif"/>
          <w:lang w:eastAsia="en-US"/>
        </w:rPr>
      </w:pPr>
    </w:p>
    <w:tbl>
      <w:tblPr>
        <w:tblW w:w="10110" w:type="dxa"/>
        <w:tblInd w:w="-5" w:type="dxa"/>
        <w:tblLayout w:type="fixed"/>
        <w:tblCellMar>
          <w:left w:w="10" w:type="dxa"/>
          <w:right w:w="10" w:type="dxa"/>
        </w:tblCellMar>
        <w:tblLook w:val="0000" w:firstRow="0" w:lastRow="0" w:firstColumn="0" w:lastColumn="0" w:noHBand="0" w:noVBand="0"/>
      </w:tblPr>
      <w:tblGrid>
        <w:gridCol w:w="709"/>
        <w:gridCol w:w="4961"/>
        <w:gridCol w:w="1276"/>
        <w:gridCol w:w="850"/>
        <w:gridCol w:w="1135"/>
        <w:gridCol w:w="1105"/>
        <w:gridCol w:w="74"/>
      </w:tblGrid>
      <w:tr w:rsidR="004F3A2F" w:rsidRPr="004F3A2F" w14:paraId="3BA50764" w14:textId="77777777" w:rsidTr="004F3A2F">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9812" w14:textId="77777777" w:rsidR="004F3A2F" w:rsidRPr="005A4B7C" w:rsidRDefault="00191DC4" w:rsidP="004F3A2F">
            <w:pPr>
              <w:tabs>
                <w:tab w:val="left" w:pos="885"/>
                <w:tab w:val="left" w:pos="7035"/>
              </w:tabs>
              <w:suppressAutoHyphens/>
              <w:autoSpaceDN w:val="0"/>
              <w:spacing w:line="244" w:lineRule="auto"/>
              <w:ind w:left="-105" w:right="-104"/>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ABC96" w14:textId="77777777" w:rsidR="004F3A2F" w:rsidRPr="005A4B7C" w:rsidRDefault="004F3A2F" w:rsidP="004F3A2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Наименование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9C5B" w14:textId="77777777" w:rsidR="004F3A2F" w:rsidRPr="005A4B7C" w:rsidRDefault="004F3A2F" w:rsidP="004F3A2F">
            <w:pPr>
              <w:tabs>
                <w:tab w:val="left" w:pos="885"/>
                <w:tab w:val="left" w:pos="7035"/>
              </w:tabs>
              <w:suppressAutoHyphens/>
              <w:autoSpaceDN w:val="0"/>
              <w:spacing w:line="244" w:lineRule="auto"/>
              <w:ind w:left="-139" w:firstLine="11"/>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Единица измерения</w:t>
            </w:r>
          </w:p>
          <w:p w14:paraId="02385569" w14:textId="77777777" w:rsidR="004F3A2F" w:rsidRPr="005A4B7C" w:rsidRDefault="004F3A2F" w:rsidP="004F3A2F">
            <w:pPr>
              <w:tabs>
                <w:tab w:val="left" w:pos="885"/>
                <w:tab w:val="left" w:pos="7035"/>
              </w:tabs>
              <w:suppressAutoHyphens/>
              <w:autoSpaceDN w:val="0"/>
              <w:spacing w:line="244" w:lineRule="auto"/>
              <w:ind w:left="-139"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1447B" w14:textId="77777777" w:rsidR="004F3A2F" w:rsidRPr="005A4B7C" w:rsidRDefault="004F3A2F" w:rsidP="004F3A2F">
            <w:pPr>
              <w:tabs>
                <w:tab w:val="left" w:pos="773"/>
                <w:tab w:val="left" w:pos="7035"/>
              </w:tabs>
              <w:suppressAutoHyphens/>
              <w:autoSpaceDN w:val="0"/>
              <w:spacing w:line="244" w:lineRule="auto"/>
              <w:ind w:left="-113" w:hanging="2"/>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Количество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0A62" w14:textId="77777777" w:rsidR="004F3A2F" w:rsidRPr="005A4B7C" w:rsidRDefault="004F3A2F" w:rsidP="004F3A2F">
            <w:pPr>
              <w:tabs>
                <w:tab w:val="left" w:pos="774"/>
              </w:tabs>
              <w:suppressAutoHyphens/>
              <w:autoSpaceDN w:val="0"/>
              <w:spacing w:line="244" w:lineRule="auto"/>
              <w:ind w:left="-105"/>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Цена за единицу, рублей</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516E" w14:textId="77777777" w:rsidR="004F3A2F" w:rsidRPr="005A4B7C" w:rsidRDefault="004F3A2F" w:rsidP="004F3A2F">
            <w:pPr>
              <w:tabs>
                <w:tab w:val="left" w:pos="885"/>
              </w:tabs>
              <w:suppressAutoHyphens/>
              <w:autoSpaceDN w:val="0"/>
              <w:spacing w:line="244" w:lineRule="auto"/>
              <w:ind w:left="-110" w:right="-115"/>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Сумма,</w:t>
            </w:r>
          </w:p>
          <w:p w14:paraId="1054BE4F" w14:textId="77777777" w:rsidR="004F3A2F" w:rsidRPr="005A4B7C" w:rsidRDefault="004F3A2F" w:rsidP="004F3A2F">
            <w:pPr>
              <w:tabs>
                <w:tab w:val="left" w:pos="885"/>
              </w:tabs>
              <w:suppressAutoHyphens/>
              <w:autoSpaceDN w:val="0"/>
              <w:spacing w:line="244" w:lineRule="auto"/>
              <w:ind w:left="-110" w:right="-115"/>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рублей</w:t>
            </w:r>
          </w:p>
        </w:tc>
        <w:tc>
          <w:tcPr>
            <w:tcW w:w="74" w:type="dxa"/>
            <w:shd w:val="clear" w:color="auto" w:fill="auto"/>
            <w:tcMar>
              <w:top w:w="0" w:type="dxa"/>
              <w:left w:w="10" w:type="dxa"/>
              <w:bottom w:w="0" w:type="dxa"/>
              <w:right w:w="10" w:type="dxa"/>
            </w:tcMar>
          </w:tcPr>
          <w:p w14:paraId="1E158BE8" w14:textId="77777777" w:rsidR="004F3A2F" w:rsidRPr="004F3A2F" w:rsidRDefault="004F3A2F" w:rsidP="004F3A2F">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191DC4" w:rsidRPr="004F3A2F" w14:paraId="16437A29" w14:textId="77777777" w:rsidTr="00046692">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6570" w14:textId="77777777" w:rsidR="00191DC4" w:rsidRPr="005A4B7C" w:rsidRDefault="00191DC4" w:rsidP="00191DC4">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558EB" w14:textId="77777777" w:rsidR="00191DC4" w:rsidRPr="005A4B7C" w:rsidRDefault="00191DC4" w:rsidP="00191DC4">
            <w:pPr>
              <w:suppressLineNumbers/>
              <w:rPr>
                <w:rFonts w:ascii="Liberation Serif" w:hAnsi="Liberation Serif" w:cs="Liberation Serif"/>
              </w:rPr>
            </w:pPr>
            <w:r w:rsidRPr="005A4B7C">
              <w:rPr>
                <w:rFonts w:ascii="Liberation Serif" w:eastAsia="Calibri" w:hAnsi="Liberation Serif"/>
                <w:color w:val="000000"/>
                <w:lang w:eastAsia="en-US"/>
              </w:rPr>
              <w:t>Отлов животных без владельцев в расчете на 1 животное без владельца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2A67" w14:textId="77777777" w:rsidR="00191DC4" w:rsidRPr="004F3A2F" w:rsidRDefault="00191DC4" w:rsidP="00191DC4">
            <w:pPr>
              <w:tabs>
                <w:tab w:val="left" w:pos="7035"/>
              </w:tabs>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49525" w14:textId="77777777" w:rsidR="00191DC4" w:rsidRPr="004F3A2F" w:rsidRDefault="00191DC4" w:rsidP="00191DC4">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AA393" w14:textId="77777777" w:rsidR="00191DC4" w:rsidRPr="004F3A2F" w:rsidRDefault="00191DC4" w:rsidP="00191DC4">
            <w:pPr>
              <w:tabs>
                <w:tab w:val="left" w:pos="88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3742" w14:textId="77777777" w:rsidR="00191DC4" w:rsidRPr="004F3A2F" w:rsidRDefault="00191DC4" w:rsidP="00191DC4">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37CEDEBB" w14:textId="77777777" w:rsidR="00191DC4" w:rsidRPr="004F3A2F" w:rsidRDefault="00191DC4" w:rsidP="00191DC4">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191DC4" w:rsidRPr="004F3A2F" w14:paraId="22FD931A" w14:textId="77777777" w:rsidTr="00046692">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42A6" w14:textId="77777777" w:rsidR="00191DC4" w:rsidRPr="005A4B7C" w:rsidRDefault="00191DC4" w:rsidP="00191DC4">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A649" w14:textId="77777777" w:rsidR="00191DC4" w:rsidRPr="005A4B7C" w:rsidRDefault="00191DC4" w:rsidP="00191DC4">
            <w:pPr>
              <w:autoSpaceDE w:val="0"/>
              <w:jc w:val="both"/>
              <w:rPr>
                <w:rFonts w:ascii="Liberation Serif" w:hAnsi="Liberation Serif" w:cs="Liberation Serif"/>
              </w:rPr>
            </w:pPr>
            <w:r w:rsidRPr="005A4B7C">
              <w:rPr>
                <w:rFonts w:ascii="Liberation Serif" w:hAnsi="Liberation Serif"/>
                <w:color w:val="000000"/>
              </w:rPr>
              <w:t>Транспортировка животных без владельцев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до 150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EF90B" w14:textId="77777777" w:rsidR="00191DC4" w:rsidRPr="004F3A2F" w:rsidRDefault="00191DC4" w:rsidP="00191DC4">
            <w:pPr>
              <w:tabs>
                <w:tab w:val="left" w:pos="7035"/>
              </w:tabs>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C927" w14:textId="77777777" w:rsidR="00191DC4" w:rsidRPr="004F3A2F" w:rsidRDefault="00191DC4" w:rsidP="00191DC4">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5B2CF" w14:textId="77777777" w:rsidR="00191DC4" w:rsidRPr="004F3A2F" w:rsidRDefault="00191DC4" w:rsidP="00191DC4">
            <w:pPr>
              <w:tabs>
                <w:tab w:val="left" w:pos="88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A0A3" w14:textId="77777777" w:rsidR="00191DC4" w:rsidRPr="004F3A2F" w:rsidRDefault="00191DC4" w:rsidP="00191DC4">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2A448DB8" w14:textId="77777777" w:rsidR="00191DC4" w:rsidRPr="004F3A2F" w:rsidRDefault="00191DC4" w:rsidP="00191DC4">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421B4F" w:rsidRPr="004F3A2F" w14:paraId="2E0F6EF2" w14:textId="77777777" w:rsidTr="00046692">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A23F" w14:textId="4802604D" w:rsidR="00421B4F" w:rsidRPr="005A4B7C" w:rsidRDefault="00421B4F" w:rsidP="00421B4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27F2" w14:textId="32F10349" w:rsidR="00421B4F" w:rsidRPr="005A4B7C" w:rsidRDefault="00421B4F" w:rsidP="00421B4F">
            <w:pPr>
              <w:autoSpaceDE w:val="0"/>
              <w:jc w:val="both"/>
              <w:rPr>
                <w:rFonts w:ascii="Liberation Serif" w:hAnsi="Liberation Serif"/>
                <w:color w:val="000000"/>
                <w:highlight w:val="yellow"/>
              </w:rPr>
            </w:pPr>
            <w:r w:rsidRPr="005A4B7C">
              <w:rPr>
                <w:rFonts w:ascii="Liberation Serif" w:hAnsi="Liberation Serif"/>
                <w:color w:val="000000"/>
              </w:rPr>
              <w:t>Транспортировка животных без владельцев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от 151 км до 250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FAE" w14:textId="77777777" w:rsidR="00421B4F" w:rsidRPr="004F3A2F" w:rsidRDefault="00421B4F" w:rsidP="00421B4F">
            <w:pPr>
              <w:tabs>
                <w:tab w:val="left" w:pos="7035"/>
              </w:tabs>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57E35" w14:textId="77777777" w:rsidR="00421B4F" w:rsidRPr="004F3A2F" w:rsidRDefault="00421B4F" w:rsidP="00421B4F">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BBF4" w14:textId="77777777" w:rsidR="00421B4F" w:rsidRPr="004F3A2F" w:rsidRDefault="00421B4F" w:rsidP="00421B4F">
            <w:pPr>
              <w:tabs>
                <w:tab w:val="left" w:pos="88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4D7F" w14:textId="77777777" w:rsidR="00421B4F" w:rsidRPr="004F3A2F" w:rsidRDefault="00421B4F" w:rsidP="00421B4F">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5933AA0C" w14:textId="77777777" w:rsidR="00421B4F" w:rsidRPr="004F3A2F" w:rsidRDefault="00421B4F" w:rsidP="00421B4F">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421B4F" w:rsidRPr="004F3A2F" w14:paraId="5FBC613C" w14:textId="77777777" w:rsidTr="00046692">
        <w:trPr>
          <w:trHeight w:val="43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869B" w14:textId="1E3534C1" w:rsidR="00421B4F" w:rsidRPr="005A4B7C" w:rsidRDefault="00421B4F" w:rsidP="00421B4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5BC00" w14:textId="6317E926" w:rsidR="00421B4F" w:rsidRPr="005A4B7C" w:rsidRDefault="00421B4F" w:rsidP="00421B4F">
            <w:pPr>
              <w:autoSpaceDE w:val="0"/>
              <w:jc w:val="both"/>
              <w:rPr>
                <w:rFonts w:ascii="Liberation Serif" w:hAnsi="Liberation Serif"/>
                <w:color w:val="000000"/>
              </w:rPr>
            </w:pPr>
            <w:r w:rsidRPr="005A4B7C">
              <w:rPr>
                <w:rFonts w:ascii="Liberation Serif" w:hAnsi="Liberation Serif"/>
                <w:color w:val="000000"/>
              </w:rPr>
              <w:t>Транспортировка животных без владельцев в расчете на 1 животное</w:t>
            </w:r>
            <w:r w:rsidRPr="005A4B7C">
              <w:t xml:space="preserve"> </w:t>
            </w:r>
            <w:r w:rsidRPr="005A4B7C">
              <w:rPr>
                <w:rFonts w:ascii="Liberation Serif" w:hAnsi="Liberation Serif"/>
                <w:color w:val="000000"/>
              </w:rPr>
              <w:t>без владельца при расстоянии транспортировки отловленных животных без владельцев от места отлова до приюта для животных за 1 выезд от 251 км и выше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A4814" w14:textId="77777777" w:rsidR="00421B4F" w:rsidRPr="004F3A2F" w:rsidRDefault="00421B4F" w:rsidP="00421B4F">
            <w:pPr>
              <w:tabs>
                <w:tab w:val="left" w:pos="7035"/>
              </w:tabs>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C1FAE" w14:textId="77777777" w:rsidR="00421B4F" w:rsidRPr="004F3A2F" w:rsidRDefault="00421B4F" w:rsidP="00421B4F">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805CA" w14:textId="77777777" w:rsidR="00421B4F" w:rsidRPr="004F3A2F" w:rsidRDefault="00421B4F" w:rsidP="00421B4F">
            <w:pPr>
              <w:tabs>
                <w:tab w:val="left" w:pos="88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FD56" w14:textId="77777777" w:rsidR="00421B4F" w:rsidRPr="004F3A2F" w:rsidRDefault="00421B4F" w:rsidP="00421B4F">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718D95E5" w14:textId="77777777" w:rsidR="00421B4F" w:rsidRPr="004F3A2F" w:rsidRDefault="00421B4F" w:rsidP="00421B4F">
            <w:pPr>
              <w:tabs>
                <w:tab w:val="left" w:pos="88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421B4F" w:rsidRPr="004F3A2F" w14:paraId="6C9A449A"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1C51" w14:textId="7A358E3A" w:rsidR="00421B4F" w:rsidRPr="005A4B7C" w:rsidRDefault="00421B4F" w:rsidP="00421B4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4164" w14:textId="62925964" w:rsidR="00421B4F" w:rsidRPr="005A4B7C" w:rsidRDefault="00421B4F" w:rsidP="00421B4F">
            <w:pPr>
              <w:rPr>
                <w:rFonts w:ascii="Liberation Serif" w:hAnsi="Liberation Serif" w:cs="Liberation Serif"/>
              </w:rPr>
            </w:pPr>
            <w:r w:rsidRPr="005A4B7C">
              <w:rPr>
                <w:rFonts w:ascii="Liberation Serif" w:hAnsi="Liberation Serif"/>
                <w:color w:val="000000"/>
              </w:rPr>
              <w:t xml:space="preserve">Содержание животных без владельцев </w:t>
            </w:r>
            <w:r w:rsidRPr="005A4B7C">
              <w:rPr>
                <w:rFonts w:ascii="Liberation Serif" w:hAnsi="Liberation Serif"/>
                <w:color w:val="000000" w:themeColor="text1"/>
              </w:rPr>
              <w:t xml:space="preserve">(лечение, </w:t>
            </w:r>
            <w:r w:rsidR="00716FA7">
              <w:rPr>
                <w:rFonts w:ascii="Liberation Serif" w:hAnsi="Liberation Serif"/>
                <w:color w:val="000000" w:themeColor="text1"/>
              </w:rPr>
              <w:t xml:space="preserve">вакцинация, </w:t>
            </w:r>
            <w:r w:rsidRPr="005A4B7C">
              <w:rPr>
                <w:rFonts w:ascii="Liberation Serif" w:hAnsi="Liberation Serif"/>
                <w:color w:val="000000" w:themeColor="text1"/>
              </w:rPr>
              <w:t>маркирование) в расчете на 1 животное</w:t>
            </w:r>
            <w:r w:rsidRPr="005A4B7C">
              <w:rPr>
                <w:rFonts w:ascii="Liberation Serif" w:hAnsi="Liberation Serif"/>
                <w:color w:val="000000"/>
              </w:rPr>
              <w:t xml:space="preserve"> без владельца однократно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7DCF" w14:textId="77777777" w:rsidR="00421B4F" w:rsidRPr="004F3A2F" w:rsidRDefault="00421B4F" w:rsidP="00421B4F">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37EE" w14:textId="77777777" w:rsidR="00421B4F" w:rsidRPr="004F3A2F" w:rsidRDefault="00421B4F" w:rsidP="00421B4F">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751C" w14:textId="77777777" w:rsidR="00421B4F" w:rsidRPr="004F3A2F" w:rsidRDefault="00421B4F" w:rsidP="00421B4F">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903B"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2CD11834"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421B4F" w:rsidRPr="004F3A2F" w14:paraId="7EED1608"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AD3F" w14:textId="739E3729" w:rsidR="00421B4F" w:rsidRPr="005A4B7C" w:rsidRDefault="00421B4F" w:rsidP="00421B4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39E8" w14:textId="77777777" w:rsidR="00421B4F" w:rsidRPr="005A4B7C" w:rsidRDefault="00421B4F" w:rsidP="00421B4F">
            <w:pPr>
              <w:suppressLineNumbers/>
              <w:rPr>
                <w:rFonts w:ascii="Liberation Serif" w:hAnsi="Liberation Serif" w:cs="Liberation Serif"/>
              </w:rPr>
            </w:pPr>
            <w:r w:rsidRPr="005A4B7C">
              <w:rPr>
                <w:rFonts w:ascii="Liberation Serif" w:eastAsia="Calibri" w:hAnsi="Liberation Serif"/>
                <w:color w:val="000000"/>
                <w:lang w:eastAsia="en-US"/>
              </w:rPr>
              <w:t>Стерилизация животных без владельцев в расчете на 1 животное без владельца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7420A" w14:textId="77777777" w:rsidR="00421B4F" w:rsidRPr="004F3A2F" w:rsidRDefault="00421B4F" w:rsidP="00421B4F">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3B6C" w14:textId="77777777" w:rsidR="00421B4F" w:rsidRPr="004F3A2F" w:rsidRDefault="00421B4F" w:rsidP="00421B4F">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6425" w14:textId="77777777" w:rsidR="00421B4F" w:rsidRPr="004F3A2F" w:rsidRDefault="00421B4F" w:rsidP="00421B4F">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A4FA"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52A0D3E0"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421B4F" w:rsidRPr="004F3A2F" w14:paraId="78C3FCA3"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330E" w14:textId="0D297AA0" w:rsidR="00421B4F" w:rsidRPr="005A4B7C" w:rsidRDefault="00421B4F" w:rsidP="00421B4F">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8D8F" w14:textId="77777777" w:rsidR="00421B4F" w:rsidRPr="005A4B7C" w:rsidRDefault="00421B4F" w:rsidP="00421B4F">
            <w:pPr>
              <w:autoSpaceDE w:val="0"/>
              <w:outlineLvl w:val="1"/>
              <w:rPr>
                <w:rFonts w:ascii="Liberation Serif" w:hAnsi="Liberation Serif" w:cs="Liberation Serif"/>
              </w:rPr>
            </w:pPr>
            <w:r w:rsidRPr="005A4B7C">
              <w:rPr>
                <w:rFonts w:ascii="Liberation Serif" w:hAnsi="Liberation Serif"/>
                <w:color w:val="000000"/>
              </w:rPr>
              <w:t>Прочие расходы на содержание животных без владельцев в расчете на 1 животное без владельца (собаку) в сутки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68E3" w14:textId="77777777" w:rsidR="00421B4F" w:rsidRPr="004F3A2F" w:rsidRDefault="00421B4F" w:rsidP="00421B4F">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A04F" w14:textId="77777777" w:rsidR="00421B4F" w:rsidRPr="004F3A2F" w:rsidRDefault="00421B4F" w:rsidP="00421B4F">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DA5B" w14:textId="77777777" w:rsidR="00421B4F" w:rsidRPr="004F3A2F" w:rsidRDefault="00421B4F" w:rsidP="00421B4F">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C9F04"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130D1AA6" w14:textId="77777777" w:rsidR="00421B4F" w:rsidRPr="004F3A2F" w:rsidRDefault="00421B4F" w:rsidP="00421B4F">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bl>
    <w:p w14:paraId="4830BA2D" w14:textId="77777777" w:rsidR="003C7CDE" w:rsidRDefault="003C7CDE"/>
    <w:tbl>
      <w:tblPr>
        <w:tblW w:w="10110" w:type="dxa"/>
        <w:tblInd w:w="-5" w:type="dxa"/>
        <w:tblLayout w:type="fixed"/>
        <w:tblCellMar>
          <w:left w:w="10" w:type="dxa"/>
          <w:right w:w="10" w:type="dxa"/>
        </w:tblCellMar>
        <w:tblLook w:val="0000" w:firstRow="0" w:lastRow="0" w:firstColumn="0" w:lastColumn="0" w:noHBand="0" w:noVBand="0"/>
      </w:tblPr>
      <w:tblGrid>
        <w:gridCol w:w="709"/>
        <w:gridCol w:w="4961"/>
        <w:gridCol w:w="1276"/>
        <w:gridCol w:w="850"/>
        <w:gridCol w:w="1135"/>
        <w:gridCol w:w="1105"/>
        <w:gridCol w:w="74"/>
      </w:tblGrid>
      <w:tr w:rsidR="003C7CDE" w:rsidRPr="004F3A2F" w14:paraId="41336EF9"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9AA3" w14:textId="48A749D6"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eastAsia="Calibri" w:hAnsi="Liberation Serif" w:cs="Liberation Serif"/>
                <w:lang w:eastAsia="en-US"/>
              </w:rPr>
              <w:lastRenderedPageBreak/>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5274" w14:textId="52E577C6" w:rsidR="003C7CDE" w:rsidRPr="005A4B7C" w:rsidRDefault="003C7CDE" w:rsidP="003C7CDE">
            <w:pPr>
              <w:autoSpaceDE w:val="0"/>
              <w:outlineLvl w:val="1"/>
              <w:rPr>
                <w:rFonts w:ascii="Liberation Serif" w:hAnsi="Liberation Serif"/>
                <w:color w:val="000000"/>
              </w:rPr>
            </w:pPr>
            <w:r w:rsidRPr="005A4B7C">
              <w:rPr>
                <w:rFonts w:ascii="Liberation Serif" w:hAnsi="Liberation Serif"/>
                <w:color w:val="000000"/>
              </w:rPr>
              <w:t>Прочие расходы на содержание животных без владельцев в расчете на 1 животное без владельца (</w:t>
            </w:r>
            <w:r>
              <w:rPr>
                <w:rFonts w:ascii="Liberation Serif" w:hAnsi="Liberation Serif"/>
                <w:color w:val="000000"/>
              </w:rPr>
              <w:t>кош</w:t>
            </w:r>
            <w:r w:rsidRPr="005A4B7C">
              <w:rPr>
                <w:rFonts w:ascii="Liberation Serif" w:hAnsi="Liberation Serif"/>
                <w:color w:val="000000"/>
              </w:rPr>
              <w:t>ку) в сутки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313EB"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7CE"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7D9E"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BB737"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11B0A841"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10223514"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EB1C" w14:textId="54C87A05"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hAnsi="Liberation Serif" w:cs="Liberation Serif"/>
                <w:color w:val="000000" w:themeColor="text1"/>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5FC4" w14:textId="4857D435" w:rsidR="003C7CDE" w:rsidRPr="005A4B7C" w:rsidRDefault="003C7CDE" w:rsidP="003C7CDE">
            <w:pPr>
              <w:pStyle w:val="TableContents"/>
              <w:suppressAutoHyphens/>
              <w:spacing w:after="0" w:line="240" w:lineRule="auto"/>
              <w:rPr>
                <w:sz w:val="24"/>
                <w:szCs w:val="24"/>
              </w:rPr>
            </w:pPr>
            <w:r w:rsidRPr="005A4B7C">
              <w:rPr>
                <w:rFonts w:ascii="Liberation Serif" w:hAnsi="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при расстоянии транспортировки отловленных животных без владельцев от места отлова до приюта для животных за 1 выезд до 150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DBF6"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4C93"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85EE"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4F631"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6475A405"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4F693F85" w14:textId="77777777" w:rsidTr="005B35AD">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B816" w14:textId="29FE0582"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hAnsi="Liberation Serif" w:cs="Liberation Serif"/>
                <w:color w:val="000000" w:themeColor="text1"/>
              </w:rPr>
              <w:t>10.</w:t>
            </w:r>
          </w:p>
        </w:tc>
        <w:tc>
          <w:tcPr>
            <w:tcW w:w="49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10AB9" w14:textId="7C5EB56A" w:rsidR="003C7CDE" w:rsidRPr="005A4B7C" w:rsidRDefault="003C7CDE" w:rsidP="003C7CDE">
            <w:pPr>
              <w:pStyle w:val="TableContents"/>
              <w:suppressAutoHyphens/>
              <w:spacing w:after="0" w:line="240" w:lineRule="auto"/>
              <w:rPr>
                <w:rFonts w:ascii="Liberation Serif" w:hAnsi="Liberation Serif"/>
                <w:color w:val="000000"/>
                <w:sz w:val="24"/>
                <w:szCs w:val="24"/>
                <w:highlight w:val="yellow"/>
              </w:rPr>
            </w:pPr>
            <w:r w:rsidRPr="005A4B7C">
              <w:rPr>
                <w:rFonts w:ascii="Liberation Serif" w:hAnsi="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без владельца при расстоянии транспортировки отловленных животных без владельцев от места отлова до приюта для животных за 1 выезд от 151 км до 250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0FE1"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1F2E"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E588"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4044"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280B2A7A"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30C57B47" w14:textId="77777777" w:rsidTr="005B35AD">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F6D9" w14:textId="2868E6C7"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hAnsi="Liberation Serif" w:cs="Liberation Serif"/>
                <w:color w:val="000000" w:themeColor="text1"/>
              </w:rPr>
              <w:t>11.</w:t>
            </w:r>
          </w:p>
        </w:tc>
        <w:tc>
          <w:tcPr>
            <w:tcW w:w="49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A0A7" w14:textId="5C65C0E5" w:rsidR="003C7CDE" w:rsidRPr="005A4B7C" w:rsidRDefault="003C7CDE" w:rsidP="003C7CDE">
            <w:pPr>
              <w:pStyle w:val="TableContents"/>
              <w:suppressAutoHyphens/>
              <w:spacing w:after="0" w:line="240" w:lineRule="auto"/>
              <w:rPr>
                <w:rFonts w:ascii="Liberation Serif" w:hAnsi="Liberation Serif"/>
                <w:color w:val="000000"/>
                <w:sz w:val="24"/>
                <w:szCs w:val="24"/>
                <w:highlight w:val="yellow"/>
              </w:rPr>
            </w:pPr>
            <w:r w:rsidRPr="005A4B7C">
              <w:rPr>
                <w:rFonts w:ascii="Liberation Serif" w:hAnsi="Liberation Serif"/>
                <w:color w:val="000000"/>
                <w:sz w:val="24"/>
                <w:szCs w:val="24"/>
              </w:rPr>
              <w:t>Возврат животных без владельцев, не проявляющих немотивированной агрессивности, на прежние места их обитания в расчете на 1 животное без владельца при расстоянии транспортировки отловленных животных от места отлова до приюта для животных за 1 выезд от 251 км и выше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D487"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F8D1"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1F1F"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DE71D"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3238313B"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542272EC"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EAE7" w14:textId="5B6A2F0B"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sidRPr="005A4B7C">
              <w:rPr>
                <w:rFonts w:ascii="Liberation Serif" w:hAnsi="Liberation Serif" w:cs="Liberation Serif"/>
                <w:color w:val="000000" w:themeColor="text1"/>
              </w:rPr>
              <w:t>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63F5" w14:textId="29A15C57" w:rsidR="003C7CDE" w:rsidRPr="005A4B7C" w:rsidRDefault="003C7CDE" w:rsidP="003C7CDE">
            <w:pPr>
              <w:autoSpaceDE w:val="0"/>
              <w:ind w:firstLine="5"/>
              <w:outlineLvl w:val="1"/>
              <w:rPr>
                <w:rFonts w:ascii="Liberation Serif" w:hAnsi="Liberation Serif" w:cs="Liberation Serif"/>
                <w:color w:val="000000" w:themeColor="text1"/>
              </w:rPr>
            </w:pPr>
            <w:r w:rsidRPr="005A4B7C">
              <w:rPr>
                <w:rFonts w:ascii="Liberation Serif" w:hAnsi="Liberation Serif"/>
                <w:color w:val="000000"/>
              </w:rPr>
              <w:t>Аренда зданий, строений, сооружений для размещения приютов для животных в расчете на 1 животное без владельца в сутки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7662"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7947"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04CF2"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A392"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0D641912"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0B70824A" w14:textId="77777777" w:rsidTr="00191DC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A818" w14:textId="4ACE226B" w:rsidR="003C7CDE" w:rsidRPr="005A4B7C" w:rsidRDefault="003C7CDE" w:rsidP="003C7CDE">
            <w:pPr>
              <w:tabs>
                <w:tab w:val="left" w:pos="885"/>
                <w:tab w:val="left" w:pos="7035"/>
              </w:tabs>
              <w:suppressAutoHyphens/>
              <w:autoSpaceDN w:val="0"/>
              <w:spacing w:line="244" w:lineRule="auto"/>
              <w:jc w:val="center"/>
              <w:textAlignment w:val="baseline"/>
              <w:rPr>
                <w:rFonts w:ascii="Liberation Serif" w:eastAsia="Calibri" w:hAnsi="Liberation Serif" w:cs="Liberation Serif"/>
                <w:lang w:eastAsia="en-US"/>
              </w:rPr>
            </w:pPr>
            <w:r>
              <w:rPr>
                <w:rFonts w:ascii="Liberation Serif" w:eastAsia="Calibri" w:hAnsi="Liberation Serif" w:cs="Liberation Serif"/>
                <w:lang w:eastAsia="en-US"/>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ECC8" w14:textId="313E7930" w:rsidR="003C7CDE" w:rsidRPr="005A4B7C" w:rsidRDefault="003C7CDE" w:rsidP="003C7CDE">
            <w:pPr>
              <w:pStyle w:val="Standard"/>
              <w:suppressAutoHyphens/>
              <w:spacing w:after="0" w:line="240" w:lineRule="auto"/>
              <w:rPr>
                <w:rFonts w:ascii="Liberation Serif" w:hAnsi="Liberation Serif"/>
                <w:color w:val="000000"/>
                <w:sz w:val="24"/>
                <w:szCs w:val="24"/>
              </w:rPr>
            </w:pPr>
            <w:r w:rsidRPr="005A4B7C">
              <w:rPr>
                <w:rFonts w:ascii="Liberation Serif" w:hAnsi="Liberation Serif"/>
                <w:color w:val="000000"/>
                <w:sz w:val="24"/>
                <w:szCs w:val="24"/>
              </w:rPr>
              <w:t>Содержание зданий, строений, сооружений для размещения приютов для животных в расчете на 1 животное без владельца в сутки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7D1D" w14:textId="77777777" w:rsidR="003C7CDE" w:rsidRPr="004F3A2F" w:rsidRDefault="003C7CDE" w:rsidP="003C7CDE">
            <w:pPr>
              <w:suppressAutoHyphens/>
              <w:autoSpaceDN w:val="0"/>
              <w:spacing w:line="244" w:lineRule="auto"/>
              <w:ind w:left="-113" w:right="-105" w:firstLine="11"/>
              <w:jc w:val="center"/>
              <w:textAlignment w:val="baseline"/>
              <w:rPr>
                <w:rFonts w:ascii="Liberation Serif" w:eastAsia="Calibri" w:hAnsi="Liberation Serif" w:cs="Liberation Serif"/>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8DD0" w14:textId="77777777" w:rsidR="003C7CDE" w:rsidRPr="004F3A2F" w:rsidRDefault="003C7CDE" w:rsidP="003C7CDE">
            <w:pPr>
              <w:tabs>
                <w:tab w:val="left" w:pos="885"/>
                <w:tab w:val="left" w:pos="7035"/>
              </w:tabs>
              <w:suppressAutoHyphens/>
              <w:autoSpaceDN w:val="0"/>
              <w:spacing w:line="244" w:lineRule="auto"/>
              <w:ind w:hanging="2"/>
              <w:jc w:val="center"/>
              <w:textAlignment w:val="baseline"/>
              <w:rPr>
                <w:rFonts w:ascii="Liberation Serif" w:eastAsia="Calibri" w:hAnsi="Liberation Serif" w:cs="Liberation Serif"/>
                <w:lang w:eastAsia="en-US"/>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3AF5" w14:textId="77777777" w:rsidR="003C7CDE" w:rsidRPr="004F3A2F" w:rsidRDefault="003C7CDE" w:rsidP="003C7CDE">
            <w:pPr>
              <w:tabs>
                <w:tab w:val="left" w:pos="885"/>
                <w:tab w:val="left" w:pos="7035"/>
              </w:tabs>
              <w:suppressAutoHyphens/>
              <w:autoSpaceDN w:val="0"/>
              <w:spacing w:line="244" w:lineRule="auto"/>
              <w:ind w:firstLine="31"/>
              <w:jc w:val="center"/>
              <w:textAlignment w:val="baseline"/>
              <w:rPr>
                <w:rFonts w:ascii="Liberation Serif" w:eastAsia="Calibri" w:hAnsi="Liberation Serif" w:cs="Liberation Serif"/>
                <w:lang w:eastAsia="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8D0A"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68B88FC6" w14:textId="77777777" w:rsidR="003C7CDE" w:rsidRPr="004F3A2F" w:rsidRDefault="003C7CDE" w:rsidP="003C7CDE">
            <w:pPr>
              <w:tabs>
                <w:tab w:val="left" w:pos="885"/>
                <w:tab w:val="left" w:pos="7035"/>
              </w:tabs>
              <w:suppressAutoHyphens/>
              <w:autoSpaceDN w:val="0"/>
              <w:spacing w:line="244" w:lineRule="auto"/>
              <w:ind w:firstLine="30"/>
              <w:jc w:val="center"/>
              <w:textAlignment w:val="baseline"/>
              <w:rPr>
                <w:rFonts w:ascii="Liberation Serif" w:eastAsia="Calibri" w:hAnsi="Liberation Serif" w:cs="Liberation Serif"/>
                <w:lang w:eastAsia="en-US"/>
              </w:rPr>
            </w:pPr>
          </w:p>
        </w:tc>
      </w:tr>
      <w:tr w:rsidR="003C7CDE" w:rsidRPr="004F3A2F" w14:paraId="74A90264" w14:textId="77777777" w:rsidTr="004F3A2F">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FED0" w14:textId="77777777" w:rsidR="003C7CDE" w:rsidRPr="004F3A2F" w:rsidRDefault="003C7CDE" w:rsidP="003C7CDE">
            <w:pPr>
              <w:tabs>
                <w:tab w:val="left" w:pos="885"/>
                <w:tab w:val="left" w:pos="7035"/>
              </w:tabs>
              <w:suppressAutoHyphens/>
              <w:autoSpaceDN w:val="0"/>
              <w:spacing w:after="160" w:line="244" w:lineRule="auto"/>
              <w:jc w:val="right"/>
              <w:textAlignment w:val="baseline"/>
              <w:rPr>
                <w:rFonts w:ascii="Liberation Serif" w:eastAsia="Calibri" w:hAnsi="Liberation Serif" w:cs="Liberation Serif"/>
                <w:lang w:eastAsia="en-US"/>
              </w:rPr>
            </w:pPr>
            <w:r w:rsidRPr="004F3A2F">
              <w:rPr>
                <w:rFonts w:ascii="Liberation Serif" w:eastAsia="Calibri" w:hAnsi="Liberation Serif" w:cs="Liberation Serif"/>
                <w:lang w:eastAsia="en-US"/>
              </w:rPr>
              <w:t>ИТОГО:</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658AB" w14:textId="77777777" w:rsidR="003C7CDE" w:rsidRPr="004F3A2F" w:rsidRDefault="003C7CDE" w:rsidP="003C7CDE">
            <w:pPr>
              <w:tabs>
                <w:tab w:val="left" w:pos="885"/>
                <w:tab w:val="left" w:pos="7035"/>
              </w:tabs>
              <w:suppressAutoHyphens/>
              <w:autoSpaceDN w:val="0"/>
              <w:spacing w:after="160" w:line="244" w:lineRule="auto"/>
              <w:jc w:val="center"/>
              <w:textAlignment w:val="baseline"/>
              <w:rPr>
                <w:rFonts w:ascii="Liberation Serif" w:eastAsia="Calibri" w:hAnsi="Liberation Serif" w:cs="Liberation Serif"/>
                <w:lang w:eastAsia="en-US"/>
              </w:rPr>
            </w:pPr>
          </w:p>
        </w:tc>
        <w:tc>
          <w:tcPr>
            <w:tcW w:w="74" w:type="dxa"/>
            <w:shd w:val="clear" w:color="auto" w:fill="auto"/>
            <w:tcMar>
              <w:top w:w="0" w:type="dxa"/>
              <w:left w:w="10" w:type="dxa"/>
              <w:bottom w:w="0" w:type="dxa"/>
              <w:right w:w="10" w:type="dxa"/>
            </w:tcMar>
          </w:tcPr>
          <w:p w14:paraId="56F44933" w14:textId="77777777" w:rsidR="003C7CDE" w:rsidRPr="004F3A2F" w:rsidRDefault="003C7CDE" w:rsidP="003C7CDE">
            <w:pPr>
              <w:tabs>
                <w:tab w:val="left" w:pos="885"/>
                <w:tab w:val="left" w:pos="7035"/>
              </w:tabs>
              <w:suppressAutoHyphens/>
              <w:autoSpaceDN w:val="0"/>
              <w:spacing w:after="160" w:line="244" w:lineRule="auto"/>
              <w:jc w:val="center"/>
              <w:textAlignment w:val="baseline"/>
              <w:rPr>
                <w:rFonts w:ascii="Liberation Serif" w:eastAsia="Calibri" w:hAnsi="Liberation Serif" w:cs="Liberation Serif"/>
                <w:lang w:eastAsia="en-US"/>
              </w:rPr>
            </w:pPr>
          </w:p>
        </w:tc>
      </w:tr>
    </w:tbl>
    <w:p w14:paraId="12CDB782" w14:textId="77777777" w:rsidR="00285CBC" w:rsidRDefault="004F3A2F" w:rsidP="00931819">
      <w:pPr>
        <w:suppressAutoHyphens/>
        <w:autoSpaceDN w:val="0"/>
        <w:spacing w:before="240"/>
        <w:ind w:firstLine="426"/>
        <w:jc w:val="both"/>
        <w:textAlignment w:val="baseline"/>
        <w:rPr>
          <w:rFonts w:ascii="Liberation Serif" w:hAnsi="Liberation Serif" w:cs="Liberation Serif"/>
        </w:rPr>
      </w:pPr>
      <w:r w:rsidRPr="004F3A2F">
        <w:rPr>
          <w:rFonts w:ascii="Liberation Serif" w:eastAsia="Calibri" w:hAnsi="Liberation Serif" w:cs="Liberation Serif"/>
          <w:lang w:eastAsia="en-US"/>
        </w:rPr>
        <w:t>2. Подлежит к оплате Исполнителю за оказанные услуги ______ рублей ________копеек.</w:t>
      </w:r>
    </w:p>
    <w:bookmarkEnd w:id="4"/>
    <w:bookmarkEnd w:id="14"/>
    <w:p w14:paraId="7905AF65" w14:textId="77777777" w:rsidR="004F3A2F" w:rsidRDefault="004F3A2F" w:rsidP="00931819">
      <w:pPr>
        <w:spacing w:before="240"/>
        <w:ind w:firstLine="426"/>
        <w:jc w:val="both"/>
        <w:rPr>
          <w:rFonts w:ascii="Liberation Serif" w:hAnsi="Liberation Serif" w:cs="Liberation Serif"/>
        </w:rPr>
      </w:pPr>
      <w:r>
        <w:rPr>
          <w:rFonts w:ascii="Liberation Serif" w:hAnsi="Liberation Serif" w:cs="Liberation Serif"/>
        </w:rPr>
        <w:t>3. Услуги оказаны в полном объеме и с надлежащим качеством. Документы, подтверждающие оказание услуг в отчетном периоде и отчет об оказанных услугах представлены.</w:t>
      </w:r>
    </w:p>
    <w:p w14:paraId="6A26A63B" w14:textId="77777777" w:rsidR="004F3A2F" w:rsidRDefault="004F3A2F" w:rsidP="00931819">
      <w:pPr>
        <w:spacing w:before="240"/>
        <w:ind w:firstLine="426"/>
        <w:jc w:val="both"/>
        <w:rPr>
          <w:rFonts w:ascii="Liberation Serif" w:hAnsi="Liberation Serif" w:cs="Liberation Serif"/>
        </w:rPr>
      </w:pPr>
      <w:r>
        <w:rPr>
          <w:rFonts w:ascii="Liberation Serif" w:hAnsi="Liberation Serif" w:cs="Liberation Serif"/>
        </w:rPr>
        <w:t>4. Акт составлен в двух экземплярах, идентичных по своему содержанию и имеющих одинаковую юридическую силу. Один экземпляр хранится у «Заказчика», второй</w:t>
      </w:r>
      <w:r>
        <w:rPr>
          <w:rFonts w:ascii="Liberation Serif" w:hAnsi="Liberation Serif" w:cs="Liberation Serif"/>
        </w:rPr>
        <w:br/>
        <w:t>у «Исполнителя».</w:t>
      </w:r>
    </w:p>
    <w:p w14:paraId="67C41F0A" w14:textId="77777777" w:rsidR="004F3A2F" w:rsidRDefault="004F3A2F" w:rsidP="00191DC4">
      <w:pPr>
        <w:rPr>
          <w:rFonts w:ascii="Liberation Serif" w:hAnsi="Liberation Serif" w:cs="Liberation Serif"/>
        </w:rPr>
      </w:pPr>
    </w:p>
    <w:tbl>
      <w:tblPr>
        <w:tblW w:w="9921" w:type="dxa"/>
        <w:tblLayout w:type="fixed"/>
        <w:tblCellMar>
          <w:left w:w="10" w:type="dxa"/>
          <w:right w:w="10" w:type="dxa"/>
        </w:tblCellMar>
        <w:tblLook w:val="0000" w:firstRow="0" w:lastRow="0" w:firstColumn="0" w:lastColumn="0" w:noHBand="0" w:noVBand="0"/>
      </w:tblPr>
      <w:tblGrid>
        <w:gridCol w:w="4951"/>
        <w:gridCol w:w="4970"/>
      </w:tblGrid>
      <w:tr w:rsidR="004F3A2F" w14:paraId="2186BDF1" w14:textId="77777777" w:rsidTr="00BE68AD">
        <w:tc>
          <w:tcPr>
            <w:tcW w:w="4951" w:type="dxa"/>
            <w:shd w:val="clear" w:color="auto" w:fill="auto"/>
            <w:tcMar>
              <w:top w:w="0" w:type="dxa"/>
              <w:left w:w="108" w:type="dxa"/>
              <w:bottom w:w="0" w:type="dxa"/>
              <w:right w:w="108" w:type="dxa"/>
            </w:tcMar>
          </w:tcPr>
          <w:p w14:paraId="69E7BB44" w14:textId="77777777" w:rsidR="004F3A2F" w:rsidRDefault="004F3A2F" w:rsidP="00BE68AD">
            <w:pPr>
              <w:ind w:firstLine="29"/>
            </w:pPr>
            <w:r>
              <w:rPr>
                <w:rFonts w:ascii="Liberation Serif" w:hAnsi="Liberation Serif" w:cs="Liberation Serif"/>
              </w:rPr>
              <w:t>ЗАКАЗЧИК</w:t>
            </w:r>
          </w:p>
        </w:tc>
        <w:tc>
          <w:tcPr>
            <w:tcW w:w="4970" w:type="dxa"/>
            <w:shd w:val="clear" w:color="auto" w:fill="auto"/>
            <w:tcMar>
              <w:top w:w="0" w:type="dxa"/>
              <w:left w:w="108" w:type="dxa"/>
              <w:bottom w:w="0" w:type="dxa"/>
              <w:right w:w="108" w:type="dxa"/>
            </w:tcMar>
          </w:tcPr>
          <w:p w14:paraId="7A080A79" w14:textId="77777777" w:rsidR="004F3A2F" w:rsidRDefault="004F3A2F" w:rsidP="00BE68AD">
            <w:pPr>
              <w:rPr>
                <w:rFonts w:ascii="Liberation Serif" w:hAnsi="Liberation Serif" w:cs="Liberation Serif"/>
              </w:rPr>
            </w:pPr>
            <w:r>
              <w:rPr>
                <w:rFonts w:ascii="Liberation Serif" w:hAnsi="Liberation Serif" w:cs="Liberation Serif"/>
              </w:rPr>
              <w:t>ИСПОЛНИТЕЛЬ</w:t>
            </w:r>
          </w:p>
        </w:tc>
      </w:tr>
    </w:tbl>
    <w:p w14:paraId="4931954D" w14:textId="77777777" w:rsidR="004F3A2F" w:rsidRDefault="004F3A2F" w:rsidP="004F3A2F">
      <w:pPr>
        <w:pStyle w:val="afffb"/>
        <w:ind w:firstLine="708"/>
        <w:jc w:val="both"/>
        <w:rPr>
          <w:rFonts w:ascii="Liberation Serif" w:hAnsi="Liberation Serif" w:cs="Liberation Serif"/>
          <w:b/>
          <w:sz w:val="28"/>
          <w:szCs w:val="28"/>
        </w:rPr>
      </w:pPr>
    </w:p>
    <w:p w14:paraId="0E398125" w14:textId="77777777" w:rsidR="001010C0" w:rsidRPr="00621B88" w:rsidRDefault="001010C0" w:rsidP="001010C0">
      <w:pPr>
        <w:rPr>
          <w:rFonts w:ascii="Liberation Serif" w:hAnsi="Liberation Serif" w:cs="Liberation Serif"/>
        </w:rPr>
      </w:pPr>
    </w:p>
    <w:sectPr w:rsidR="001010C0" w:rsidRPr="00621B88">
      <w:headerReference w:type="default" r:id="rId20"/>
      <w:footerReference w:type="default" r:id="rId21"/>
      <w:pgSz w:w="11906" w:h="16838"/>
      <w:pgMar w:top="1134" w:right="566"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6B20" w14:textId="77777777" w:rsidR="00CA125B" w:rsidRDefault="00CA125B">
      <w:r>
        <w:separator/>
      </w:r>
    </w:p>
  </w:endnote>
  <w:endnote w:type="continuationSeparator" w:id="0">
    <w:p w14:paraId="66D1E573" w14:textId="77777777" w:rsidR="00CA125B" w:rsidRDefault="00CA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6AD1" w14:textId="77777777" w:rsidR="00AC2CD4" w:rsidRPr="00BA1507" w:rsidRDefault="00AC2CD4">
    <w:pPr>
      <w:pStyle w:val="af9"/>
      <w:jc w:val="center"/>
      <w:rPr>
        <w:sz w:val="22"/>
      </w:rPr>
    </w:pPr>
  </w:p>
  <w:p w14:paraId="443E94BD" w14:textId="77777777" w:rsidR="00AC2CD4" w:rsidRDefault="00AC2CD4" w:rsidP="00C60F21">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8CCD" w14:textId="77777777" w:rsidR="00AC2CD4" w:rsidRDefault="00AC2CD4">
    <w:pPr>
      <w:pStyle w:val="af9"/>
      <w:ind w:right="360"/>
      <w:jc w:val="right"/>
    </w:pPr>
  </w:p>
  <w:p w14:paraId="22404E3F" w14:textId="77777777" w:rsidR="00AC2CD4" w:rsidRDefault="00AC2CD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FF07" w14:textId="77777777" w:rsidR="00CA125B" w:rsidRDefault="00CA125B">
      <w:r>
        <w:separator/>
      </w:r>
    </w:p>
  </w:footnote>
  <w:footnote w:type="continuationSeparator" w:id="0">
    <w:p w14:paraId="48AFE5E3" w14:textId="77777777" w:rsidR="00CA125B" w:rsidRDefault="00CA125B">
      <w:r>
        <w:continuationSeparator/>
      </w:r>
    </w:p>
  </w:footnote>
  <w:footnote w:id="1">
    <w:p w14:paraId="7FF7CC60" w14:textId="77777777" w:rsidR="00AC2CD4" w:rsidRDefault="00AC2CD4">
      <w:pPr>
        <w:pStyle w:val="af6"/>
      </w:pPr>
      <w:r>
        <w:rPr>
          <w:rStyle w:val="af2"/>
        </w:rPr>
        <w:footnoteRef/>
      </w:r>
      <w:r>
        <w:t xml:space="preserve"> Если услуги в отношении одного животного без владельца оказывались в разных отчетных периодах, то информация о таком животном и оказанных в отношении него услугах отражается в отчетах за каждый такой период (в отношении не оказанных в отчетном периоде услуг в строке по конкретному животному ставится «0»).</w:t>
      </w:r>
    </w:p>
  </w:footnote>
  <w:footnote w:id="2">
    <w:p w14:paraId="60687C14" w14:textId="77777777" w:rsidR="00AC2CD4" w:rsidRDefault="00AC2CD4" w:rsidP="00176360">
      <w:pPr>
        <w:pStyle w:val="af6"/>
        <w:jc w:val="both"/>
      </w:pPr>
      <w:r>
        <w:rPr>
          <w:rStyle w:val="af2"/>
        </w:rPr>
        <w:footnoteRef/>
      </w:r>
      <w:r>
        <w:t xml:space="preserve"> В графах 11, 13-22 указывается «1», если услуга в отношении животного без владельца оказана в отчетном периоде, «0» - если услуга оказана за пределами отчетного периода.</w:t>
      </w:r>
    </w:p>
  </w:footnote>
  <w:footnote w:id="3">
    <w:p w14:paraId="236CF930" w14:textId="77777777" w:rsidR="00AC2CD4" w:rsidRDefault="00AC2CD4" w:rsidP="008F7B61">
      <w:pPr>
        <w:pStyle w:val="af6"/>
        <w:tabs>
          <w:tab w:val="left" w:pos="14175"/>
        </w:tabs>
        <w:jc w:val="both"/>
      </w:pPr>
      <w:r>
        <w:rPr>
          <w:rStyle w:val="af2"/>
        </w:rPr>
        <w:footnoteRef/>
      </w:r>
      <w:r>
        <w:t xml:space="preserve"> Указывается количество календарных дней нахождения животного в приюте в отчетном периоде (например, если животное находилось в приюте с 27.07.2020</w:t>
      </w:r>
      <w:r>
        <w:br/>
        <w:t>по 14.08.2020, в отчете за июль указывается 4 дня, в отчете за август – 14 дней, если отчет составляется за несколько месяцев, например, июль-август – указывается 18 дней).</w:t>
      </w:r>
    </w:p>
  </w:footnote>
  <w:footnote w:id="4">
    <w:p w14:paraId="26A06BD3" w14:textId="77777777" w:rsidR="00AC2CD4" w:rsidRDefault="00AC2CD4" w:rsidP="00176360">
      <w:pPr>
        <w:pStyle w:val="af6"/>
        <w:jc w:val="both"/>
      </w:pPr>
      <w:r>
        <w:rPr>
          <w:rStyle w:val="af2"/>
        </w:rPr>
        <w:footnoteRef/>
      </w:r>
      <w:r>
        <w:t xml:space="preserve"> Указывается сумма значений по каждой графе (на основании итоговых сумм определяется стоимость оказанных услуг, подлежащих оплате за отчетный период).</w:t>
      </w:r>
    </w:p>
    <w:p w14:paraId="735538C5" w14:textId="77777777" w:rsidR="00AC2CD4" w:rsidRDefault="00AC2CD4">
      <w:pPr>
        <w:pStyle w:val="af6"/>
      </w:pPr>
    </w:p>
    <w:p w14:paraId="276FC379" w14:textId="77777777" w:rsidR="00AC2CD4" w:rsidRDefault="00AC2CD4">
      <w:pPr>
        <w:pStyle w:val="af6"/>
      </w:pPr>
    </w:p>
    <w:p w14:paraId="05AAADA3" w14:textId="77777777" w:rsidR="00AC2CD4" w:rsidRDefault="00AC2CD4">
      <w:pPr>
        <w:pStyle w:val="af6"/>
      </w:pPr>
    </w:p>
    <w:p w14:paraId="7FD3EDEC" w14:textId="77777777" w:rsidR="00AC2CD4" w:rsidRDefault="00AC2CD4">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8848" w14:textId="77777777" w:rsidR="00AC2CD4" w:rsidRDefault="00AC2CD4">
    <w:pPr>
      <w:pStyle w:val="af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0A78" w14:textId="77777777" w:rsidR="00AC2CD4" w:rsidRDefault="00AC2CD4">
    <w:pPr>
      <w:pStyle w:val="af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B86D46"/>
    <w:lvl w:ilvl="0">
      <w:start w:val="1"/>
      <w:numFmt w:val="bullet"/>
      <w:pStyle w:val="3"/>
      <w:lvlText w:val=""/>
      <w:lvlJc w:val="left"/>
      <w:pPr>
        <w:tabs>
          <w:tab w:val="num" w:pos="6312"/>
        </w:tabs>
        <w:ind w:left="6312" w:hanging="360"/>
      </w:pPr>
      <w:rPr>
        <w:rFonts w:ascii="Symbol" w:hAnsi="Symbol" w:hint="default"/>
      </w:rPr>
    </w:lvl>
  </w:abstractNum>
  <w:abstractNum w:abstractNumId="1"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108D1E92"/>
    <w:multiLevelType w:val="multilevel"/>
    <w:tmpl w:val="1068DC02"/>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13111823"/>
    <w:multiLevelType w:val="multilevel"/>
    <w:tmpl w:val="FAF41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E05CED"/>
    <w:multiLevelType w:val="multilevel"/>
    <w:tmpl w:val="752813F4"/>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7C91F0A"/>
    <w:multiLevelType w:val="multilevel"/>
    <w:tmpl w:val="D66683D0"/>
    <w:lvl w:ilvl="0">
      <w:start w:val="1"/>
      <w:numFmt w:val="decimal"/>
      <w:lvlText w:val="%1."/>
      <w:lvlJc w:val="left"/>
      <w:pPr>
        <w:ind w:left="360" w:hanging="360"/>
      </w:pPr>
      <w:rPr>
        <w:b/>
        <w:sz w:val="22"/>
        <w:szCs w:val="22"/>
      </w:rPr>
    </w:lvl>
    <w:lvl w:ilvl="1">
      <w:start w:val="1"/>
      <w:numFmt w:val="decimal"/>
      <w:lvlText w:val="%1.%2."/>
      <w:lvlJc w:val="left"/>
      <w:pPr>
        <w:ind w:left="156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10F67"/>
    <w:multiLevelType w:val="hybridMultilevel"/>
    <w:tmpl w:val="93EAF23E"/>
    <w:lvl w:ilvl="0" w:tplc="9A6CD0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DC84308"/>
    <w:multiLevelType w:val="hybridMultilevel"/>
    <w:tmpl w:val="82AC74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15:restartNumberingAfterBreak="0">
    <w:nsid w:val="202014A7"/>
    <w:multiLevelType w:val="hybridMultilevel"/>
    <w:tmpl w:val="F872C292"/>
    <w:lvl w:ilvl="0" w:tplc="D402FCA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D402FCA2"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78A0CE4"/>
    <w:multiLevelType w:val="multilevel"/>
    <w:tmpl w:val="5974400C"/>
    <w:lvl w:ilvl="0">
      <w:numFmt w:val="bullet"/>
      <w:lvlText w:val=""/>
      <w:lvlJc w:val="left"/>
      <w:pPr>
        <w:ind w:left="2138"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31DE3C64"/>
    <w:multiLevelType w:val="multilevel"/>
    <w:tmpl w:val="F296F502"/>
    <w:lvl w:ilvl="0">
      <w:start w:val="1"/>
      <w:numFmt w:val="decimal"/>
      <w:lvlText w:val="%1)"/>
      <w:lvlJc w:val="left"/>
      <w:pPr>
        <w:ind w:left="1353"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333E7F16"/>
    <w:multiLevelType w:val="multilevel"/>
    <w:tmpl w:val="C2E2FC7E"/>
    <w:lvl w:ilvl="0">
      <w:start w:val="4"/>
      <w:numFmt w:val="decimal"/>
      <w:lvlText w:val="%1."/>
      <w:lvlJc w:val="left"/>
      <w:pPr>
        <w:ind w:left="540" w:hanging="540"/>
      </w:pPr>
      <w:rPr>
        <w:b/>
      </w:rPr>
    </w:lvl>
    <w:lvl w:ilvl="1">
      <w:start w:val="3"/>
      <w:numFmt w:val="decimal"/>
      <w:lvlText w:val="%1.%2."/>
      <w:lvlJc w:val="left"/>
      <w:pPr>
        <w:ind w:left="1391" w:hanging="540"/>
      </w:pPr>
      <w:rPr>
        <w:rFonts w:ascii="Times New Roman" w:hAnsi="Times New Roman" w:cs="Times New Roman" w:hint="default"/>
        <w:sz w:val="24"/>
        <w:szCs w:val="24"/>
      </w:rPr>
    </w:lvl>
    <w:lvl w:ilvl="2">
      <w:start w:val="1"/>
      <w:numFmt w:val="decimal"/>
      <w:lvlText w:val="%1.%2.%3."/>
      <w:lvlJc w:val="left"/>
      <w:pPr>
        <w:ind w:left="2847" w:hanging="720"/>
      </w:pPr>
      <w:rPr>
        <w:rFonts w:ascii="Times New Roman" w:hAnsi="Times New Roman" w:cs="Times New Roman" w:hint="default"/>
        <w:sz w:val="24"/>
        <w:szCs w:val="24"/>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15:restartNumberingAfterBreak="0">
    <w:nsid w:val="372C57A1"/>
    <w:multiLevelType w:val="hybridMultilevel"/>
    <w:tmpl w:val="2CF892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10E0D"/>
    <w:multiLevelType w:val="hybridMultilevel"/>
    <w:tmpl w:val="EB388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E857E2"/>
    <w:multiLevelType w:val="hybridMultilevel"/>
    <w:tmpl w:val="6AF22CE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3D5A55C4"/>
    <w:multiLevelType w:val="multilevel"/>
    <w:tmpl w:val="F00E0E10"/>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35751"/>
    <w:multiLevelType w:val="hybridMultilevel"/>
    <w:tmpl w:val="91C48488"/>
    <w:lvl w:ilvl="0" w:tplc="72B026FA">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F17B2D"/>
    <w:multiLevelType w:val="hybridMultilevel"/>
    <w:tmpl w:val="417A3FC0"/>
    <w:lvl w:ilvl="0" w:tplc="FA763C56">
      <w:start w:val="1"/>
      <w:numFmt w:val="bullet"/>
      <w:lvlText w:val=""/>
      <w:lvlJc w:val="left"/>
      <w:pPr>
        <w:ind w:left="107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87635D"/>
    <w:multiLevelType w:val="hybridMultilevel"/>
    <w:tmpl w:val="43A473A0"/>
    <w:lvl w:ilvl="0" w:tplc="04190011">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15:restartNumberingAfterBreak="0">
    <w:nsid w:val="46FC7A68"/>
    <w:multiLevelType w:val="multilevel"/>
    <w:tmpl w:val="DBAC130C"/>
    <w:lvl w:ilvl="0">
      <w:start w:val="1"/>
      <w:numFmt w:val="decimal"/>
      <w:lvlText w:val="%1."/>
      <w:lvlJc w:val="left"/>
      <w:pPr>
        <w:ind w:left="502" w:hanging="360"/>
      </w:pPr>
      <w:rPr>
        <w:rFonts w:cs="Times New Roman"/>
      </w:rPr>
    </w:lvl>
    <w:lvl w:ilvl="1">
      <w:start w:val="1"/>
      <w:numFmt w:val="decimal"/>
      <w:lvlText w:val="%1.%2."/>
      <w:lvlJc w:val="left"/>
      <w:pPr>
        <w:ind w:left="1567" w:hanging="432"/>
      </w:pPr>
      <w:rPr>
        <w:rFonts w:ascii="Times New Roman" w:hAnsi="Times New Roman" w:cs="Times New Roman" w:hint="default"/>
        <w:i w:val="0"/>
        <w:sz w:val="24"/>
        <w:szCs w:val="24"/>
      </w:rPr>
    </w:lvl>
    <w:lvl w:ilvl="2">
      <w:start w:val="1"/>
      <w:numFmt w:val="decimal"/>
      <w:lvlText w:val="%1.%2.%3."/>
      <w:lvlJc w:val="left"/>
      <w:pPr>
        <w:ind w:left="1781" w:hanging="504"/>
      </w:pPr>
      <w:rPr>
        <w:rFonts w:ascii="Liberation Serif" w:hAnsi="Liberation Serif" w:cs="Liberation Serif"/>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B540DF1"/>
    <w:multiLevelType w:val="multilevel"/>
    <w:tmpl w:val="0750D662"/>
    <w:lvl w:ilvl="0">
      <w:start w:val="13"/>
      <w:numFmt w:val="decimal"/>
      <w:lvlText w:val="%1"/>
      <w:lvlJc w:val="left"/>
      <w:pPr>
        <w:ind w:left="420" w:hanging="420"/>
      </w:pPr>
      <w:rPr>
        <w:rFonts w:hint="default"/>
        <w:u w:val="none"/>
      </w:rPr>
    </w:lvl>
    <w:lvl w:ilvl="1">
      <w:start w:val="1"/>
      <w:numFmt w:val="decimal"/>
      <w:lvlText w:val="%1.%2"/>
      <w:lvlJc w:val="left"/>
      <w:pPr>
        <w:ind w:left="1271" w:hanging="4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625" w:hanging="108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403" w:hanging="1440"/>
      </w:pPr>
      <w:rPr>
        <w:rFonts w:hint="default"/>
        <w:u w:val="none"/>
      </w:rPr>
    </w:lvl>
    <w:lvl w:ilvl="8">
      <w:start w:val="1"/>
      <w:numFmt w:val="decimal"/>
      <w:lvlText w:val="%1.%2.%3.%4.%5.%6.%7.%8.%9"/>
      <w:lvlJc w:val="left"/>
      <w:pPr>
        <w:ind w:left="7472" w:hanging="1800"/>
      </w:pPr>
      <w:rPr>
        <w:rFonts w:hint="default"/>
        <w:u w:val="none"/>
      </w:rPr>
    </w:lvl>
  </w:abstractNum>
  <w:abstractNum w:abstractNumId="24" w15:restartNumberingAfterBreak="0">
    <w:nsid w:val="4E892047"/>
    <w:multiLevelType w:val="multilevel"/>
    <w:tmpl w:val="0C2AE2A2"/>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5" w15:restartNumberingAfterBreak="0">
    <w:nsid w:val="4F3F770A"/>
    <w:multiLevelType w:val="multilevel"/>
    <w:tmpl w:val="58BCAA54"/>
    <w:lvl w:ilvl="0">
      <w:start w:val="1"/>
      <w:numFmt w:val="decimal"/>
      <w:suff w:val="space"/>
      <w:lvlText w:val="%1."/>
      <w:lvlJc w:val="left"/>
      <w:rPr>
        <w:rFonts w:ascii="Times New Roman" w:hAnsi="Times New Roman" w:cs="Times New Roman" w:hint="default"/>
        <w:b/>
        <w:sz w:val="24"/>
        <w:szCs w:val="24"/>
      </w:rPr>
    </w:lvl>
    <w:lvl w:ilvl="1">
      <w:start w:val="1"/>
      <w:numFmt w:val="decimal"/>
      <w:suff w:val="space"/>
      <w:lvlText w:val="%1.%2."/>
      <w:lvlJc w:val="left"/>
      <w:rPr>
        <w:rFonts w:hint="default"/>
        <w:i w:val="0"/>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6" w15:restartNumberingAfterBreak="0">
    <w:nsid w:val="4F901DCB"/>
    <w:multiLevelType w:val="multilevel"/>
    <w:tmpl w:val="3A286AE2"/>
    <w:lvl w:ilvl="0">
      <w:start w:val="8"/>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5F1B65AC"/>
    <w:multiLevelType w:val="multilevel"/>
    <w:tmpl w:val="9ECECC2E"/>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8" w15:restartNumberingAfterBreak="0">
    <w:nsid w:val="5F353B17"/>
    <w:multiLevelType w:val="hybridMultilevel"/>
    <w:tmpl w:val="5F20E4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11F1E3E"/>
    <w:multiLevelType w:val="hybridMultilevel"/>
    <w:tmpl w:val="EB665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1A66EE4"/>
    <w:multiLevelType w:val="multilevel"/>
    <w:tmpl w:val="BC00DEB2"/>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1" w15:restartNumberingAfterBreak="0">
    <w:nsid w:val="64945F85"/>
    <w:multiLevelType w:val="multilevel"/>
    <w:tmpl w:val="75C4838C"/>
    <w:lvl w:ilvl="0">
      <w:start w:val="6"/>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B4F1385"/>
    <w:multiLevelType w:val="hybridMultilevel"/>
    <w:tmpl w:val="ED649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2318C7"/>
    <w:multiLevelType w:val="multilevel"/>
    <w:tmpl w:val="782E0C1E"/>
    <w:lvl w:ilvl="0">
      <w:start w:val="9"/>
      <w:numFmt w:val="decimal"/>
      <w:lvlText w:val="%1."/>
      <w:lvlJc w:val="left"/>
      <w:pPr>
        <w:ind w:left="360" w:hanging="360"/>
      </w:pPr>
      <w:rPr>
        <w:rFonts w:hint="default"/>
        <w:u w:val="none"/>
      </w:rPr>
    </w:lvl>
    <w:lvl w:ilvl="1">
      <w:start w:val="1"/>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608" w:hanging="1800"/>
      </w:pPr>
      <w:rPr>
        <w:rFonts w:hint="default"/>
        <w:u w:val="none"/>
      </w:rPr>
    </w:lvl>
  </w:abstractNum>
  <w:abstractNum w:abstractNumId="34" w15:restartNumberingAfterBreak="0">
    <w:nsid w:val="759103DA"/>
    <w:multiLevelType w:val="multilevel"/>
    <w:tmpl w:val="61161744"/>
    <w:lvl w:ilvl="0">
      <w:start w:val="1"/>
      <w:numFmt w:val="upperRoman"/>
      <w:pStyle w:val="1"/>
      <w:lvlText w:val="Статья %1."/>
      <w:lvlJc w:val="left"/>
      <w:pPr>
        <w:tabs>
          <w:tab w:val="num" w:pos="1724"/>
        </w:tabs>
        <w:ind w:left="284"/>
      </w:pPr>
      <w:rPr>
        <w:rFonts w:cs="Times New Roman"/>
      </w:rPr>
    </w:lvl>
    <w:lvl w:ilvl="1">
      <w:start w:val="1"/>
      <w:numFmt w:val="decimalZero"/>
      <w:pStyle w:val="2"/>
      <w:isLgl/>
      <w:lvlText w:val="Раздел %1.%2"/>
      <w:lvlJc w:val="left"/>
      <w:pPr>
        <w:tabs>
          <w:tab w:val="num" w:pos="1364"/>
        </w:tabs>
        <w:ind w:left="284"/>
      </w:pPr>
      <w:rPr>
        <w:rFonts w:cs="Times New Roman"/>
      </w:rPr>
    </w:lvl>
    <w:lvl w:ilvl="2">
      <w:start w:val="1"/>
      <w:numFmt w:val="lowerLetter"/>
      <w:lvlText w:val="(%3)"/>
      <w:lvlJc w:val="left"/>
      <w:pPr>
        <w:tabs>
          <w:tab w:val="num" w:pos="1004"/>
        </w:tabs>
        <w:ind w:left="1004" w:hanging="432"/>
      </w:pPr>
      <w:rPr>
        <w:rFonts w:cs="Times New Roman"/>
      </w:rPr>
    </w:lvl>
    <w:lvl w:ilvl="3">
      <w:start w:val="1"/>
      <w:numFmt w:val="lowerRoman"/>
      <w:pStyle w:val="40"/>
      <w:lvlText w:val="(%4)"/>
      <w:lvlJc w:val="right"/>
      <w:pPr>
        <w:tabs>
          <w:tab w:val="num" w:pos="1148"/>
        </w:tabs>
        <w:ind w:left="1148" w:hanging="144"/>
      </w:pPr>
      <w:rPr>
        <w:rFonts w:cs="Times New Roman"/>
      </w:rPr>
    </w:lvl>
    <w:lvl w:ilvl="4">
      <w:start w:val="1"/>
      <w:numFmt w:val="decimal"/>
      <w:lvlText w:val="%5)"/>
      <w:lvlJc w:val="left"/>
      <w:pPr>
        <w:tabs>
          <w:tab w:val="num" w:pos="1292"/>
        </w:tabs>
        <w:ind w:left="1292" w:hanging="432"/>
      </w:pPr>
      <w:rPr>
        <w:rFonts w:cs="Times New Roman"/>
      </w:rPr>
    </w:lvl>
    <w:lvl w:ilvl="5">
      <w:start w:val="1"/>
      <w:numFmt w:val="lowerLetter"/>
      <w:lvlText w:val="%6)"/>
      <w:lvlJc w:val="left"/>
      <w:pPr>
        <w:tabs>
          <w:tab w:val="num" w:pos="1436"/>
        </w:tabs>
        <w:ind w:left="1436" w:hanging="432"/>
      </w:pPr>
      <w:rPr>
        <w:rFonts w:cs="Times New Roman"/>
      </w:rPr>
    </w:lvl>
    <w:lvl w:ilvl="6">
      <w:start w:val="1"/>
      <w:numFmt w:val="lowerRoman"/>
      <w:lvlText w:val="%7)"/>
      <w:lvlJc w:val="right"/>
      <w:pPr>
        <w:tabs>
          <w:tab w:val="num" w:pos="1580"/>
        </w:tabs>
        <w:ind w:left="1580" w:hanging="288"/>
      </w:pPr>
      <w:rPr>
        <w:rFonts w:cs="Times New Roman"/>
      </w:rPr>
    </w:lvl>
    <w:lvl w:ilvl="7">
      <w:start w:val="1"/>
      <w:numFmt w:val="lowerLetter"/>
      <w:pStyle w:val="8"/>
      <w:lvlText w:val="%8."/>
      <w:lvlJc w:val="left"/>
      <w:pPr>
        <w:tabs>
          <w:tab w:val="num" w:pos="1724"/>
        </w:tabs>
        <w:ind w:left="1724" w:hanging="432"/>
      </w:pPr>
      <w:rPr>
        <w:rFonts w:cs="Times New Roman"/>
      </w:rPr>
    </w:lvl>
    <w:lvl w:ilvl="8">
      <w:start w:val="1"/>
      <w:numFmt w:val="lowerRoman"/>
      <w:lvlText w:val="%9."/>
      <w:lvlJc w:val="right"/>
      <w:pPr>
        <w:tabs>
          <w:tab w:val="num" w:pos="1868"/>
        </w:tabs>
        <w:ind w:left="1868" w:hanging="144"/>
      </w:pPr>
      <w:rPr>
        <w:rFonts w:cs="Times New Roman"/>
      </w:rPr>
    </w:lvl>
  </w:abstractNum>
  <w:abstractNum w:abstractNumId="35" w15:restartNumberingAfterBreak="0">
    <w:nsid w:val="7A585B35"/>
    <w:multiLevelType w:val="hybridMultilevel"/>
    <w:tmpl w:val="16E0E06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AD3628"/>
    <w:multiLevelType w:val="multilevel"/>
    <w:tmpl w:val="B6883112"/>
    <w:lvl w:ilvl="0">
      <w:start w:val="13"/>
      <w:numFmt w:val="decimal"/>
      <w:lvlText w:val="%1."/>
      <w:lvlJc w:val="left"/>
      <w:pPr>
        <w:ind w:left="480" w:hanging="480"/>
      </w:pPr>
      <w:rPr>
        <w:rFonts w:hint="default"/>
        <w:u w:val="none"/>
      </w:rPr>
    </w:lvl>
    <w:lvl w:ilvl="1">
      <w:start w:val="2"/>
      <w:numFmt w:val="decimal"/>
      <w:lvlText w:val="%1.%2."/>
      <w:lvlJc w:val="left"/>
      <w:pPr>
        <w:ind w:left="1189" w:hanging="48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2847" w:hanging="72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625" w:hanging="108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403" w:hanging="1440"/>
      </w:pPr>
      <w:rPr>
        <w:rFonts w:hint="default"/>
        <w:u w:val="none"/>
      </w:rPr>
    </w:lvl>
    <w:lvl w:ilvl="8">
      <w:start w:val="1"/>
      <w:numFmt w:val="decimal"/>
      <w:lvlText w:val="%1.%2.%3.%4.%5.%6.%7.%8.%9."/>
      <w:lvlJc w:val="left"/>
      <w:pPr>
        <w:ind w:left="7472" w:hanging="1800"/>
      </w:pPr>
      <w:rPr>
        <w:rFonts w:hint="default"/>
        <w:u w:val="none"/>
      </w:rPr>
    </w:lvl>
  </w:abstractNum>
  <w:abstractNum w:abstractNumId="37" w15:restartNumberingAfterBreak="0">
    <w:nsid w:val="7DBC74CF"/>
    <w:multiLevelType w:val="hybridMultilevel"/>
    <w:tmpl w:val="85463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3060542">
    <w:abstractNumId w:val="9"/>
  </w:num>
  <w:num w:numId="2" w16cid:durableId="805048882">
    <w:abstractNumId w:val="11"/>
  </w:num>
  <w:num w:numId="3" w16cid:durableId="601375143">
    <w:abstractNumId w:val="4"/>
  </w:num>
  <w:num w:numId="4" w16cid:durableId="709644653">
    <w:abstractNumId w:val="2"/>
  </w:num>
  <w:num w:numId="5" w16cid:durableId="1356035329">
    <w:abstractNumId w:val="34"/>
  </w:num>
  <w:num w:numId="6" w16cid:durableId="632174054">
    <w:abstractNumId w:val="32"/>
  </w:num>
  <w:num w:numId="7" w16cid:durableId="1623607616">
    <w:abstractNumId w:val="17"/>
  </w:num>
  <w:num w:numId="8" w16cid:durableId="1886284561">
    <w:abstractNumId w:val="15"/>
  </w:num>
  <w:num w:numId="9" w16cid:durableId="696925463">
    <w:abstractNumId w:val="28"/>
  </w:num>
  <w:num w:numId="10" w16cid:durableId="11421683">
    <w:abstractNumId w:val="0"/>
  </w:num>
  <w:num w:numId="11" w16cid:durableId="1467090738">
    <w:abstractNumId w:val="1"/>
  </w:num>
  <w:num w:numId="12" w16cid:durableId="1623609775">
    <w:abstractNumId w:val="10"/>
  </w:num>
  <w:num w:numId="13" w16cid:durableId="1432240857">
    <w:abstractNumId w:val="16"/>
  </w:num>
  <w:num w:numId="14" w16cid:durableId="1559515890">
    <w:abstractNumId w:val="37"/>
  </w:num>
  <w:num w:numId="15" w16cid:durableId="937910198">
    <w:abstractNumId w:val="29"/>
  </w:num>
  <w:num w:numId="16" w16cid:durableId="39794207">
    <w:abstractNumId w:val="7"/>
  </w:num>
  <w:num w:numId="17" w16cid:durableId="82458108">
    <w:abstractNumId w:val="20"/>
  </w:num>
  <w:num w:numId="18" w16cid:durableId="326518224">
    <w:abstractNumId w:val="19"/>
  </w:num>
  <w:num w:numId="19" w16cid:durableId="2087335057">
    <w:abstractNumId w:val="26"/>
  </w:num>
  <w:num w:numId="20" w16cid:durableId="2074740460">
    <w:abstractNumId w:val="21"/>
  </w:num>
  <w:num w:numId="21" w16cid:durableId="2007974397">
    <w:abstractNumId w:val="6"/>
  </w:num>
  <w:num w:numId="22" w16cid:durableId="2116830101">
    <w:abstractNumId w:val="31"/>
  </w:num>
  <w:num w:numId="23" w16cid:durableId="1316572113">
    <w:abstractNumId w:val="5"/>
  </w:num>
  <w:num w:numId="24" w16cid:durableId="11153327">
    <w:abstractNumId w:val="27"/>
  </w:num>
  <w:num w:numId="25" w16cid:durableId="1689528985">
    <w:abstractNumId w:val="30"/>
  </w:num>
  <w:num w:numId="26" w16cid:durableId="1870023507">
    <w:abstractNumId w:val="3"/>
  </w:num>
  <w:num w:numId="27" w16cid:durableId="766921083">
    <w:abstractNumId w:val="12"/>
  </w:num>
  <w:num w:numId="28" w16cid:durableId="407925166">
    <w:abstractNumId w:val="24"/>
  </w:num>
  <w:num w:numId="29" w16cid:durableId="478499958">
    <w:abstractNumId w:val="25"/>
  </w:num>
  <w:num w:numId="30" w16cid:durableId="304705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8618231">
    <w:abstractNumId w:val="22"/>
  </w:num>
  <w:num w:numId="32" w16cid:durableId="888959798">
    <w:abstractNumId w:val="13"/>
  </w:num>
  <w:num w:numId="33" w16cid:durableId="1072238810">
    <w:abstractNumId w:val="14"/>
  </w:num>
  <w:num w:numId="34" w16cid:durableId="648286131">
    <w:abstractNumId w:val="18"/>
  </w:num>
  <w:num w:numId="35" w16cid:durableId="1509370689">
    <w:abstractNumId w:val="23"/>
  </w:num>
  <w:num w:numId="36" w16cid:durableId="543752668">
    <w:abstractNumId w:val="36"/>
  </w:num>
  <w:num w:numId="37" w16cid:durableId="1282027674">
    <w:abstractNumId w:val="33"/>
  </w:num>
  <w:num w:numId="38" w16cid:durableId="2066709255">
    <w:abstractNumId w:val="35"/>
  </w:num>
  <w:num w:numId="39" w16cid:durableId="1401208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0678"/>
    <w:rsid w:val="00000178"/>
    <w:rsid w:val="00000617"/>
    <w:rsid w:val="00000666"/>
    <w:rsid w:val="0000075A"/>
    <w:rsid w:val="00000885"/>
    <w:rsid w:val="00000AED"/>
    <w:rsid w:val="00000DE1"/>
    <w:rsid w:val="0000158F"/>
    <w:rsid w:val="00001EA1"/>
    <w:rsid w:val="00002989"/>
    <w:rsid w:val="000036B3"/>
    <w:rsid w:val="00003776"/>
    <w:rsid w:val="00003FB8"/>
    <w:rsid w:val="000055E8"/>
    <w:rsid w:val="00005A3C"/>
    <w:rsid w:val="00005CD2"/>
    <w:rsid w:val="00005E4E"/>
    <w:rsid w:val="00006306"/>
    <w:rsid w:val="00007129"/>
    <w:rsid w:val="000072CD"/>
    <w:rsid w:val="000077BE"/>
    <w:rsid w:val="00007C54"/>
    <w:rsid w:val="00007EFC"/>
    <w:rsid w:val="00010172"/>
    <w:rsid w:val="000109B5"/>
    <w:rsid w:val="00010B8B"/>
    <w:rsid w:val="00011403"/>
    <w:rsid w:val="00011449"/>
    <w:rsid w:val="000117DC"/>
    <w:rsid w:val="00011B58"/>
    <w:rsid w:val="00012303"/>
    <w:rsid w:val="000125AB"/>
    <w:rsid w:val="000128DA"/>
    <w:rsid w:val="00012FC6"/>
    <w:rsid w:val="0001335D"/>
    <w:rsid w:val="00013D1E"/>
    <w:rsid w:val="000140D7"/>
    <w:rsid w:val="0001416E"/>
    <w:rsid w:val="00014E0C"/>
    <w:rsid w:val="00014FFB"/>
    <w:rsid w:val="0001595F"/>
    <w:rsid w:val="00015CD3"/>
    <w:rsid w:val="000164D9"/>
    <w:rsid w:val="00016733"/>
    <w:rsid w:val="00016F4D"/>
    <w:rsid w:val="00017B4C"/>
    <w:rsid w:val="00017F62"/>
    <w:rsid w:val="0002162E"/>
    <w:rsid w:val="000217E2"/>
    <w:rsid w:val="00022203"/>
    <w:rsid w:val="00022981"/>
    <w:rsid w:val="00022EAE"/>
    <w:rsid w:val="0002349A"/>
    <w:rsid w:val="0002380C"/>
    <w:rsid w:val="00023832"/>
    <w:rsid w:val="00023ECD"/>
    <w:rsid w:val="0002406B"/>
    <w:rsid w:val="000243B9"/>
    <w:rsid w:val="00024589"/>
    <w:rsid w:val="00024651"/>
    <w:rsid w:val="0002493B"/>
    <w:rsid w:val="00024C08"/>
    <w:rsid w:val="00024CDD"/>
    <w:rsid w:val="00025A8B"/>
    <w:rsid w:val="00025B39"/>
    <w:rsid w:val="00025C56"/>
    <w:rsid w:val="00026183"/>
    <w:rsid w:val="00026860"/>
    <w:rsid w:val="0002707E"/>
    <w:rsid w:val="00027862"/>
    <w:rsid w:val="00030F1C"/>
    <w:rsid w:val="00031150"/>
    <w:rsid w:val="00031A47"/>
    <w:rsid w:val="00031E9B"/>
    <w:rsid w:val="00032013"/>
    <w:rsid w:val="00032921"/>
    <w:rsid w:val="0003378D"/>
    <w:rsid w:val="00033C09"/>
    <w:rsid w:val="000345A4"/>
    <w:rsid w:val="00034686"/>
    <w:rsid w:val="000355EE"/>
    <w:rsid w:val="000357AC"/>
    <w:rsid w:val="0003610C"/>
    <w:rsid w:val="00037848"/>
    <w:rsid w:val="00037978"/>
    <w:rsid w:val="00040242"/>
    <w:rsid w:val="00040A3B"/>
    <w:rsid w:val="00040E46"/>
    <w:rsid w:val="000410EF"/>
    <w:rsid w:val="000413A6"/>
    <w:rsid w:val="0004186B"/>
    <w:rsid w:val="00041CCA"/>
    <w:rsid w:val="0004204E"/>
    <w:rsid w:val="00042779"/>
    <w:rsid w:val="000429AA"/>
    <w:rsid w:val="0004322A"/>
    <w:rsid w:val="00043500"/>
    <w:rsid w:val="00043535"/>
    <w:rsid w:val="00043892"/>
    <w:rsid w:val="00043C66"/>
    <w:rsid w:val="00043C6C"/>
    <w:rsid w:val="00043CB0"/>
    <w:rsid w:val="00044301"/>
    <w:rsid w:val="00044CFA"/>
    <w:rsid w:val="00044D6C"/>
    <w:rsid w:val="00045A0D"/>
    <w:rsid w:val="00046552"/>
    <w:rsid w:val="00046728"/>
    <w:rsid w:val="00046E97"/>
    <w:rsid w:val="00050DC3"/>
    <w:rsid w:val="00051D4E"/>
    <w:rsid w:val="00052DBD"/>
    <w:rsid w:val="000533BB"/>
    <w:rsid w:val="000542DC"/>
    <w:rsid w:val="00055798"/>
    <w:rsid w:val="000557C4"/>
    <w:rsid w:val="00055EFA"/>
    <w:rsid w:val="0005645C"/>
    <w:rsid w:val="0005648E"/>
    <w:rsid w:val="00056C61"/>
    <w:rsid w:val="00056C63"/>
    <w:rsid w:val="00056E4D"/>
    <w:rsid w:val="0005701D"/>
    <w:rsid w:val="0005754A"/>
    <w:rsid w:val="000576EE"/>
    <w:rsid w:val="0005793E"/>
    <w:rsid w:val="00057BB8"/>
    <w:rsid w:val="00057E47"/>
    <w:rsid w:val="000604B4"/>
    <w:rsid w:val="0006123B"/>
    <w:rsid w:val="000616DE"/>
    <w:rsid w:val="00061711"/>
    <w:rsid w:val="00061A96"/>
    <w:rsid w:val="00061BFC"/>
    <w:rsid w:val="00061FBB"/>
    <w:rsid w:val="000620E6"/>
    <w:rsid w:val="00062554"/>
    <w:rsid w:val="0006301C"/>
    <w:rsid w:val="000649CF"/>
    <w:rsid w:val="000649DE"/>
    <w:rsid w:val="000652AE"/>
    <w:rsid w:val="000653ED"/>
    <w:rsid w:val="00065593"/>
    <w:rsid w:val="000655BC"/>
    <w:rsid w:val="000658C9"/>
    <w:rsid w:val="00065F48"/>
    <w:rsid w:val="00066F98"/>
    <w:rsid w:val="00067A22"/>
    <w:rsid w:val="00070D48"/>
    <w:rsid w:val="00070EB6"/>
    <w:rsid w:val="00071FAC"/>
    <w:rsid w:val="00072616"/>
    <w:rsid w:val="00072952"/>
    <w:rsid w:val="00073EB7"/>
    <w:rsid w:val="00073ED3"/>
    <w:rsid w:val="000746A5"/>
    <w:rsid w:val="00074893"/>
    <w:rsid w:val="00075857"/>
    <w:rsid w:val="00075D3F"/>
    <w:rsid w:val="00075F81"/>
    <w:rsid w:val="000765C3"/>
    <w:rsid w:val="0007675C"/>
    <w:rsid w:val="00080385"/>
    <w:rsid w:val="00081E33"/>
    <w:rsid w:val="000823F9"/>
    <w:rsid w:val="00082FD2"/>
    <w:rsid w:val="00083555"/>
    <w:rsid w:val="00083A9B"/>
    <w:rsid w:val="00083C47"/>
    <w:rsid w:val="00084016"/>
    <w:rsid w:val="00084B35"/>
    <w:rsid w:val="000851A5"/>
    <w:rsid w:val="000853DE"/>
    <w:rsid w:val="00085799"/>
    <w:rsid w:val="00085C3E"/>
    <w:rsid w:val="00085D3A"/>
    <w:rsid w:val="000867F0"/>
    <w:rsid w:val="00086E4E"/>
    <w:rsid w:val="00087347"/>
    <w:rsid w:val="000877CD"/>
    <w:rsid w:val="000907BD"/>
    <w:rsid w:val="00090F0F"/>
    <w:rsid w:val="00090F8F"/>
    <w:rsid w:val="00091170"/>
    <w:rsid w:val="00093007"/>
    <w:rsid w:val="000931DD"/>
    <w:rsid w:val="000936FE"/>
    <w:rsid w:val="00093D5C"/>
    <w:rsid w:val="00094583"/>
    <w:rsid w:val="000946E9"/>
    <w:rsid w:val="00094C1A"/>
    <w:rsid w:val="0009766B"/>
    <w:rsid w:val="0009784F"/>
    <w:rsid w:val="000A0E03"/>
    <w:rsid w:val="000A1500"/>
    <w:rsid w:val="000A1746"/>
    <w:rsid w:val="000A21D2"/>
    <w:rsid w:val="000A27A5"/>
    <w:rsid w:val="000A29AA"/>
    <w:rsid w:val="000A2E62"/>
    <w:rsid w:val="000A3134"/>
    <w:rsid w:val="000A34C2"/>
    <w:rsid w:val="000A395D"/>
    <w:rsid w:val="000A3A00"/>
    <w:rsid w:val="000A3C92"/>
    <w:rsid w:val="000A3C9E"/>
    <w:rsid w:val="000A4055"/>
    <w:rsid w:val="000A413F"/>
    <w:rsid w:val="000A46CD"/>
    <w:rsid w:val="000A4ACD"/>
    <w:rsid w:val="000A50B3"/>
    <w:rsid w:val="000A5536"/>
    <w:rsid w:val="000A5B28"/>
    <w:rsid w:val="000A5F52"/>
    <w:rsid w:val="000A681A"/>
    <w:rsid w:val="000A6A0E"/>
    <w:rsid w:val="000A7010"/>
    <w:rsid w:val="000A70ED"/>
    <w:rsid w:val="000A729D"/>
    <w:rsid w:val="000A75FC"/>
    <w:rsid w:val="000A7750"/>
    <w:rsid w:val="000A790E"/>
    <w:rsid w:val="000B08B9"/>
    <w:rsid w:val="000B0B59"/>
    <w:rsid w:val="000B0D4F"/>
    <w:rsid w:val="000B25AF"/>
    <w:rsid w:val="000B3A26"/>
    <w:rsid w:val="000B4010"/>
    <w:rsid w:val="000B45C0"/>
    <w:rsid w:val="000B52C9"/>
    <w:rsid w:val="000B5C5D"/>
    <w:rsid w:val="000B65D0"/>
    <w:rsid w:val="000B6EFE"/>
    <w:rsid w:val="000B6F82"/>
    <w:rsid w:val="000B758A"/>
    <w:rsid w:val="000B7AE2"/>
    <w:rsid w:val="000B7F78"/>
    <w:rsid w:val="000C0D68"/>
    <w:rsid w:val="000C114F"/>
    <w:rsid w:val="000C1354"/>
    <w:rsid w:val="000C17F7"/>
    <w:rsid w:val="000C1C50"/>
    <w:rsid w:val="000C231A"/>
    <w:rsid w:val="000C2E45"/>
    <w:rsid w:val="000C36AA"/>
    <w:rsid w:val="000C3975"/>
    <w:rsid w:val="000C4465"/>
    <w:rsid w:val="000C472A"/>
    <w:rsid w:val="000C478C"/>
    <w:rsid w:val="000C4CDE"/>
    <w:rsid w:val="000C604B"/>
    <w:rsid w:val="000C6C5E"/>
    <w:rsid w:val="000C6D9C"/>
    <w:rsid w:val="000C7129"/>
    <w:rsid w:val="000C717C"/>
    <w:rsid w:val="000C75C7"/>
    <w:rsid w:val="000D031A"/>
    <w:rsid w:val="000D06B1"/>
    <w:rsid w:val="000D125F"/>
    <w:rsid w:val="000D1D9B"/>
    <w:rsid w:val="000D23F1"/>
    <w:rsid w:val="000D30EC"/>
    <w:rsid w:val="000D3674"/>
    <w:rsid w:val="000D4286"/>
    <w:rsid w:val="000D4690"/>
    <w:rsid w:val="000D4A3D"/>
    <w:rsid w:val="000D55BA"/>
    <w:rsid w:val="000D588E"/>
    <w:rsid w:val="000D58ED"/>
    <w:rsid w:val="000D5B75"/>
    <w:rsid w:val="000D5EA7"/>
    <w:rsid w:val="000D617B"/>
    <w:rsid w:val="000D620F"/>
    <w:rsid w:val="000D682E"/>
    <w:rsid w:val="000D6A5B"/>
    <w:rsid w:val="000D6B61"/>
    <w:rsid w:val="000D77BB"/>
    <w:rsid w:val="000D78C1"/>
    <w:rsid w:val="000D78F9"/>
    <w:rsid w:val="000E07AC"/>
    <w:rsid w:val="000E07F6"/>
    <w:rsid w:val="000E0BDB"/>
    <w:rsid w:val="000E1149"/>
    <w:rsid w:val="000E27E9"/>
    <w:rsid w:val="000E2823"/>
    <w:rsid w:val="000E29FA"/>
    <w:rsid w:val="000E3353"/>
    <w:rsid w:val="000E3AE1"/>
    <w:rsid w:val="000E4169"/>
    <w:rsid w:val="000E453A"/>
    <w:rsid w:val="000E4924"/>
    <w:rsid w:val="000E49D5"/>
    <w:rsid w:val="000E5A37"/>
    <w:rsid w:val="000E5DA0"/>
    <w:rsid w:val="000E6CE6"/>
    <w:rsid w:val="000E6CFC"/>
    <w:rsid w:val="000E6FFE"/>
    <w:rsid w:val="000E74AB"/>
    <w:rsid w:val="000E7AD8"/>
    <w:rsid w:val="000E7C87"/>
    <w:rsid w:val="000F0E51"/>
    <w:rsid w:val="000F1194"/>
    <w:rsid w:val="000F143B"/>
    <w:rsid w:val="000F18C3"/>
    <w:rsid w:val="000F193B"/>
    <w:rsid w:val="000F2044"/>
    <w:rsid w:val="000F2722"/>
    <w:rsid w:val="000F27FD"/>
    <w:rsid w:val="000F28F0"/>
    <w:rsid w:val="000F2CFA"/>
    <w:rsid w:val="000F328D"/>
    <w:rsid w:val="000F3489"/>
    <w:rsid w:val="000F3522"/>
    <w:rsid w:val="000F3841"/>
    <w:rsid w:val="000F391E"/>
    <w:rsid w:val="000F4D60"/>
    <w:rsid w:val="000F5F16"/>
    <w:rsid w:val="000F5F7E"/>
    <w:rsid w:val="000F6008"/>
    <w:rsid w:val="000F6835"/>
    <w:rsid w:val="000F6FEC"/>
    <w:rsid w:val="000F75E4"/>
    <w:rsid w:val="000F7EE9"/>
    <w:rsid w:val="00100363"/>
    <w:rsid w:val="00100CDC"/>
    <w:rsid w:val="001010C0"/>
    <w:rsid w:val="00101478"/>
    <w:rsid w:val="00101690"/>
    <w:rsid w:val="0010196C"/>
    <w:rsid w:val="00101A15"/>
    <w:rsid w:val="001022C3"/>
    <w:rsid w:val="0010281F"/>
    <w:rsid w:val="00102A93"/>
    <w:rsid w:val="00102D09"/>
    <w:rsid w:val="00102E97"/>
    <w:rsid w:val="00102F98"/>
    <w:rsid w:val="00103D14"/>
    <w:rsid w:val="00103E37"/>
    <w:rsid w:val="00103F4F"/>
    <w:rsid w:val="001055AC"/>
    <w:rsid w:val="00105CE0"/>
    <w:rsid w:val="00105DAD"/>
    <w:rsid w:val="001068F7"/>
    <w:rsid w:val="001069E9"/>
    <w:rsid w:val="00106D5F"/>
    <w:rsid w:val="00107B51"/>
    <w:rsid w:val="00107CC2"/>
    <w:rsid w:val="00110411"/>
    <w:rsid w:val="0011047F"/>
    <w:rsid w:val="001104E2"/>
    <w:rsid w:val="0011099B"/>
    <w:rsid w:val="00110DD7"/>
    <w:rsid w:val="00111135"/>
    <w:rsid w:val="00112029"/>
    <w:rsid w:val="00112D4C"/>
    <w:rsid w:val="00112FE3"/>
    <w:rsid w:val="0011345A"/>
    <w:rsid w:val="001139AA"/>
    <w:rsid w:val="00114056"/>
    <w:rsid w:val="00114251"/>
    <w:rsid w:val="0011528E"/>
    <w:rsid w:val="00115600"/>
    <w:rsid w:val="00116B52"/>
    <w:rsid w:val="00116B9A"/>
    <w:rsid w:val="001173EF"/>
    <w:rsid w:val="00117631"/>
    <w:rsid w:val="00117C40"/>
    <w:rsid w:val="001206CE"/>
    <w:rsid w:val="00121BF3"/>
    <w:rsid w:val="001220D9"/>
    <w:rsid w:val="00122FEA"/>
    <w:rsid w:val="00123BDF"/>
    <w:rsid w:val="001241B4"/>
    <w:rsid w:val="00124413"/>
    <w:rsid w:val="00124780"/>
    <w:rsid w:val="00124BCA"/>
    <w:rsid w:val="00124E99"/>
    <w:rsid w:val="00124F13"/>
    <w:rsid w:val="001256FE"/>
    <w:rsid w:val="0012664D"/>
    <w:rsid w:val="001267FA"/>
    <w:rsid w:val="0012699A"/>
    <w:rsid w:val="00126C2E"/>
    <w:rsid w:val="00126FFE"/>
    <w:rsid w:val="001276C8"/>
    <w:rsid w:val="00127991"/>
    <w:rsid w:val="00127B6F"/>
    <w:rsid w:val="00127F81"/>
    <w:rsid w:val="00130427"/>
    <w:rsid w:val="00130AE5"/>
    <w:rsid w:val="00130BBA"/>
    <w:rsid w:val="0013190E"/>
    <w:rsid w:val="00133D05"/>
    <w:rsid w:val="00133F05"/>
    <w:rsid w:val="00134021"/>
    <w:rsid w:val="0013443B"/>
    <w:rsid w:val="00134943"/>
    <w:rsid w:val="00134A17"/>
    <w:rsid w:val="00134E3F"/>
    <w:rsid w:val="001352BA"/>
    <w:rsid w:val="00136091"/>
    <w:rsid w:val="0013686C"/>
    <w:rsid w:val="001369F1"/>
    <w:rsid w:val="001404B7"/>
    <w:rsid w:val="0014052A"/>
    <w:rsid w:val="00141164"/>
    <w:rsid w:val="0014144C"/>
    <w:rsid w:val="00141C1C"/>
    <w:rsid w:val="00143124"/>
    <w:rsid w:val="0014375B"/>
    <w:rsid w:val="0014388E"/>
    <w:rsid w:val="00143CC8"/>
    <w:rsid w:val="00144412"/>
    <w:rsid w:val="00144EE2"/>
    <w:rsid w:val="00145372"/>
    <w:rsid w:val="00145826"/>
    <w:rsid w:val="001461ED"/>
    <w:rsid w:val="00146580"/>
    <w:rsid w:val="001468B6"/>
    <w:rsid w:val="00146BD7"/>
    <w:rsid w:val="001475B5"/>
    <w:rsid w:val="00147F5D"/>
    <w:rsid w:val="00150A48"/>
    <w:rsid w:val="00151332"/>
    <w:rsid w:val="00151DF1"/>
    <w:rsid w:val="00151FAC"/>
    <w:rsid w:val="00151FFF"/>
    <w:rsid w:val="0015203B"/>
    <w:rsid w:val="0015208B"/>
    <w:rsid w:val="001520EA"/>
    <w:rsid w:val="0015281D"/>
    <w:rsid w:val="00152C83"/>
    <w:rsid w:val="00152FAC"/>
    <w:rsid w:val="00153BF5"/>
    <w:rsid w:val="001548EC"/>
    <w:rsid w:val="00154DBF"/>
    <w:rsid w:val="001551E2"/>
    <w:rsid w:val="00155237"/>
    <w:rsid w:val="001554E0"/>
    <w:rsid w:val="0015576B"/>
    <w:rsid w:val="00155CBF"/>
    <w:rsid w:val="00156047"/>
    <w:rsid w:val="0015727F"/>
    <w:rsid w:val="001573CC"/>
    <w:rsid w:val="001573F8"/>
    <w:rsid w:val="00157C62"/>
    <w:rsid w:val="00160001"/>
    <w:rsid w:val="00160482"/>
    <w:rsid w:val="00160EFC"/>
    <w:rsid w:val="001610C0"/>
    <w:rsid w:val="001612E2"/>
    <w:rsid w:val="00161445"/>
    <w:rsid w:val="001617AC"/>
    <w:rsid w:val="00161CA2"/>
    <w:rsid w:val="00161D76"/>
    <w:rsid w:val="00161E33"/>
    <w:rsid w:val="001629E1"/>
    <w:rsid w:val="00163716"/>
    <w:rsid w:val="00163825"/>
    <w:rsid w:val="001638CB"/>
    <w:rsid w:val="0016448A"/>
    <w:rsid w:val="00165077"/>
    <w:rsid w:val="0016689A"/>
    <w:rsid w:val="00166B46"/>
    <w:rsid w:val="00167538"/>
    <w:rsid w:val="00167A48"/>
    <w:rsid w:val="00167C19"/>
    <w:rsid w:val="001701B5"/>
    <w:rsid w:val="00170240"/>
    <w:rsid w:val="00170537"/>
    <w:rsid w:val="00170788"/>
    <w:rsid w:val="00171BE4"/>
    <w:rsid w:val="001726D7"/>
    <w:rsid w:val="001727BC"/>
    <w:rsid w:val="00172C4D"/>
    <w:rsid w:val="00172FB0"/>
    <w:rsid w:val="00173023"/>
    <w:rsid w:val="00173171"/>
    <w:rsid w:val="00173746"/>
    <w:rsid w:val="001747C6"/>
    <w:rsid w:val="00174D36"/>
    <w:rsid w:val="00174F99"/>
    <w:rsid w:val="0017502C"/>
    <w:rsid w:val="001755FE"/>
    <w:rsid w:val="00175760"/>
    <w:rsid w:val="001759E6"/>
    <w:rsid w:val="00175A42"/>
    <w:rsid w:val="00175AE3"/>
    <w:rsid w:val="00175F88"/>
    <w:rsid w:val="00176234"/>
    <w:rsid w:val="00176360"/>
    <w:rsid w:val="001765BC"/>
    <w:rsid w:val="00176987"/>
    <w:rsid w:val="00176F22"/>
    <w:rsid w:val="00177469"/>
    <w:rsid w:val="00177C99"/>
    <w:rsid w:val="001808F4"/>
    <w:rsid w:val="00181103"/>
    <w:rsid w:val="001811A2"/>
    <w:rsid w:val="00181549"/>
    <w:rsid w:val="001816A7"/>
    <w:rsid w:val="00181A3F"/>
    <w:rsid w:val="00181D40"/>
    <w:rsid w:val="00183C79"/>
    <w:rsid w:val="00183D2D"/>
    <w:rsid w:val="00184C13"/>
    <w:rsid w:val="001851EE"/>
    <w:rsid w:val="00185568"/>
    <w:rsid w:val="00185872"/>
    <w:rsid w:val="00185AB8"/>
    <w:rsid w:val="00185FB5"/>
    <w:rsid w:val="001869E6"/>
    <w:rsid w:val="00187CF5"/>
    <w:rsid w:val="001901B5"/>
    <w:rsid w:val="0019037A"/>
    <w:rsid w:val="0019059E"/>
    <w:rsid w:val="00190804"/>
    <w:rsid w:val="00190B61"/>
    <w:rsid w:val="0019169E"/>
    <w:rsid w:val="00191DC4"/>
    <w:rsid w:val="00191EC2"/>
    <w:rsid w:val="001920B9"/>
    <w:rsid w:val="00192555"/>
    <w:rsid w:val="00192F9F"/>
    <w:rsid w:val="00193802"/>
    <w:rsid w:val="00193A84"/>
    <w:rsid w:val="00193C30"/>
    <w:rsid w:val="00193C57"/>
    <w:rsid w:val="00193D5F"/>
    <w:rsid w:val="00193EE2"/>
    <w:rsid w:val="00194026"/>
    <w:rsid w:val="001947AE"/>
    <w:rsid w:val="0019505B"/>
    <w:rsid w:val="00195251"/>
    <w:rsid w:val="001954D2"/>
    <w:rsid w:val="00196421"/>
    <w:rsid w:val="0019652F"/>
    <w:rsid w:val="0019696F"/>
    <w:rsid w:val="00196B96"/>
    <w:rsid w:val="0019700C"/>
    <w:rsid w:val="001977E3"/>
    <w:rsid w:val="0019793F"/>
    <w:rsid w:val="00197B57"/>
    <w:rsid w:val="00197C2C"/>
    <w:rsid w:val="00197F64"/>
    <w:rsid w:val="001A000C"/>
    <w:rsid w:val="001A06A9"/>
    <w:rsid w:val="001A0E60"/>
    <w:rsid w:val="001A1C65"/>
    <w:rsid w:val="001A1E7F"/>
    <w:rsid w:val="001A27A8"/>
    <w:rsid w:val="001A29B2"/>
    <w:rsid w:val="001A333A"/>
    <w:rsid w:val="001A3399"/>
    <w:rsid w:val="001A3440"/>
    <w:rsid w:val="001A347F"/>
    <w:rsid w:val="001A3B4F"/>
    <w:rsid w:val="001A3C86"/>
    <w:rsid w:val="001A3E59"/>
    <w:rsid w:val="001A4599"/>
    <w:rsid w:val="001A4A2C"/>
    <w:rsid w:val="001A4D63"/>
    <w:rsid w:val="001A5543"/>
    <w:rsid w:val="001A5B8C"/>
    <w:rsid w:val="001A6655"/>
    <w:rsid w:val="001A7CF3"/>
    <w:rsid w:val="001B0326"/>
    <w:rsid w:val="001B06EB"/>
    <w:rsid w:val="001B096F"/>
    <w:rsid w:val="001B0E57"/>
    <w:rsid w:val="001B1194"/>
    <w:rsid w:val="001B122A"/>
    <w:rsid w:val="001B1381"/>
    <w:rsid w:val="001B22AF"/>
    <w:rsid w:val="001B2650"/>
    <w:rsid w:val="001B2CD3"/>
    <w:rsid w:val="001B2EE6"/>
    <w:rsid w:val="001B3396"/>
    <w:rsid w:val="001B35DA"/>
    <w:rsid w:val="001B3B4D"/>
    <w:rsid w:val="001B46CF"/>
    <w:rsid w:val="001B4BB7"/>
    <w:rsid w:val="001B4C6E"/>
    <w:rsid w:val="001B4E93"/>
    <w:rsid w:val="001B4F73"/>
    <w:rsid w:val="001B5A25"/>
    <w:rsid w:val="001B64EC"/>
    <w:rsid w:val="001B67EA"/>
    <w:rsid w:val="001B6880"/>
    <w:rsid w:val="001B69F2"/>
    <w:rsid w:val="001B6DE4"/>
    <w:rsid w:val="001B729A"/>
    <w:rsid w:val="001B74E8"/>
    <w:rsid w:val="001B7517"/>
    <w:rsid w:val="001C09DC"/>
    <w:rsid w:val="001C09EF"/>
    <w:rsid w:val="001C0B9E"/>
    <w:rsid w:val="001C0F13"/>
    <w:rsid w:val="001C2840"/>
    <w:rsid w:val="001C2CC3"/>
    <w:rsid w:val="001C2F7F"/>
    <w:rsid w:val="001C3528"/>
    <w:rsid w:val="001C397F"/>
    <w:rsid w:val="001C3A99"/>
    <w:rsid w:val="001C4B7E"/>
    <w:rsid w:val="001C5DE9"/>
    <w:rsid w:val="001C5F23"/>
    <w:rsid w:val="001C60AF"/>
    <w:rsid w:val="001C61A6"/>
    <w:rsid w:val="001C6992"/>
    <w:rsid w:val="001C6CA5"/>
    <w:rsid w:val="001C76E3"/>
    <w:rsid w:val="001C780A"/>
    <w:rsid w:val="001D0315"/>
    <w:rsid w:val="001D1307"/>
    <w:rsid w:val="001D2B77"/>
    <w:rsid w:val="001D2F70"/>
    <w:rsid w:val="001D375B"/>
    <w:rsid w:val="001D4C8A"/>
    <w:rsid w:val="001D54DB"/>
    <w:rsid w:val="001D5D96"/>
    <w:rsid w:val="001D5F6B"/>
    <w:rsid w:val="001D60B7"/>
    <w:rsid w:val="001D676B"/>
    <w:rsid w:val="001D6F78"/>
    <w:rsid w:val="001D72FC"/>
    <w:rsid w:val="001D77DD"/>
    <w:rsid w:val="001E0536"/>
    <w:rsid w:val="001E1037"/>
    <w:rsid w:val="001E2CE7"/>
    <w:rsid w:val="001E35CD"/>
    <w:rsid w:val="001E3DBE"/>
    <w:rsid w:val="001E3F3B"/>
    <w:rsid w:val="001E4559"/>
    <w:rsid w:val="001E4FE2"/>
    <w:rsid w:val="001E510B"/>
    <w:rsid w:val="001E5506"/>
    <w:rsid w:val="001E5654"/>
    <w:rsid w:val="001E59C7"/>
    <w:rsid w:val="001E6101"/>
    <w:rsid w:val="001E6126"/>
    <w:rsid w:val="001E6145"/>
    <w:rsid w:val="001E6348"/>
    <w:rsid w:val="001E65E1"/>
    <w:rsid w:val="001E6678"/>
    <w:rsid w:val="001E6BB2"/>
    <w:rsid w:val="001E7518"/>
    <w:rsid w:val="001E79BD"/>
    <w:rsid w:val="001F0F9A"/>
    <w:rsid w:val="001F0FE1"/>
    <w:rsid w:val="001F102D"/>
    <w:rsid w:val="001F1AD3"/>
    <w:rsid w:val="001F1F26"/>
    <w:rsid w:val="001F2577"/>
    <w:rsid w:val="001F2825"/>
    <w:rsid w:val="001F2EE8"/>
    <w:rsid w:val="001F3026"/>
    <w:rsid w:val="001F31D5"/>
    <w:rsid w:val="001F3765"/>
    <w:rsid w:val="001F3A61"/>
    <w:rsid w:val="001F3CA6"/>
    <w:rsid w:val="001F4869"/>
    <w:rsid w:val="001F4C2F"/>
    <w:rsid w:val="001F5410"/>
    <w:rsid w:val="001F6A56"/>
    <w:rsid w:val="001F6BA2"/>
    <w:rsid w:val="001F7A2D"/>
    <w:rsid w:val="001F7B7E"/>
    <w:rsid w:val="001F7E20"/>
    <w:rsid w:val="0020167E"/>
    <w:rsid w:val="00201D34"/>
    <w:rsid w:val="0020211A"/>
    <w:rsid w:val="0020234C"/>
    <w:rsid w:val="0020318F"/>
    <w:rsid w:val="002039E3"/>
    <w:rsid w:val="002039F2"/>
    <w:rsid w:val="00203E52"/>
    <w:rsid w:val="00203F0D"/>
    <w:rsid w:val="002041B3"/>
    <w:rsid w:val="0020451E"/>
    <w:rsid w:val="00204DC2"/>
    <w:rsid w:val="002056A2"/>
    <w:rsid w:val="00205857"/>
    <w:rsid w:val="00206DFB"/>
    <w:rsid w:val="00206FDD"/>
    <w:rsid w:val="002076D4"/>
    <w:rsid w:val="00207E62"/>
    <w:rsid w:val="00207FA9"/>
    <w:rsid w:val="002112F7"/>
    <w:rsid w:val="0021182B"/>
    <w:rsid w:val="00211D28"/>
    <w:rsid w:val="00212307"/>
    <w:rsid w:val="0021235D"/>
    <w:rsid w:val="002123F5"/>
    <w:rsid w:val="0021251E"/>
    <w:rsid w:val="00212F82"/>
    <w:rsid w:val="00213391"/>
    <w:rsid w:val="00213F23"/>
    <w:rsid w:val="0021472C"/>
    <w:rsid w:val="00214BBC"/>
    <w:rsid w:val="002162EC"/>
    <w:rsid w:val="0021657F"/>
    <w:rsid w:val="00216681"/>
    <w:rsid w:val="002167E5"/>
    <w:rsid w:val="00216A76"/>
    <w:rsid w:val="00217C76"/>
    <w:rsid w:val="00217D18"/>
    <w:rsid w:val="00217D22"/>
    <w:rsid w:val="002201B4"/>
    <w:rsid w:val="00220262"/>
    <w:rsid w:val="002218F7"/>
    <w:rsid w:val="00221D19"/>
    <w:rsid w:val="002224CB"/>
    <w:rsid w:val="00222E8B"/>
    <w:rsid w:val="00223138"/>
    <w:rsid w:val="0022378A"/>
    <w:rsid w:val="00224268"/>
    <w:rsid w:val="002249ED"/>
    <w:rsid w:val="00224AE3"/>
    <w:rsid w:val="00224B0E"/>
    <w:rsid w:val="002250C7"/>
    <w:rsid w:val="00225486"/>
    <w:rsid w:val="00225743"/>
    <w:rsid w:val="0022665E"/>
    <w:rsid w:val="002266E3"/>
    <w:rsid w:val="00227024"/>
    <w:rsid w:val="002277E1"/>
    <w:rsid w:val="00227CDF"/>
    <w:rsid w:val="00227E67"/>
    <w:rsid w:val="00227F28"/>
    <w:rsid w:val="00230102"/>
    <w:rsid w:val="002302B2"/>
    <w:rsid w:val="002309AC"/>
    <w:rsid w:val="0023190F"/>
    <w:rsid w:val="00231E6E"/>
    <w:rsid w:val="00232036"/>
    <w:rsid w:val="00232502"/>
    <w:rsid w:val="00232740"/>
    <w:rsid w:val="00232926"/>
    <w:rsid w:val="00232C4A"/>
    <w:rsid w:val="00233668"/>
    <w:rsid w:val="00234FBC"/>
    <w:rsid w:val="00236021"/>
    <w:rsid w:val="002360D8"/>
    <w:rsid w:val="002364E9"/>
    <w:rsid w:val="0023668E"/>
    <w:rsid w:val="00236732"/>
    <w:rsid w:val="00237045"/>
    <w:rsid w:val="0023747C"/>
    <w:rsid w:val="00237886"/>
    <w:rsid w:val="002378B3"/>
    <w:rsid w:val="00237BB5"/>
    <w:rsid w:val="00237C56"/>
    <w:rsid w:val="002400B3"/>
    <w:rsid w:val="0024024B"/>
    <w:rsid w:val="00240D29"/>
    <w:rsid w:val="00240D90"/>
    <w:rsid w:val="00240EF7"/>
    <w:rsid w:val="00240F89"/>
    <w:rsid w:val="00241211"/>
    <w:rsid w:val="002416B8"/>
    <w:rsid w:val="00241D1E"/>
    <w:rsid w:val="00241D4E"/>
    <w:rsid w:val="00242607"/>
    <w:rsid w:val="002428E6"/>
    <w:rsid w:val="00242B80"/>
    <w:rsid w:val="00242EB8"/>
    <w:rsid w:val="00243108"/>
    <w:rsid w:val="00243947"/>
    <w:rsid w:val="00243B5E"/>
    <w:rsid w:val="00243DD4"/>
    <w:rsid w:val="00243ECB"/>
    <w:rsid w:val="0024491C"/>
    <w:rsid w:val="00244A73"/>
    <w:rsid w:val="00244DCA"/>
    <w:rsid w:val="00245EC0"/>
    <w:rsid w:val="00246169"/>
    <w:rsid w:val="0024662A"/>
    <w:rsid w:val="00246C1A"/>
    <w:rsid w:val="00247137"/>
    <w:rsid w:val="0024713E"/>
    <w:rsid w:val="00247684"/>
    <w:rsid w:val="00247CDF"/>
    <w:rsid w:val="00250533"/>
    <w:rsid w:val="00250633"/>
    <w:rsid w:val="002511B9"/>
    <w:rsid w:val="00251B06"/>
    <w:rsid w:val="00251F14"/>
    <w:rsid w:val="00252374"/>
    <w:rsid w:val="002526AF"/>
    <w:rsid w:val="00252FF4"/>
    <w:rsid w:val="002532C7"/>
    <w:rsid w:val="00253536"/>
    <w:rsid w:val="0025394D"/>
    <w:rsid w:val="00253E90"/>
    <w:rsid w:val="002542FC"/>
    <w:rsid w:val="00254727"/>
    <w:rsid w:val="00254D29"/>
    <w:rsid w:val="00255420"/>
    <w:rsid w:val="002556A1"/>
    <w:rsid w:val="00255E3A"/>
    <w:rsid w:val="002569CB"/>
    <w:rsid w:val="00256F6F"/>
    <w:rsid w:val="00257053"/>
    <w:rsid w:val="00257172"/>
    <w:rsid w:val="002574B9"/>
    <w:rsid w:val="00257E44"/>
    <w:rsid w:val="00257E55"/>
    <w:rsid w:val="00257FD1"/>
    <w:rsid w:val="00260302"/>
    <w:rsid w:val="002609E6"/>
    <w:rsid w:val="00260EB0"/>
    <w:rsid w:val="00261001"/>
    <w:rsid w:val="0026102E"/>
    <w:rsid w:val="002616FD"/>
    <w:rsid w:val="002618B2"/>
    <w:rsid w:val="002619B7"/>
    <w:rsid w:val="00261BDE"/>
    <w:rsid w:val="0026248E"/>
    <w:rsid w:val="00262B53"/>
    <w:rsid w:val="00263711"/>
    <w:rsid w:val="00263B5D"/>
    <w:rsid w:val="00264204"/>
    <w:rsid w:val="00264567"/>
    <w:rsid w:val="00265488"/>
    <w:rsid w:val="0026586A"/>
    <w:rsid w:val="00265A06"/>
    <w:rsid w:val="002668BC"/>
    <w:rsid w:val="00266D1C"/>
    <w:rsid w:val="00266D49"/>
    <w:rsid w:val="00267316"/>
    <w:rsid w:val="002674AF"/>
    <w:rsid w:val="0026763C"/>
    <w:rsid w:val="002676DE"/>
    <w:rsid w:val="00267767"/>
    <w:rsid w:val="00267826"/>
    <w:rsid w:val="00267D16"/>
    <w:rsid w:val="00270963"/>
    <w:rsid w:val="00271884"/>
    <w:rsid w:val="00271C4C"/>
    <w:rsid w:val="00272295"/>
    <w:rsid w:val="002725E4"/>
    <w:rsid w:val="00272BFB"/>
    <w:rsid w:val="00272EF7"/>
    <w:rsid w:val="00273651"/>
    <w:rsid w:val="00273933"/>
    <w:rsid w:val="002739BE"/>
    <w:rsid w:val="00273CC9"/>
    <w:rsid w:val="00273F1D"/>
    <w:rsid w:val="0027451C"/>
    <w:rsid w:val="00274A49"/>
    <w:rsid w:val="00274D74"/>
    <w:rsid w:val="00274F27"/>
    <w:rsid w:val="0027536E"/>
    <w:rsid w:val="002753CA"/>
    <w:rsid w:val="0027587A"/>
    <w:rsid w:val="00275C7B"/>
    <w:rsid w:val="00275D2F"/>
    <w:rsid w:val="00275D9B"/>
    <w:rsid w:val="00276038"/>
    <w:rsid w:val="00276BDC"/>
    <w:rsid w:val="00276CE0"/>
    <w:rsid w:val="00276D81"/>
    <w:rsid w:val="00276F4F"/>
    <w:rsid w:val="002770AE"/>
    <w:rsid w:val="00277950"/>
    <w:rsid w:val="00277E92"/>
    <w:rsid w:val="0028028A"/>
    <w:rsid w:val="00280EC6"/>
    <w:rsid w:val="00280FAB"/>
    <w:rsid w:val="002812A1"/>
    <w:rsid w:val="00281333"/>
    <w:rsid w:val="0028147E"/>
    <w:rsid w:val="00281E62"/>
    <w:rsid w:val="00281FBF"/>
    <w:rsid w:val="00283290"/>
    <w:rsid w:val="00283396"/>
    <w:rsid w:val="0028374B"/>
    <w:rsid w:val="0028388B"/>
    <w:rsid w:val="00283954"/>
    <w:rsid w:val="00283AAE"/>
    <w:rsid w:val="00283B6D"/>
    <w:rsid w:val="00283C7D"/>
    <w:rsid w:val="0028410A"/>
    <w:rsid w:val="00284345"/>
    <w:rsid w:val="002847B9"/>
    <w:rsid w:val="00284E34"/>
    <w:rsid w:val="00284F2E"/>
    <w:rsid w:val="002854C0"/>
    <w:rsid w:val="00285619"/>
    <w:rsid w:val="00285700"/>
    <w:rsid w:val="002857C2"/>
    <w:rsid w:val="00285B28"/>
    <w:rsid w:val="00285C3C"/>
    <w:rsid w:val="00285CBC"/>
    <w:rsid w:val="00286568"/>
    <w:rsid w:val="00286CD0"/>
    <w:rsid w:val="00286E1C"/>
    <w:rsid w:val="00287B4D"/>
    <w:rsid w:val="0029055C"/>
    <w:rsid w:val="00291257"/>
    <w:rsid w:val="002914D0"/>
    <w:rsid w:val="00293096"/>
    <w:rsid w:val="00293425"/>
    <w:rsid w:val="0029367C"/>
    <w:rsid w:val="002937F7"/>
    <w:rsid w:val="00293F45"/>
    <w:rsid w:val="00294DB3"/>
    <w:rsid w:val="00294F2C"/>
    <w:rsid w:val="00294F51"/>
    <w:rsid w:val="00295AD7"/>
    <w:rsid w:val="00295C67"/>
    <w:rsid w:val="00295E07"/>
    <w:rsid w:val="00295FBB"/>
    <w:rsid w:val="00295FD1"/>
    <w:rsid w:val="00296425"/>
    <w:rsid w:val="002969A5"/>
    <w:rsid w:val="00296C0C"/>
    <w:rsid w:val="00296C79"/>
    <w:rsid w:val="0029724E"/>
    <w:rsid w:val="00297292"/>
    <w:rsid w:val="00297586"/>
    <w:rsid w:val="00297620"/>
    <w:rsid w:val="0029794E"/>
    <w:rsid w:val="002979E4"/>
    <w:rsid w:val="00297B83"/>
    <w:rsid w:val="002A02EE"/>
    <w:rsid w:val="002A0B9D"/>
    <w:rsid w:val="002A13A5"/>
    <w:rsid w:val="002A1DC3"/>
    <w:rsid w:val="002A2B5E"/>
    <w:rsid w:val="002A38D4"/>
    <w:rsid w:val="002A44E8"/>
    <w:rsid w:val="002A4850"/>
    <w:rsid w:val="002A4F3D"/>
    <w:rsid w:val="002A5B56"/>
    <w:rsid w:val="002A622D"/>
    <w:rsid w:val="002A652C"/>
    <w:rsid w:val="002A6804"/>
    <w:rsid w:val="002A6E54"/>
    <w:rsid w:val="002A77BD"/>
    <w:rsid w:val="002A7D48"/>
    <w:rsid w:val="002A7FEB"/>
    <w:rsid w:val="002B03CB"/>
    <w:rsid w:val="002B10BE"/>
    <w:rsid w:val="002B121D"/>
    <w:rsid w:val="002B14B4"/>
    <w:rsid w:val="002B2D22"/>
    <w:rsid w:val="002B3006"/>
    <w:rsid w:val="002B3171"/>
    <w:rsid w:val="002B334A"/>
    <w:rsid w:val="002B341F"/>
    <w:rsid w:val="002B41F4"/>
    <w:rsid w:val="002B4651"/>
    <w:rsid w:val="002B5092"/>
    <w:rsid w:val="002B687B"/>
    <w:rsid w:val="002B73D5"/>
    <w:rsid w:val="002C0253"/>
    <w:rsid w:val="002C046A"/>
    <w:rsid w:val="002C144B"/>
    <w:rsid w:val="002C193A"/>
    <w:rsid w:val="002C1B0A"/>
    <w:rsid w:val="002C1EF5"/>
    <w:rsid w:val="002C20B2"/>
    <w:rsid w:val="002C2244"/>
    <w:rsid w:val="002C2C8A"/>
    <w:rsid w:val="002C3530"/>
    <w:rsid w:val="002C3846"/>
    <w:rsid w:val="002C49C3"/>
    <w:rsid w:val="002C4DB8"/>
    <w:rsid w:val="002C4EEC"/>
    <w:rsid w:val="002C508D"/>
    <w:rsid w:val="002C5385"/>
    <w:rsid w:val="002C5600"/>
    <w:rsid w:val="002C57BB"/>
    <w:rsid w:val="002C59C2"/>
    <w:rsid w:val="002C6DAA"/>
    <w:rsid w:val="002C6E6A"/>
    <w:rsid w:val="002C6F4F"/>
    <w:rsid w:val="002C7326"/>
    <w:rsid w:val="002C75F5"/>
    <w:rsid w:val="002C768E"/>
    <w:rsid w:val="002C791A"/>
    <w:rsid w:val="002C7AC6"/>
    <w:rsid w:val="002D05D1"/>
    <w:rsid w:val="002D0A28"/>
    <w:rsid w:val="002D1307"/>
    <w:rsid w:val="002D1450"/>
    <w:rsid w:val="002D1DAE"/>
    <w:rsid w:val="002D24BC"/>
    <w:rsid w:val="002D27E7"/>
    <w:rsid w:val="002D2AD3"/>
    <w:rsid w:val="002D30CF"/>
    <w:rsid w:val="002D33FA"/>
    <w:rsid w:val="002D3C4A"/>
    <w:rsid w:val="002D3C5A"/>
    <w:rsid w:val="002D4244"/>
    <w:rsid w:val="002D444C"/>
    <w:rsid w:val="002D4679"/>
    <w:rsid w:val="002D46A2"/>
    <w:rsid w:val="002D4C42"/>
    <w:rsid w:val="002D4F41"/>
    <w:rsid w:val="002D5603"/>
    <w:rsid w:val="002D56B1"/>
    <w:rsid w:val="002D5B51"/>
    <w:rsid w:val="002D5FAA"/>
    <w:rsid w:val="002D655E"/>
    <w:rsid w:val="002D6C27"/>
    <w:rsid w:val="002D73DD"/>
    <w:rsid w:val="002D73F7"/>
    <w:rsid w:val="002D788A"/>
    <w:rsid w:val="002D7BA1"/>
    <w:rsid w:val="002D7E44"/>
    <w:rsid w:val="002E01F1"/>
    <w:rsid w:val="002E02B6"/>
    <w:rsid w:val="002E076C"/>
    <w:rsid w:val="002E0BB0"/>
    <w:rsid w:val="002E0E03"/>
    <w:rsid w:val="002E1134"/>
    <w:rsid w:val="002E156A"/>
    <w:rsid w:val="002E1708"/>
    <w:rsid w:val="002E176F"/>
    <w:rsid w:val="002E193F"/>
    <w:rsid w:val="002E1A10"/>
    <w:rsid w:val="002E1E52"/>
    <w:rsid w:val="002E2031"/>
    <w:rsid w:val="002E2CC4"/>
    <w:rsid w:val="002E4482"/>
    <w:rsid w:val="002E4ADA"/>
    <w:rsid w:val="002E5284"/>
    <w:rsid w:val="002E57D2"/>
    <w:rsid w:val="002E5835"/>
    <w:rsid w:val="002E637D"/>
    <w:rsid w:val="002E6802"/>
    <w:rsid w:val="002E6B62"/>
    <w:rsid w:val="002E6D28"/>
    <w:rsid w:val="002E7057"/>
    <w:rsid w:val="002E7ED0"/>
    <w:rsid w:val="002F023D"/>
    <w:rsid w:val="002F0593"/>
    <w:rsid w:val="002F0A04"/>
    <w:rsid w:val="002F0F9D"/>
    <w:rsid w:val="002F116D"/>
    <w:rsid w:val="002F16ED"/>
    <w:rsid w:val="002F17B3"/>
    <w:rsid w:val="002F1F7A"/>
    <w:rsid w:val="002F236A"/>
    <w:rsid w:val="002F2AA7"/>
    <w:rsid w:val="002F2D0B"/>
    <w:rsid w:val="002F3810"/>
    <w:rsid w:val="002F3987"/>
    <w:rsid w:val="002F3A92"/>
    <w:rsid w:val="002F3DC4"/>
    <w:rsid w:val="002F41FF"/>
    <w:rsid w:val="002F437F"/>
    <w:rsid w:val="002F446A"/>
    <w:rsid w:val="002F476B"/>
    <w:rsid w:val="002F4D4F"/>
    <w:rsid w:val="002F6239"/>
    <w:rsid w:val="002F6436"/>
    <w:rsid w:val="002F673F"/>
    <w:rsid w:val="002F6A70"/>
    <w:rsid w:val="002F7352"/>
    <w:rsid w:val="002F7727"/>
    <w:rsid w:val="002F7974"/>
    <w:rsid w:val="002F7BE3"/>
    <w:rsid w:val="003001E0"/>
    <w:rsid w:val="003007CD"/>
    <w:rsid w:val="00300EAE"/>
    <w:rsid w:val="00301283"/>
    <w:rsid w:val="003013C9"/>
    <w:rsid w:val="003020CB"/>
    <w:rsid w:val="00302A29"/>
    <w:rsid w:val="00302AF4"/>
    <w:rsid w:val="00302B40"/>
    <w:rsid w:val="00302C01"/>
    <w:rsid w:val="00302DD8"/>
    <w:rsid w:val="00303433"/>
    <w:rsid w:val="003036A4"/>
    <w:rsid w:val="003046F5"/>
    <w:rsid w:val="003062DF"/>
    <w:rsid w:val="003064D4"/>
    <w:rsid w:val="0030658E"/>
    <w:rsid w:val="00306B14"/>
    <w:rsid w:val="00306F53"/>
    <w:rsid w:val="00307237"/>
    <w:rsid w:val="00307465"/>
    <w:rsid w:val="003108AD"/>
    <w:rsid w:val="0031126F"/>
    <w:rsid w:val="00311A97"/>
    <w:rsid w:val="00311D36"/>
    <w:rsid w:val="00312008"/>
    <w:rsid w:val="003124A4"/>
    <w:rsid w:val="003124DB"/>
    <w:rsid w:val="0031258E"/>
    <w:rsid w:val="00312836"/>
    <w:rsid w:val="00312A7A"/>
    <w:rsid w:val="00313145"/>
    <w:rsid w:val="003131C6"/>
    <w:rsid w:val="00313A2F"/>
    <w:rsid w:val="00313B84"/>
    <w:rsid w:val="00314CA6"/>
    <w:rsid w:val="00314F55"/>
    <w:rsid w:val="0031542E"/>
    <w:rsid w:val="00316084"/>
    <w:rsid w:val="00316C77"/>
    <w:rsid w:val="0031709C"/>
    <w:rsid w:val="003171B8"/>
    <w:rsid w:val="003171C6"/>
    <w:rsid w:val="0031746B"/>
    <w:rsid w:val="00317633"/>
    <w:rsid w:val="00317920"/>
    <w:rsid w:val="00320089"/>
    <w:rsid w:val="003209D9"/>
    <w:rsid w:val="00320AD4"/>
    <w:rsid w:val="00320F6E"/>
    <w:rsid w:val="00322186"/>
    <w:rsid w:val="003224CA"/>
    <w:rsid w:val="00322A9B"/>
    <w:rsid w:val="00323A7B"/>
    <w:rsid w:val="00324736"/>
    <w:rsid w:val="00325FF1"/>
    <w:rsid w:val="00326918"/>
    <w:rsid w:val="00326C39"/>
    <w:rsid w:val="00327BDC"/>
    <w:rsid w:val="00330DDD"/>
    <w:rsid w:val="00331101"/>
    <w:rsid w:val="0033184F"/>
    <w:rsid w:val="003325D3"/>
    <w:rsid w:val="0033275E"/>
    <w:rsid w:val="0033287F"/>
    <w:rsid w:val="00332EE8"/>
    <w:rsid w:val="00333686"/>
    <w:rsid w:val="003336B7"/>
    <w:rsid w:val="0033376B"/>
    <w:rsid w:val="00333A4E"/>
    <w:rsid w:val="00334FE1"/>
    <w:rsid w:val="00335444"/>
    <w:rsid w:val="003359DE"/>
    <w:rsid w:val="00336110"/>
    <w:rsid w:val="003365A2"/>
    <w:rsid w:val="00336F82"/>
    <w:rsid w:val="0033730D"/>
    <w:rsid w:val="0033742F"/>
    <w:rsid w:val="00337744"/>
    <w:rsid w:val="003412C7"/>
    <w:rsid w:val="00341330"/>
    <w:rsid w:val="00341F24"/>
    <w:rsid w:val="0034244A"/>
    <w:rsid w:val="0034284A"/>
    <w:rsid w:val="00342C9E"/>
    <w:rsid w:val="00343454"/>
    <w:rsid w:val="003435DF"/>
    <w:rsid w:val="00344FF3"/>
    <w:rsid w:val="0034655E"/>
    <w:rsid w:val="00346573"/>
    <w:rsid w:val="00346D12"/>
    <w:rsid w:val="00347348"/>
    <w:rsid w:val="00347647"/>
    <w:rsid w:val="003477CC"/>
    <w:rsid w:val="003502FC"/>
    <w:rsid w:val="003505C8"/>
    <w:rsid w:val="0035094A"/>
    <w:rsid w:val="00350BBF"/>
    <w:rsid w:val="00351277"/>
    <w:rsid w:val="00351BA9"/>
    <w:rsid w:val="003523E9"/>
    <w:rsid w:val="0035277C"/>
    <w:rsid w:val="00352E9E"/>
    <w:rsid w:val="0035502D"/>
    <w:rsid w:val="0035519A"/>
    <w:rsid w:val="00355280"/>
    <w:rsid w:val="00355E14"/>
    <w:rsid w:val="00356334"/>
    <w:rsid w:val="00356E1B"/>
    <w:rsid w:val="00356EBD"/>
    <w:rsid w:val="00356F6C"/>
    <w:rsid w:val="003576DD"/>
    <w:rsid w:val="00357997"/>
    <w:rsid w:val="00357A54"/>
    <w:rsid w:val="00360395"/>
    <w:rsid w:val="003614A6"/>
    <w:rsid w:val="00362B09"/>
    <w:rsid w:val="003633CB"/>
    <w:rsid w:val="00363831"/>
    <w:rsid w:val="00363E41"/>
    <w:rsid w:val="00364C12"/>
    <w:rsid w:val="003653CF"/>
    <w:rsid w:val="0036555B"/>
    <w:rsid w:val="0036595F"/>
    <w:rsid w:val="0036692F"/>
    <w:rsid w:val="003669BB"/>
    <w:rsid w:val="00366A27"/>
    <w:rsid w:val="00367047"/>
    <w:rsid w:val="0036724D"/>
    <w:rsid w:val="0036725B"/>
    <w:rsid w:val="00370EA6"/>
    <w:rsid w:val="0037171B"/>
    <w:rsid w:val="00373370"/>
    <w:rsid w:val="00373FEC"/>
    <w:rsid w:val="00374BB6"/>
    <w:rsid w:val="00374CDC"/>
    <w:rsid w:val="00375082"/>
    <w:rsid w:val="0037520E"/>
    <w:rsid w:val="003757B0"/>
    <w:rsid w:val="00375C4D"/>
    <w:rsid w:val="00376427"/>
    <w:rsid w:val="003764CE"/>
    <w:rsid w:val="003767B8"/>
    <w:rsid w:val="00376A8F"/>
    <w:rsid w:val="00376AC2"/>
    <w:rsid w:val="003776FF"/>
    <w:rsid w:val="00377F81"/>
    <w:rsid w:val="00380475"/>
    <w:rsid w:val="00380597"/>
    <w:rsid w:val="00380757"/>
    <w:rsid w:val="00380DB1"/>
    <w:rsid w:val="00380FE3"/>
    <w:rsid w:val="00381D32"/>
    <w:rsid w:val="00383104"/>
    <w:rsid w:val="003837F5"/>
    <w:rsid w:val="00383E54"/>
    <w:rsid w:val="00383EA9"/>
    <w:rsid w:val="003844F0"/>
    <w:rsid w:val="00384AB9"/>
    <w:rsid w:val="00385286"/>
    <w:rsid w:val="00385445"/>
    <w:rsid w:val="003855C4"/>
    <w:rsid w:val="00385819"/>
    <w:rsid w:val="0038591E"/>
    <w:rsid w:val="00385C3A"/>
    <w:rsid w:val="00385F10"/>
    <w:rsid w:val="00386033"/>
    <w:rsid w:val="00386184"/>
    <w:rsid w:val="00386655"/>
    <w:rsid w:val="00386C0B"/>
    <w:rsid w:val="003871CF"/>
    <w:rsid w:val="0038771E"/>
    <w:rsid w:val="003877AC"/>
    <w:rsid w:val="00387A61"/>
    <w:rsid w:val="00390BE2"/>
    <w:rsid w:val="00390FA9"/>
    <w:rsid w:val="003910A8"/>
    <w:rsid w:val="0039121D"/>
    <w:rsid w:val="003918DF"/>
    <w:rsid w:val="00392226"/>
    <w:rsid w:val="00392404"/>
    <w:rsid w:val="003934B5"/>
    <w:rsid w:val="003937C5"/>
    <w:rsid w:val="00393B0D"/>
    <w:rsid w:val="00393BD8"/>
    <w:rsid w:val="003945C0"/>
    <w:rsid w:val="00394C97"/>
    <w:rsid w:val="00396387"/>
    <w:rsid w:val="00396A8B"/>
    <w:rsid w:val="00396DC9"/>
    <w:rsid w:val="00397136"/>
    <w:rsid w:val="00397943"/>
    <w:rsid w:val="003A0C20"/>
    <w:rsid w:val="003A0E1D"/>
    <w:rsid w:val="003A1312"/>
    <w:rsid w:val="003A17BE"/>
    <w:rsid w:val="003A1A76"/>
    <w:rsid w:val="003A2494"/>
    <w:rsid w:val="003A275E"/>
    <w:rsid w:val="003A2B1D"/>
    <w:rsid w:val="003A31D8"/>
    <w:rsid w:val="003A38A3"/>
    <w:rsid w:val="003A3B4F"/>
    <w:rsid w:val="003A3BF4"/>
    <w:rsid w:val="003A48A3"/>
    <w:rsid w:val="003A4C71"/>
    <w:rsid w:val="003A56AC"/>
    <w:rsid w:val="003A5FFB"/>
    <w:rsid w:val="003A618B"/>
    <w:rsid w:val="003A6EB2"/>
    <w:rsid w:val="003A7697"/>
    <w:rsid w:val="003A7C58"/>
    <w:rsid w:val="003B0383"/>
    <w:rsid w:val="003B0712"/>
    <w:rsid w:val="003B085D"/>
    <w:rsid w:val="003B0C29"/>
    <w:rsid w:val="003B0DDC"/>
    <w:rsid w:val="003B1989"/>
    <w:rsid w:val="003B2732"/>
    <w:rsid w:val="003B2BD4"/>
    <w:rsid w:val="003B3656"/>
    <w:rsid w:val="003B3B2B"/>
    <w:rsid w:val="003B4C11"/>
    <w:rsid w:val="003B5226"/>
    <w:rsid w:val="003B5500"/>
    <w:rsid w:val="003B57B5"/>
    <w:rsid w:val="003B5DE8"/>
    <w:rsid w:val="003B6B64"/>
    <w:rsid w:val="003B6C1A"/>
    <w:rsid w:val="003B7068"/>
    <w:rsid w:val="003B715D"/>
    <w:rsid w:val="003B75DE"/>
    <w:rsid w:val="003C0768"/>
    <w:rsid w:val="003C1807"/>
    <w:rsid w:val="003C1875"/>
    <w:rsid w:val="003C1EAD"/>
    <w:rsid w:val="003C234A"/>
    <w:rsid w:val="003C2360"/>
    <w:rsid w:val="003C2626"/>
    <w:rsid w:val="003C4149"/>
    <w:rsid w:val="003C4815"/>
    <w:rsid w:val="003C4BBD"/>
    <w:rsid w:val="003C5565"/>
    <w:rsid w:val="003C5CD3"/>
    <w:rsid w:val="003C65F5"/>
    <w:rsid w:val="003C6872"/>
    <w:rsid w:val="003C7575"/>
    <w:rsid w:val="003C78F7"/>
    <w:rsid w:val="003C7A72"/>
    <w:rsid w:val="003C7CDE"/>
    <w:rsid w:val="003D013D"/>
    <w:rsid w:val="003D0D24"/>
    <w:rsid w:val="003D1259"/>
    <w:rsid w:val="003D1A2A"/>
    <w:rsid w:val="003D1ADC"/>
    <w:rsid w:val="003D25DA"/>
    <w:rsid w:val="003D309C"/>
    <w:rsid w:val="003D3171"/>
    <w:rsid w:val="003D3510"/>
    <w:rsid w:val="003D42B9"/>
    <w:rsid w:val="003D4469"/>
    <w:rsid w:val="003D5306"/>
    <w:rsid w:val="003D53E5"/>
    <w:rsid w:val="003D5511"/>
    <w:rsid w:val="003D6C42"/>
    <w:rsid w:val="003D71E3"/>
    <w:rsid w:val="003D7529"/>
    <w:rsid w:val="003D793A"/>
    <w:rsid w:val="003D7D99"/>
    <w:rsid w:val="003E000F"/>
    <w:rsid w:val="003E1739"/>
    <w:rsid w:val="003E208E"/>
    <w:rsid w:val="003E2595"/>
    <w:rsid w:val="003E2B3E"/>
    <w:rsid w:val="003E32C0"/>
    <w:rsid w:val="003E3672"/>
    <w:rsid w:val="003E3D44"/>
    <w:rsid w:val="003E4904"/>
    <w:rsid w:val="003E529F"/>
    <w:rsid w:val="003E5576"/>
    <w:rsid w:val="003E58FF"/>
    <w:rsid w:val="003E590C"/>
    <w:rsid w:val="003E6A20"/>
    <w:rsid w:val="003E6B3B"/>
    <w:rsid w:val="003E751D"/>
    <w:rsid w:val="003E76DB"/>
    <w:rsid w:val="003E7A42"/>
    <w:rsid w:val="003F050A"/>
    <w:rsid w:val="003F129C"/>
    <w:rsid w:val="003F1463"/>
    <w:rsid w:val="003F1516"/>
    <w:rsid w:val="003F20A0"/>
    <w:rsid w:val="003F2BE1"/>
    <w:rsid w:val="003F3A52"/>
    <w:rsid w:val="003F3C14"/>
    <w:rsid w:val="003F3D48"/>
    <w:rsid w:val="003F4E07"/>
    <w:rsid w:val="003F563A"/>
    <w:rsid w:val="003F5C89"/>
    <w:rsid w:val="003F5FE5"/>
    <w:rsid w:val="003F6CA0"/>
    <w:rsid w:val="003F6D2B"/>
    <w:rsid w:val="003F7180"/>
    <w:rsid w:val="003F7800"/>
    <w:rsid w:val="003F7B1B"/>
    <w:rsid w:val="003F7FE6"/>
    <w:rsid w:val="004007D2"/>
    <w:rsid w:val="004008D5"/>
    <w:rsid w:val="004009DB"/>
    <w:rsid w:val="004009F4"/>
    <w:rsid w:val="00400B36"/>
    <w:rsid w:val="00401437"/>
    <w:rsid w:val="00401925"/>
    <w:rsid w:val="00401B63"/>
    <w:rsid w:val="00401D2F"/>
    <w:rsid w:val="00401E9E"/>
    <w:rsid w:val="0040204E"/>
    <w:rsid w:val="00402EF3"/>
    <w:rsid w:val="0040348C"/>
    <w:rsid w:val="00403F80"/>
    <w:rsid w:val="004042EF"/>
    <w:rsid w:val="004046AE"/>
    <w:rsid w:val="00404CCE"/>
    <w:rsid w:val="00404D17"/>
    <w:rsid w:val="00406104"/>
    <w:rsid w:val="00406FC3"/>
    <w:rsid w:val="00407156"/>
    <w:rsid w:val="00407441"/>
    <w:rsid w:val="00407544"/>
    <w:rsid w:val="00407E65"/>
    <w:rsid w:val="0041110E"/>
    <w:rsid w:val="004112D5"/>
    <w:rsid w:val="00411BA5"/>
    <w:rsid w:val="00411C83"/>
    <w:rsid w:val="00412295"/>
    <w:rsid w:val="00412366"/>
    <w:rsid w:val="00412475"/>
    <w:rsid w:val="00412483"/>
    <w:rsid w:val="00412854"/>
    <w:rsid w:val="00412877"/>
    <w:rsid w:val="00412AFF"/>
    <w:rsid w:val="0041306F"/>
    <w:rsid w:val="00413483"/>
    <w:rsid w:val="00413B09"/>
    <w:rsid w:val="00413B3D"/>
    <w:rsid w:val="00414224"/>
    <w:rsid w:val="00414586"/>
    <w:rsid w:val="00414591"/>
    <w:rsid w:val="00415066"/>
    <w:rsid w:val="00415AA0"/>
    <w:rsid w:val="00415FDE"/>
    <w:rsid w:val="004162DC"/>
    <w:rsid w:val="004167DC"/>
    <w:rsid w:val="0041770A"/>
    <w:rsid w:val="00417BC5"/>
    <w:rsid w:val="00420183"/>
    <w:rsid w:val="00420553"/>
    <w:rsid w:val="004208DD"/>
    <w:rsid w:val="00421440"/>
    <w:rsid w:val="00421B4F"/>
    <w:rsid w:val="00421F68"/>
    <w:rsid w:val="00422DB9"/>
    <w:rsid w:val="00423366"/>
    <w:rsid w:val="004241C5"/>
    <w:rsid w:val="0042541D"/>
    <w:rsid w:val="00426385"/>
    <w:rsid w:val="004263D8"/>
    <w:rsid w:val="00426459"/>
    <w:rsid w:val="00426B5C"/>
    <w:rsid w:val="00426FA3"/>
    <w:rsid w:val="0042714C"/>
    <w:rsid w:val="00430945"/>
    <w:rsid w:val="004316D3"/>
    <w:rsid w:val="004319B8"/>
    <w:rsid w:val="00431B9F"/>
    <w:rsid w:val="00432947"/>
    <w:rsid w:val="00432DB5"/>
    <w:rsid w:val="00432EE9"/>
    <w:rsid w:val="00432F0B"/>
    <w:rsid w:val="00432F67"/>
    <w:rsid w:val="00433491"/>
    <w:rsid w:val="00433DB3"/>
    <w:rsid w:val="00433F60"/>
    <w:rsid w:val="004349F1"/>
    <w:rsid w:val="00435572"/>
    <w:rsid w:val="00435C5F"/>
    <w:rsid w:val="00435E31"/>
    <w:rsid w:val="00435EC3"/>
    <w:rsid w:val="00437000"/>
    <w:rsid w:val="00437B75"/>
    <w:rsid w:val="004407C0"/>
    <w:rsid w:val="004408DC"/>
    <w:rsid w:val="0044134A"/>
    <w:rsid w:val="004414D3"/>
    <w:rsid w:val="004414D5"/>
    <w:rsid w:val="0044160C"/>
    <w:rsid w:val="004421D9"/>
    <w:rsid w:val="00442702"/>
    <w:rsid w:val="00442E32"/>
    <w:rsid w:val="004435E6"/>
    <w:rsid w:val="004445FF"/>
    <w:rsid w:val="004454FC"/>
    <w:rsid w:val="00445F1C"/>
    <w:rsid w:val="00446324"/>
    <w:rsid w:val="00446345"/>
    <w:rsid w:val="00446624"/>
    <w:rsid w:val="00446A76"/>
    <w:rsid w:val="00446A99"/>
    <w:rsid w:val="00446B17"/>
    <w:rsid w:val="00446BDF"/>
    <w:rsid w:val="00447DA2"/>
    <w:rsid w:val="00447DB4"/>
    <w:rsid w:val="00447DB5"/>
    <w:rsid w:val="0045042F"/>
    <w:rsid w:val="0045049B"/>
    <w:rsid w:val="00450758"/>
    <w:rsid w:val="004509BE"/>
    <w:rsid w:val="00450C93"/>
    <w:rsid w:val="00451F7F"/>
    <w:rsid w:val="0045301E"/>
    <w:rsid w:val="004534CA"/>
    <w:rsid w:val="00453556"/>
    <w:rsid w:val="00453806"/>
    <w:rsid w:val="00453A8E"/>
    <w:rsid w:val="00453DDD"/>
    <w:rsid w:val="00453DE0"/>
    <w:rsid w:val="004540E7"/>
    <w:rsid w:val="0045433D"/>
    <w:rsid w:val="00455343"/>
    <w:rsid w:val="0045571D"/>
    <w:rsid w:val="004558D0"/>
    <w:rsid w:val="00455F12"/>
    <w:rsid w:val="0045649A"/>
    <w:rsid w:val="004564D9"/>
    <w:rsid w:val="0046067F"/>
    <w:rsid w:val="00460A86"/>
    <w:rsid w:val="00460A87"/>
    <w:rsid w:val="00460B61"/>
    <w:rsid w:val="00460F71"/>
    <w:rsid w:val="004612E7"/>
    <w:rsid w:val="0046154C"/>
    <w:rsid w:val="00461651"/>
    <w:rsid w:val="004617CF"/>
    <w:rsid w:val="00461875"/>
    <w:rsid w:val="00461A96"/>
    <w:rsid w:val="00461BC7"/>
    <w:rsid w:val="0046205F"/>
    <w:rsid w:val="004621EF"/>
    <w:rsid w:val="004627C9"/>
    <w:rsid w:val="004627FA"/>
    <w:rsid w:val="00462AF6"/>
    <w:rsid w:val="00463509"/>
    <w:rsid w:val="0046356E"/>
    <w:rsid w:val="0046380D"/>
    <w:rsid w:val="00463E25"/>
    <w:rsid w:val="00464097"/>
    <w:rsid w:val="004643CD"/>
    <w:rsid w:val="00464E24"/>
    <w:rsid w:val="00465E00"/>
    <w:rsid w:val="0046680D"/>
    <w:rsid w:val="00466936"/>
    <w:rsid w:val="00466F92"/>
    <w:rsid w:val="00467239"/>
    <w:rsid w:val="004673E1"/>
    <w:rsid w:val="004700B5"/>
    <w:rsid w:val="0047054B"/>
    <w:rsid w:val="00470565"/>
    <w:rsid w:val="00470C88"/>
    <w:rsid w:val="004716E2"/>
    <w:rsid w:val="00471BA8"/>
    <w:rsid w:val="00471F06"/>
    <w:rsid w:val="00472043"/>
    <w:rsid w:val="00472110"/>
    <w:rsid w:val="0047263C"/>
    <w:rsid w:val="00472726"/>
    <w:rsid w:val="00472CEA"/>
    <w:rsid w:val="0047377B"/>
    <w:rsid w:val="00473BF1"/>
    <w:rsid w:val="00473EAB"/>
    <w:rsid w:val="00474CCE"/>
    <w:rsid w:val="00474D13"/>
    <w:rsid w:val="004754E1"/>
    <w:rsid w:val="004758E8"/>
    <w:rsid w:val="0047609A"/>
    <w:rsid w:val="00476150"/>
    <w:rsid w:val="00476157"/>
    <w:rsid w:val="0047630C"/>
    <w:rsid w:val="004767DF"/>
    <w:rsid w:val="004768AC"/>
    <w:rsid w:val="00476922"/>
    <w:rsid w:val="004773EF"/>
    <w:rsid w:val="0047785E"/>
    <w:rsid w:val="00477C77"/>
    <w:rsid w:val="00480155"/>
    <w:rsid w:val="004809D9"/>
    <w:rsid w:val="00480DFD"/>
    <w:rsid w:val="004816C2"/>
    <w:rsid w:val="00481C2E"/>
    <w:rsid w:val="004820D5"/>
    <w:rsid w:val="0048275E"/>
    <w:rsid w:val="00482828"/>
    <w:rsid w:val="004828BB"/>
    <w:rsid w:val="004834D6"/>
    <w:rsid w:val="00483535"/>
    <w:rsid w:val="004841AE"/>
    <w:rsid w:val="00485E18"/>
    <w:rsid w:val="00486D53"/>
    <w:rsid w:val="00487067"/>
    <w:rsid w:val="00487351"/>
    <w:rsid w:val="00487CBB"/>
    <w:rsid w:val="00487D4E"/>
    <w:rsid w:val="00490EBB"/>
    <w:rsid w:val="0049131A"/>
    <w:rsid w:val="0049251A"/>
    <w:rsid w:val="00492B50"/>
    <w:rsid w:val="00492C56"/>
    <w:rsid w:val="00492F01"/>
    <w:rsid w:val="0049351E"/>
    <w:rsid w:val="0049391A"/>
    <w:rsid w:val="00493D59"/>
    <w:rsid w:val="00493E18"/>
    <w:rsid w:val="00494294"/>
    <w:rsid w:val="00494437"/>
    <w:rsid w:val="004945C3"/>
    <w:rsid w:val="00494848"/>
    <w:rsid w:val="004949A6"/>
    <w:rsid w:val="00494D06"/>
    <w:rsid w:val="00495012"/>
    <w:rsid w:val="00495730"/>
    <w:rsid w:val="0049606D"/>
    <w:rsid w:val="004970B4"/>
    <w:rsid w:val="00497B0D"/>
    <w:rsid w:val="004A0317"/>
    <w:rsid w:val="004A074C"/>
    <w:rsid w:val="004A0F2F"/>
    <w:rsid w:val="004A13F2"/>
    <w:rsid w:val="004A1B97"/>
    <w:rsid w:val="004A1C82"/>
    <w:rsid w:val="004A21E0"/>
    <w:rsid w:val="004A28EA"/>
    <w:rsid w:val="004A38EE"/>
    <w:rsid w:val="004A400C"/>
    <w:rsid w:val="004A4328"/>
    <w:rsid w:val="004A49AC"/>
    <w:rsid w:val="004A4E17"/>
    <w:rsid w:val="004A5941"/>
    <w:rsid w:val="004A5A1A"/>
    <w:rsid w:val="004A61C2"/>
    <w:rsid w:val="004A6329"/>
    <w:rsid w:val="004A6344"/>
    <w:rsid w:val="004A6ED8"/>
    <w:rsid w:val="004B01A0"/>
    <w:rsid w:val="004B138B"/>
    <w:rsid w:val="004B1627"/>
    <w:rsid w:val="004B221E"/>
    <w:rsid w:val="004B22D0"/>
    <w:rsid w:val="004B29B5"/>
    <w:rsid w:val="004B2F2F"/>
    <w:rsid w:val="004B32F0"/>
    <w:rsid w:val="004B39D5"/>
    <w:rsid w:val="004B4255"/>
    <w:rsid w:val="004B4431"/>
    <w:rsid w:val="004B5D30"/>
    <w:rsid w:val="004B5D99"/>
    <w:rsid w:val="004B6357"/>
    <w:rsid w:val="004B6B32"/>
    <w:rsid w:val="004B6BF2"/>
    <w:rsid w:val="004B73A1"/>
    <w:rsid w:val="004B7BD7"/>
    <w:rsid w:val="004C16CB"/>
    <w:rsid w:val="004C1ED3"/>
    <w:rsid w:val="004C2A46"/>
    <w:rsid w:val="004C3233"/>
    <w:rsid w:val="004C3652"/>
    <w:rsid w:val="004C3A4A"/>
    <w:rsid w:val="004C3F1B"/>
    <w:rsid w:val="004C3F3F"/>
    <w:rsid w:val="004C4AFF"/>
    <w:rsid w:val="004C4BAE"/>
    <w:rsid w:val="004C537D"/>
    <w:rsid w:val="004C54BE"/>
    <w:rsid w:val="004C54DB"/>
    <w:rsid w:val="004C639F"/>
    <w:rsid w:val="004C64D9"/>
    <w:rsid w:val="004C69CD"/>
    <w:rsid w:val="004C6CC3"/>
    <w:rsid w:val="004C71ED"/>
    <w:rsid w:val="004C7365"/>
    <w:rsid w:val="004C7EAC"/>
    <w:rsid w:val="004C7EAD"/>
    <w:rsid w:val="004C7F0E"/>
    <w:rsid w:val="004D00B7"/>
    <w:rsid w:val="004D01D2"/>
    <w:rsid w:val="004D03F9"/>
    <w:rsid w:val="004D065B"/>
    <w:rsid w:val="004D06FE"/>
    <w:rsid w:val="004D0CE9"/>
    <w:rsid w:val="004D0EAC"/>
    <w:rsid w:val="004D281F"/>
    <w:rsid w:val="004D2B3D"/>
    <w:rsid w:val="004D2C20"/>
    <w:rsid w:val="004D2F5F"/>
    <w:rsid w:val="004D4061"/>
    <w:rsid w:val="004D484B"/>
    <w:rsid w:val="004D4A90"/>
    <w:rsid w:val="004D4E8C"/>
    <w:rsid w:val="004D57F4"/>
    <w:rsid w:val="004D5ED1"/>
    <w:rsid w:val="004D7126"/>
    <w:rsid w:val="004D749A"/>
    <w:rsid w:val="004D754D"/>
    <w:rsid w:val="004D785D"/>
    <w:rsid w:val="004D7C8C"/>
    <w:rsid w:val="004E0137"/>
    <w:rsid w:val="004E0359"/>
    <w:rsid w:val="004E0598"/>
    <w:rsid w:val="004E0751"/>
    <w:rsid w:val="004E098C"/>
    <w:rsid w:val="004E0CBA"/>
    <w:rsid w:val="004E15C1"/>
    <w:rsid w:val="004E1C34"/>
    <w:rsid w:val="004E2097"/>
    <w:rsid w:val="004E2166"/>
    <w:rsid w:val="004E27C5"/>
    <w:rsid w:val="004E308A"/>
    <w:rsid w:val="004E314B"/>
    <w:rsid w:val="004E3540"/>
    <w:rsid w:val="004E3936"/>
    <w:rsid w:val="004E5AD8"/>
    <w:rsid w:val="004E6037"/>
    <w:rsid w:val="004E61FA"/>
    <w:rsid w:val="004E6FED"/>
    <w:rsid w:val="004E71C4"/>
    <w:rsid w:val="004E7770"/>
    <w:rsid w:val="004F09D5"/>
    <w:rsid w:val="004F0A01"/>
    <w:rsid w:val="004F13A0"/>
    <w:rsid w:val="004F1565"/>
    <w:rsid w:val="004F15E3"/>
    <w:rsid w:val="004F23F9"/>
    <w:rsid w:val="004F27EA"/>
    <w:rsid w:val="004F31CB"/>
    <w:rsid w:val="004F3404"/>
    <w:rsid w:val="004F347F"/>
    <w:rsid w:val="004F3A2F"/>
    <w:rsid w:val="004F3C93"/>
    <w:rsid w:val="004F3F6A"/>
    <w:rsid w:val="004F4AAF"/>
    <w:rsid w:val="004F5BAA"/>
    <w:rsid w:val="004F5BDC"/>
    <w:rsid w:val="004F5CF7"/>
    <w:rsid w:val="004F633C"/>
    <w:rsid w:val="004F634B"/>
    <w:rsid w:val="004F6465"/>
    <w:rsid w:val="004F65DA"/>
    <w:rsid w:val="004F68BC"/>
    <w:rsid w:val="004F7265"/>
    <w:rsid w:val="004F743F"/>
    <w:rsid w:val="004F74B6"/>
    <w:rsid w:val="004F7A25"/>
    <w:rsid w:val="004F7DB7"/>
    <w:rsid w:val="004F7E40"/>
    <w:rsid w:val="005000B2"/>
    <w:rsid w:val="00500413"/>
    <w:rsid w:val="0050051F"/>
    <w:rsid w:val="005005AF"/>
    <w:rsid w:val="00500989"/>
    <w:rsid w:val="00501013"/>
    <w:rsid w:val="0050115D"/>
    <w:rsid w:val="0050128B"/>
    <w:rsid w:val="00501C63"/>
    <w:rsid w:val="00502A08"/>
    <w:rsid w:val="00502E5B"/>
    <w:rsid w:val="00503584"/>
    <w:rsid w:val="00503604"/>
    <w:rsid w:val="00503835"/>
    <w:rsid w:val="00503BCD"/>
    <w:rsid w:val="00503D98"/>
    <w:rsid w:val="00504030"/>
    <w:rsid w:val="00504867"/>
    <w:rsid w:val="00505476"/>
    <w:rsid w:val="00505E42"/>
    <w:rsid w:val="005062C0"/>
    <w:rsid w:val="00506336"/>
    <w:rsid w:val="00506810"/>
    <w:rsid w:val="005069A9"/>
    <w:rsid w:val="00506D80"/>
    <w:rsid w:val="00507EBB"/>
    <w:rsid w:val="0051005E"/>
    <w:rsid w:val="005102CC"/>
    <w:rsid w:val="0051088A"/>
    <w:rsid w:val="00510DBD"/>
    <w:rsid w:val="00511499"/>
    <w:rsid w:val="005116B8"/>
    <w:rsid w:val="00511796"/>
    <w:rsid w:val="00511F9E"/>
    <w:rsid w:val="0051273C"/>
    <w:rsid w:val="0051361B"/>
    <w:rsid w:val="0051381F"/>
    <w:rsid w:val="00513BAD"/>
    <w:rsid w:val="00513BD8"/>
    <w:rsid w:val="00513CC1"/>
    <w:rsid w:val="00514594"/>
    <w:rsid w:val="0051487B"/>
    <w:rsid w:val="005152D9"/>
    <w:rsid w:val="00515683"/>
    <w:rsid w:val="005160CA"/>
    <w:rsid w:val="00520711"/>
    <w:rsid w:val="005208C9"/>
    <w:rsid w:val="00520BBF"/>
    <w:rsid w:val="00520C4C"/>
    <w:rsid w:val="0052211F"/>
    <w:rsid w:val="005221F5"/>
    <w:rsid w:val="0052251A"/>
    <w:rsid w:val="005229ED"/>
    <w:rsid w:val="00522A2F"/>
    <w:rsid w:val="0052304B"/>
    <w:rsid w:val="0052331A"/>
    <w:rsid w:val="0052361A"/>
    <w:rsid w:val="0052466D"/>
    <w:rsid w:val="00524843"/>
    <w:rsid w:val="00524BD3"/>
    <w:rsid w:val="00524BE6"/>
    <w:rsid w:val="00524EDF"/>
    <w:rsid w:val="00524F5A"/>
    <w:rsid w:val="0052501D"/>
    <w:rsid w:val="0052549E"/>
    <w:rsid w:val="0052561A"/>
    <w:rsid w:val="00526267"/>
    <w:rsid w:val="0052653B"/>
    <w:rsid w:val="00526565"/>
    <w:rsid w:val="00526E95"/>
    <w:rsid w:val="00526ED4"/>
    <w:rsid w:val="005271F6"/>
    <w:rsid w:val="005274A6"/>
    <w:rsid w:val="00527E7B"/>
    <w:rsid w:val="0053017C"/>
    <w:rsid w:val="00530C9E"/>
    <w:rsid w:val="005311EC"/>
    <w:rsid w:val="0053143E"/>
    <w:rsid w:val="005316AD"/>
    <w:rsid w:val="005319CE"/>
    <w:rsid w:val="00531E6D"/>
    <w:rsid w:val="00531E78"/>
    <w:rsid w:val="00531EC0"/>
    <w:rsid w:val="00531F20"/>
    <w:rsid w:val="00531FF9"/>
    <w:rsid w:val="0053212C"/>
    <w:rsid w:val="005337AD"/>
    <w:rsid w:val="00533B90"/>
    <w:rsid w:val="005341F2"/>
    <w:rsid w:val="0053420B"/>
    <w:rsid w:val="0053456C"/>
    <w:rsid w:val="00534715"/>
    <w:rsid w:val="005369FA"/>
    <w:rsid w:val="00536A6B"/>
    <w:rsid w:val="00537010"/>
    <w:rsid w:val="005372A8"/>
    <w:rsid w:val="0053731B"/>
    <w:rsid w:val="00537B73"/>
    <w:rsid w:val="00537DE8"/>
    <w:rsid w:val="005404A1"/>
    <w:rsid w:val="00540988"/>
    <w:rsid w:val="00540AD2"/>
    <w:rsid w:val="00540B3C"/>
    <w:rsid w:val="00541365"/>
    <w:rsid w:val="00542223"/>
    <w:rsid w:val="0054499D"/>
    <w:rsid w:val="005449CC"/>
    <w:rsid w:val="00544D66"/>
    <w:rsid w:val="00544E7E"/>
    <w:rsid w:val="0054569C"/>
    <w:rsid w:val="00545C50"/>
    <w:rsid w:val="00545D14"/>
    <w:rsid w:val="005467CC"/>
    <w:rsid w:val="00547FFE"/>
    <w:rsid w:val="00551285"/>
    <w:rsid w:val="0055178B"/>
    <w:rsid w:val="0055193E"/>
    <w:rsid w:val="00551B49"/>
    <w:rsid w:val="005522F2"/>
    <w:rsid w:val="00552B75"/>
    <w:rsid w:val="00553189"/>
    <w:rsid w:val="00553989"/>
    <w:rsid w:val="00553DC9"/>
    <w:rsid w:val="00554004"/>
    <w:rsid w:val="005540E7"/>
    <w:rsid w:val="00554335"/>
    <w:rsid w:val="00554679"/>
    <w:rsid w:val="00554793"/>
    <w:rsid w:val="00555AD4"/>
    <w:rsid w:val="00555E63"/>
    <w:rsid w:val="00556A83"/>
    <w:rsid w:val="00556C27"/>
    <w:rsid w:val="0055780D"/>
    <w:rsid w:val="00557C26"/>
    <w:rsid w:val="00560A17"/>
    <w:rsid w:val="00561382"/>
    <w:rsid w:val="00561F6B"/>
    <w:rsid w:val="00562607"/>
    <w:rsid w:val="005630CA"/>
    <w:rsid w:val="00563630"/>
    <w:rsid w:val="00563879"/>
    <w:rsid w:val="005639D1"/>
    <w:rsid w:val="00563A2E"/>
    <w:rsid w:val="005644C7"/>
    <w:rsid w:val="00564A61"/>
    <w:rsid w:val="0056603B"/>
    <w:rsid w:val="0056685A"/>
    <w:rsid w:val="00566B6B"/>
    <w:rsid w:val="00566FD7"/>
    <w:rsid w:val="0056703E"/>
    <w:rsid w:val="005700DA"/>
    <w:rsid w:val="00570263"/>
    <w:rsid w:val="005702DF"/>
    <w:rsid w:val="00570EC9"/>
    <w:rsid w:val="005710EA"/>
    <w:rsid w:val="005713E1"/>
    <w:rsid w:val="0057145D"/>
    <w:rsid w:val="0057178B"/>
    <w:rsid w:val="00571893"/>
    <w:rsid w:val="00571963"/>
    <w:rsid w:val="00571E82"/>
    <w:rsid w:val="00572549"/>
    <w:rsid w:val="005735FA"/>
    <w:rsid w:val="005736D7"/>
    <w:rsid w:val="00573A5C"/>
    <w:rsid w:val="00573B84"/>
    <w:rsid w:val="00573FC2"/>
    <w:rsid w:val="0057409C"/>
    <w:rsid w:val="00574165"/>
    <w:rsid w:val="005747B1"/>
    <w:rsid w:val="00574835"/>
    <w:rsid w:val="00574943"/>
    <w:rsid w:val="005749BF"/>
    <w:rsid w:val="00574ACD"/>
    <w:rsid w:val="00574F89"/>
    <w:rsid w:val="00575B82"/>
    <w:rsid w:val="00575BD5"/>
    <w:rsid w:val="00576476"/>
    <w:rsid w:val="00576ED1"/>
    <w:rsid w:val="005771A4"/>
    <w:rsid w:val="00577899"/>
    <w:rsid w:val="00580025"/>
    <w:rsid w:val="00580CDB"/>
    <w:rsid w:val="00580F6F"/>
    <w:rsid w:val="005815CE"/>
    <w:rsid w:val="005815D3"/>
    <w:rsid w:val="00581AC3"/>
    <w:rsid w:val="005821B0"/>
    <w:rsid w:val="005822B2"/>
    <w:rsid w:val="005822D7"/>
    <w:rsid w:val="0058328F"/>
    <w:rsid w:val="00583371"/>
    <w:rsid w:val="0058347D"/>
    <w:rsid w:val="00583CE5"/>
    <w:rsid w:val="00583E83"/>
    <w:rsid w:val="005855D5"/>
    <w:rsid w:val="00585A55"/>
    <w:rsid w:val="00585B1F"/>
    <w:rsid w:val="00586B98"/>
    <w:rsid w:val="0058717D"/>
    <w:rsid w:val="005874BB"/>
    <w:rsid w:val="00587C89"/>
    <w:rsid w:val="0059054C"/>
    <w:rsid w:val="00591967"/>
    <w:rsid w:val="00591EAA"/>
    <w:rsid w:val="00592087"/>
    <w:rsid w:val="005930A3"/>
    <w:rsid w:val="00593438"/>
    <w:rsid w:val="00593717"/>
    <w:rsid w:val="00593902"/>
    <w:rsid w:val="00594295"/>
    <w:rsid w:val="00594838"/>
    <w:rsid w:val="00594AF6"/>
    <w:rsid w:val="005953C4"/>
    <w:rsid w:val="00596270"/>
    <w:rsid w:val="0059663C"/>
    <w:rsid w:val="00596B13"/>
    <w:rsid w:val="00596BC1"/>
    <w:rsid w:val="00596C4B"/>
    <w:rsid w:val="00596F4F"/>
    <w:rsid w:val="0059719E"/>
    <w:rsid w:val="005978BB"/>
    <w:rsid w:val="00597E42"/>
    <w:rsid w:val="005A0669"/>
    <w:rsid w:val="005A1750"/>
    <w:rsid w:val="005A2594"/>
    <w:rsid w:val="005A26A7"/>
    <w:rsid w:val="005A373B"/>
    <w:rsid w:val="005A3DEE"/>
    <w:rsid w:val="005A3E06"/>
    <w:rsid w:val="005A4B19"/>
    <w:rsid w:val="005A4B7C"/>
    <w:rsid w:val="005A57DA"/>
    <w:rsid w:val="005A5B73"/>
    <w:rsid w:val="005A743A"/>
    <w:rsid w:val="005A7A90"/>
    <w:rsid w:val="005A7B7E"/>
    <w:rsid w:val="005B0214"/>
    <w:rsid w:val="005B05E3"/>
    <w:rsid w:val="005B1022"/>
    <w:rsid w:val="005B118E"/>
    <w:rsid w:val="005B1606"/>
    <w:rsid w:val="005B1BFB"/>
    <w:rsid w:val="005B20A0"/>
    <w:rsid w:val="005B20E3"/>
    <w:rsid w:val="005B2494"/>
    <w:rsid w:val="005B28C9"/>
    <w:rsid w:val="005B315D"/>
    <w:rsid w:val="005B3DD2"/>
    <w:rsid w:val="005B3E45"/>
    <w:rsid w:val="005B46BC"/>
    <w:rsid w:val="005B4830"/>
    <w:rsid w:val="005B4AED"/>
    <w:rsid w:val="005B4C13"/>
    <w:rsid w:val="005B4DF6"/>
    <w:rsid w:val="005B4E73"/>
    <w:rsid w:val="005B55A2"/>
    <w:rsid w:val="005B5798"/>
    <w:rsid w:val="005B64E0"/>
    <w:rsid w:val="005B67BE"/>
    <w:rsid w:val="005B68B8"/>
    <w:rsid w:val="005B6FFE"/>
    <w:rsid w:val="005C0113"/>
    <w:rsid w:val="005C0173"/>
    <w:rsid w:val="005C0341"/>
    <w:rsid w:val="005C0579"/>
    <w:rsid w:val="005C1C33"/>
    <w:rsid w:val="005C28DF"/>
    <w:rsid w:val="005C29D2"/>
    <w:rsid w:val="005C38E1"/>
    <w:rsid w:val="005C3E7F"/>
    <w:rsid w:val="005C4B57"/>
    <w:rsid w:val="005C606F"/>
    <w:rsid w:val="005C6322"/>
    <w:rsid w:val="005C6A1F"/>
    <w:rsid w:val="005C7FBF"/>
    <w:rsid w:val="005D0531"/>
    <w:rsid w:val="005D055F"/>
    <w:rsid w:val="005D18CC"/>
    <w:rsid w:val="005D2175"/>
    <w:rsid w:val="005D2609"/>
    <w:rsid w:val="005D275F"/>
    <w:rsid w:val="005D2F3B"/>
    <w:rsid w:val="005D34A9"/>
    <w:rsid w:val="005D4F02"/>
    <w:rsid w:val="005D579F"/>
    <w:rsid w:val="005D5D86"/>
    <w:rsid w:val="005D5FCC"/>
    <w:rsid w:val="005D6577"/>
    <w:rsid w:val="005D67DF"/>
    <w:rsid w:val="005D6E04"/>
    <w:rsid w:val="005D7144"/>
    <w:rsid w:val="005D7A8E"/>
    <w:rsid w:val="005D7CB5"/>
    <w:rsid w:val="005E05A1"/>
    <w:rsid w:val="005E07F7"/>
    <w:rsid w:val="005E099A"/>
    <w:rsid w:val="005E0B52"/>
    <w:rsid w:val="005E0CBD"/>
    <w:rsid w:val="005E106B"/>
    <w:rsid w:val="005E1805"/>
    <w:rsid w:val="005E19C2"/>
    <w:rsid w:val="005E2480"/>
    <w:rsid w:val="005E300F"/>
    <w:rsid w:val="005E340F"/>
    <w:rsid w:val="005E4247"/>
    <w:rsid w:val="005E42B2"/>
    <w:rsid w:val="005E524D"/>
    <w:rsid w:val="005E595F"/>
    <w:rsid w:val="005E59E3"/>
    <w:rsid w:val="005E5D21"/>
    <w:rsid w:val="005E6208"/>
    <w:rsid w:val="005E7E77"/>
    <w:rsid w:val="005E7E7D"/>
    <w:rsid w:val="005F0410"/>
    <w:rsid w:val="005F097F"/>
    <w:rsid w:val="005F0C55"/>
    <w:rsid w:val="005F0C6E"/>
    <w:rsid w:val="005F10C1"/>
    <w:rsid w:val="005F1240"/>
    <w:rsid w:val="005F1261"/>
    <w:rsid w:val="005F129C"/>
    <w:rsid w:val="005F229D"/>
    <w:rsid w:val="005F2423"/>
    <w:rsid w:val="005F2539"/>
    <w:rsid w:val="005F2ADF"/>
    <w:rsid w:val="005F2E3F"/>
    <w:rsid w:val="005F2EF4"/>
    <w:rsid w:val="005F3107"/>
    <w:rsid w:val="005F3EF4"/>
    <w:rsid w:val="005F4164"/>
    <w:rsid w:val="005F46A4"/>
    <w:rsid w:val="005F5019"/>
    <w:rsid w:val="005F58B5"/>
    <w:rsid w:val="005F66D6"/>
    <w:rsid w:val="005F7114"/>
    <w:rsid w:val="005F79DB"/>
    <w:rsid w:val="005F7EBB"/>
    <w:rsid w:val="006022DC"/>
    <w:rsid w:val="00602817"/>
    <w:rsid w:val="00602BE1"/>
    <w:rsid w:val="00602D90"/>
    <w:rsid w:val="00602F63"/>
    <w:rsid w:val="00603427"/>
    <w:rsid w:val="0060383F"/>
    <w:rsid w:val="00603DBC"/>
    <w:rsid w:val="00604762"/>
    <w:rsid w:val="00604DD8"/>
    <w:rsid w:val="00604F1C"/>
    <w:rsid w:val="00604FD5"/>
    <w:rsid w:val="0060527D"/>
    <w:rsid w:val="0060598D"/>
    <w:rsid w:val="006059B8"/>
    <w:rsid w:val="006059CE"/>
    <w:rsid w:val="00605BBE"/>
    <w:rsid w:val="00605D13"/>
    <w:rsid w:val="00606358"/>
    <w:rsid w:val="00606CEF"/>
    <w:rsid w:val="00606D6B"/>
    <w:rsid w:val="00607018"/>
    <w:rsid w:val="00607B10"/>
    <w:rsid w:val="0061200E"/>
    <w:rsid w:val="00612D1E"/>
    <w:rsid w:val="00612DA4"/>
    <w:rsid w:val="00613568"/>
    <w:rsid w:val="006136F0"/>
    <w:rsid w:val="0061390C"/>
    <w:rsid w:val="006139AC"/>
    <w:rsid w:val="00613E98"/>
    <w:rsid w:val="0061437F"/>
    <w:rsid w:val="0061551D"/>
    <w:rsid w:val="0061591F"/>
    <w:rsid w:val="00615A81"/>
    <w:rsid w:val="00615E12"/>
    <w:rsid w:val="00615F42"/>
    <w:rsid w:val="00616340"/>
    <w:rsid w:val="0061684F"/>
    <w:rsid w:val="00616E3C"/>
    <w:rsid w:val="006171B9"/>
    <w:rsid w:val="00617973"/>
    <w:rsid w:val="00620596"/>
    <w:rsid w:val="00620766"/>
    <w:rsid w:val="006208C8"/>
    <w:rsid w:val="00620BF1"/>
    <w:rsid w:val="00620EC9"/>
    <w:rsid w:val="00621B88"/>
    <w:rsid w:val="00622788"/>
    <w:rsid w:val="00622A24"/>
    <w:rsid w:val="00622AE3"/>
    <w:rsid w:val="006235DC"/>
    <w:rsid w:val="00623ED3"/>
    <w:rsid w:val="006242C5"/>
    <w:rsid w:val="00624B7F"/>
    <w:rsid w:val="0062581E"/>
    <w:rsid w:val="00626324"/>
    <w:rsid w:val="00626C59"/>
    <w:rsid w:val="00626FBC"/>
    <w:rsid w:val="006273C5"/>
    <w:rsid w:val="00627779"/>
    <w:rsid w:val="0063017C"/>
    <w:rsid w:val="006301F7"/>
    <w:rsid w:val="0063033F"/>
    <w:rsid w:val="00630CCE"/>
    <w:rsid w:val="00630E10"/>
    <w:rsid w:val="00632533"/>
    <w:rsid w:val="00632559"/>
    <w:rsid w:val="00632859"/>
    <w:rsid w:val="00632BDC"/>
    <w:rsid w:val="00633850"/>
    <w:rsid w:val="00633F0C"/>
    <w:rsid w:val="006340FA"/>
    <w:rsid w:val="00634AF7"/>
    <w:rsid w:val="00634EC7"/>
    <w:rsid w:val="0063585B"/>
    <w:rsid w:val="00635952"/>
    <w:rsid w:val="00635B05"/>
    <w:rsid w:val="006362AC"/>
    <w:rsid w:val="006367C9"/>
    <w:rsid w:val="00636E3B"/>
    <w:rsid w:val="00636E7C"/>
    <w:rsid w:val="0063730D"/>
    <w:rsid w:val="00637317"/>
    <w:rsid w:val="00637886"/>
    <w:rsid w:val="00637CB4"/>
    <w:rsid w:val="00640347"/>
    <w:rsid w:val="0064081F"/>
    <w:rsid w:val="00640A8D"/>
    <w:rsid w:val="0064106C"/>
    <w:rsid w:val="00641CD7"/>
    <w:rsid w:val="00642334"/>
    <w:rsid w:val="00642E6A"/>
    <w:rsid w:val="00643CA7"/>
    <w:rsid w:val="006442A2"/>
    <w:rsid w:val="0064439A"/>
    <w:rsid w:val="00645418"/>
    <w:rsid w:val="006459C2"/>
    <w:rsid w:val="00646994"/>
    <w:rsid w:val="00646A69"/>
    <w:rsid w:val="00647534"/>
    <w:rsid w:val="00647C08"/>
    <w:rsid w:val="00647D90"/>
    <w:rsid w:val="006501EC"/>
    <w:rsid w:val="00650311"/>
    <w:rsid w:val="006504D8"/>
    <w:rsid w:val="00650864"/>
    <w:rsid w:val="00650986"/>
    <w:rsid w:val="00650F7B"/>
    <w:rsid w:val="00650FD5"/>
    <w:rsid w:val="00651186"/>
    <w:rsid w:val="006517C0"/>
    <w:rsid w:val="006519D0"/>
    <w:rsid w:val="006528C7"/>
    <w:rsid w:val="006535D9"/>
    <w:rsid w:val="00653D4E"/>
    <w:rsid w:val="00653DEB"/>
    <w:rsid w:val="00654352"/>
    <w:rsid w:val="0065539B"/>
    <w:rsid w:val="00655AC2"/>
    <w:rsid w:val="00655C7A"/>
    <w:rsid w:val="00656201"/>
    <w:rsid w:val="006569E9"/>
    <w:rsid w:val="00656B10"/>
    <w:rsid w:val="00656B9F"/>
    <w:rsid w:val="00656DF1"/>
    <w:rsid w:val="006573DE"/>
    <w:rsid w:val="0065758F"/>
    <w:rsid w:val="0065766C"/>
    <w:rsid w:val="00657F04"/>
    <w:rsid w:val="00657F3C"/>
    <w:rsid w:val="00660174"/>
    <w:rsid w:val="0066056D"/>
    <w:rsid w:val="006605DC"/>
    <w:rsid w:val="0066119F"/>
    <w:rsid w:val="00661582"/>
    <w:rsid w:val="00661B7E"/>
    <w:rsid w:val="00661D24"/>
    <w:rsid w:val="006623E7"/>
    <w:rsid w:val="00662D8E"/>
    <w:rsid w:val="00662FF0"/>
    <w:rsid w:val="0066347D"/>
    <w:rsid w:val="0066416B"/>
    <w:rsid w:val="00665026"/>
    <w:rsid w:val="0066543B"/>
    <w:rsid w:val="00665740"/>
    <w:rsid w:val="006658EE"/>
    <w:rsid w:val="0066691B"/>
    <w:rsid w:val="0066692B"/>
    <w:rsid w:val="00666AEB"/>
    <w:rsid w:val="00666C3F"/>
    <w:rsid w:val="00666C45"/>
    <w:rsid w:val="00666E3B"/>
    <w:rsid w:val="00666E5F"/>
    <w:rsid w:val="006671DD"/>
    <w:rsid w:val="00667790"/>
    <w:rsid w:val="0067016D"/>
    <w:rsid w:val="006708FF"/>
    <w:rsid w:val="006709D3"/>
    <w:rsid w:val="00670A65"/>
    <w:rsid w:val="00670AAD"/>
    <w:rsid w:val="00670B93"/>
    <w:rsid w:val="0067117E"/>
    <w:rsid w:val="00671664"/>
    <w:rsid w:val="00671C57"/>
    <w:rsid w:val="00672464"/>
    <w:rsid w:val="00672485"/>
    <w:rsid w:val="00672BE3"/>
    <w:rsid w:val="00672E04"/>
    <w:rsid w:val="00673353"/>
    <w:rsid w:val="00673C59"/>
    <w:rsid w:val="006743FB"/>
    <w:rsid w:val="006745F3"/>
    <w:rsid w:val="00675144"/>
    <w:rsid w:val="00676373"/>
    <w:rsid w:val="006766E5"/>
    <w:rsid w:val="00676879"/>
    <w:rsid w:val="00676ECF"/>
    <w:rsid w:val="006801D4"/>
    <w:rsid w:val="0068039F"/>
    <w:rsid w:val="00680577"/>
    <w:rsid w:val="00681F80"/>
    <w:rsid w:val="00682C8A"/>
    <w:rsid w:val="0068370E"/>
    <w:rsid w:val="00683EA3"/>
    <w:rsid w:val="006840E9"/>
    <w:rsid w:val="00684482"/>
    <w:rsid w:val="00684856"/>
    <w:rsid w:val="006848C6"/>
    <w:rsid w:val="00684A44"/>
    <w:rsid w:val="00684C7E"/>
    <w:rsid w:val="00685665"/>
    <w:rsid w:val="00685D58"/>
    <w:rsid w:val="00685E03"/>
    <w:rsid w:val="0068657D"/>
    <w:rsid w:val="006866D0"/>
    <w:rsid w:val="006868F5"/>
    <w:rsid w:val="0068690D"/>
    <w:rsid w:val="00686B50"/>
    <w:rsid w:val="00686DD8"/>
    <w:rsid w:val="00687663"/>
    <w:rsid w:val="00690097"/>
    <w:rsid w:val="00690E1C"/>
    <w:rsid w:val="00690EF2"/>
    <w:rsid w:val="00690FB0"/>
    <w:rsid w:val="00692062"/>
    <w:rsid w:val="006920FD"/>
    <w:rsid w:val="00692BFB"/>
    <w:rsid w:val="0069307D"/>
    <w:rsid w:val="00693454"/>
    <w:rsid w:val="00693824"/>
    <w:rsid w:val="00693C5B"/>
    <w:rsid w:val="00694824"/>
    <w:rsid w:val="00694901"/>
    <w:rsid w:val="00694B7B"/>
    <w:rsid w:val="00695C42"/>
    <w:rsid w:val="00695C8F"/>
    <w:rsid w:val="0069625A"/>
    <w:rsid w:val="00696B5F"/>
    <w:rsid w:val="00696E2B"/>
    <w:rsid w:val="00696E90"/>
    <w:rsid w:val="0069704A"/>
    <w:rsid w:val="00697738"/>
    <w:rsid w:val="00697CBB"/>
    <w:rsid w:val="006A00AE"/>
    <w:rsid w:val="006A026F"/>
    <w:rsid w:val="006A0401"/>
    <w:rsid w:val="006A0C16"/>
    <w:rsid w:val="006A1184"/>
    <w:rsid w:val="006A1713"/>
    <w:rsid w:val="006A2AAE"/>
    <w:rsid w:val="006A2B16"/>
    <w:rsid w:val="006A2FE2"/>
    <w:rsid w:val="006A32F4"/>
    <w:rsid w:val="006A3B6D"/>
    <w:rsid w:val="006A4237"/>
    <w:rsid w:val="006A431E"/>
    <w:rsid w:val="006A431F"/>
    <w:rsid w:val="006A4592"/>
    <w:rsid w:val="006A497F"/>
    <w:rsid w:val="006A4A6B"/>
    <w:rsid w:val="006A4FE6"/>
    <w:rsid w:val="006A583B"/>
    <w:rsid w:val="006A585C"/>
    <w:rsid w:val="006A5D87"/>
    <w:rsid w:val="006A6833"/>
    <w:rsid w:val="006A6BDF"/>
    <w:rsid w:val="006A79CB"/>
    <w:rsid w:val="006A7BB9"/>
    <w:rsid w:val="006A7DE1"/>
    <w:rsid w:val="006B032C"/>
    <w:rsid w:val="006B052D"/>
    <w:rsid w:val="006B1038"/>
    <w:rsid w:val="006B146D"/>
    <w:rsid w:val="006B1AEC"/>
    <w:rsid w:val="006B1DBF"/>
    <w:rsid w:val="006B1E32"/>
    <w:rsid w:val="006B1F5E"/>
    <w:rsid w:val="006B1FDA"/>
    <w:rsid w:val="006B2593"/>
    <w:rsid w:val="006B2788"/>
    <w:rsid w:val="006B330A"/>
    <w:rsid w:val="006B4771"/>
    <w:rsid w:val="006B47B5"/>
    <w:rsid w:val="006B4AA4"/>
    <w:rsid w:val="006B4ADE"/>
    <w:rsid w:val="006B5586"/>
    <w:rsid w:val="006B5E1B"/>
    <w:rsid w:val="006B6002"/>
    <w:rsid w:val="006B675C"/>
    <w:rsid w:val="006B6C52"/>
    <w:rsid w:val="006B6EE1"/>
    <w:rsid w:val="006B7194"/>
    <w:rsid w:val="006B730E"/>
    <w:rsid w:val="006B7369"/>
    <w:rsid w:val="006B7B7A"/>
    <w:rsid w:val="006C019C"/>
    <w:rsid w:val="006C0815"/>
    <w:rsid w:val="006C08F2"/>
    <w:rsid w:val="006C0CBA"/>
    <w:rsid w:val="006C12D0"/>
    <w:rsid w:val="006C1D1D"/>
    <w:rsid w:val="006C2D36"/>
    <w:rsid w:val="006C35CA"/>
    <w:rsid w:val="006C3E3B"/>
    <w:rsid w:val="006C445C"/>
    <w:rsid w:val="006C4CFD"/>
    <w:rsid w:val="006C4E2A"/>
    <w:rsid w:val="006C53A2"/>
    <w:rsid w:val="006C57AA"/>
    <w:rsid w:val="006C5854"/>
    <w:rsid w:val="006C5A1B"/>
    <w:rsid w:val="006C5FE3"/>
    <w:rsid w:val="006C6859"/>
    <w:rsid w:val="006C6B45"/>
    <w:rsid w:val="006C74D9"/>
    <w:rsid w:val="006C7FBE"/>
    <w:rsid w:val="006D036C"/>
    <w:rsid w:val="006D0385"/>
    <w:rsid w:val="006D04A3"/>
    <w:rsid w:val="006D0590"/>
    <w:rsid w:val="006D194A"/>
    <w:rsid w:val="006D1FC5"/>
    <w:rsid w:val="006D28F2"/>
    <w:rsid w:val="006D28FE"/>
    <w:rsid w:val="006D2C56"/>
    <w:rsid w:val="006D42D9"/>
    <w:rsid w:val="006D489B"/>
    <w:rsid w:val="006D4BAA"/>
    <w:rsid w:val="006D5702"/>
    <w:rsid w:val="006D5FE9"/>
    <w:rsid w:val="006D60A6"/>
    <w:rsid w:val="006D612F"/>
    <w:rsid w:val="006D693E"/>
    <w:rsid w:val="006D6D51"/>
    <w:rsid w:val="006D722B"/>
    <w:rsid w:val="006D72C1"/>
    <w:rsid w:val="006D76D7"/>
    <w:rsid w:val="006D7995"/>
    <w:rsid w:val="006D7A82"/>
    <w:rsid w:val="006E0E2A"/>
    <w:rsid w:val="006E2219"/>
    <w:rsid w:val="006E2453"/>
    <w:rsid w:val="006E28AE"/>
    <w:rsid w:val="006E35A5"/>
    <w:rsid w:val="006E47CD"/>
    <w:rsid w:val="006E50F1"/>
    <w:rsid w:val="006E53AE"/>
    <w:rsid w:val="006E55FF"/>
    <w:rsid w:val="006E569B"/>
    <w:rsid w:val="006E56AB"/>
    <w:rsid w:val="006E5D3B"/>
    <w:rsid w:val="006E6124"/>
    <w:rsid w:val="006E6900"/>
    <w:rsid w:val="006F030C"/>
    <w:rsid w:val="006F0510"/>
    <w:rsid w:val="006F0C1D"/>
    <w:rsid w:val="006F0FD3"/>
    <w:rsid w:val="006F128B"/>
    <w:rsid w:val="006F1DDD"/>
    <w:rsid w:val="006F2629"/>
    <w:rsid w:val="006F3372"/>
    <w:rsid w:val="006F4B1D"/>
    <w:rsid w:val="006F5D51"/>
    <w:rsid w:val="006F6419"/>
    <w:rsid w:val="006F698E"/>
    <w:rsid w:val="006F6C7C"/>
    <w:rsid w:val="006F71DB"/>
    <w:rsid w:val="006F7A87"/>
    <w:rsid w:val="007000C7"/>
    <w:rsid w:val="0070016C"/>
    <w:rsid w:val="0070025B"/>
    <w:rsid w:val="007004DA"/>
    <w:rsid w:val="00700507"/>
    <w:rsid w:val="007008B1"/>
    <w:rsid w:val="00700C98"/>
    <w:rsid w:val="00700F58"/>
    <w:rsid w:val="00702005"/>
    <w:rsid w:val="00702474"/>
    <w:rsid w:val="00702F5E"/>
    <w:rsid w:val="00703378"/>
    <w:rsid w:val="007042CA"/>
    <w:rsid w:val="00704478"/>
    <w:rsid w:val="007059D1"/>
    <w:rsid w:val="00705F0B"/>
    <w:rsid w:val="00706072"/>
    <w:rsid w:val="007068A4"/>
    <w:rsid w:val="00707342"/>
    <w:rsid w:val="0070742D"/>
    <w:rsid w:val="007078C4"/>
    <w:rsid w:val="00707960"/>
    <w:rsid w:val="007105E9"/>
    <w:rsid w:val="00710690"/>
    <w:rsid w:val="00710C35"/>
    <w:rsid w:val="00711193"/>
    <w:rsid w:val="007121D0"/>
    <w:rsid w:val="007121DB"/>
    <w:rsid w:val="00712BB6"/>
    <w:rsid w:val="00712BEC"/>
    <w:rsid w:val="00713165"/>
    <w:rsid w:val="0071396A"/>
    <w:rsid w:val="00714B4D"/>
    <w:rsid w:val="0071547C"/>
    <w:rsid w:val="00715AD4"/>
    <w:rsid w:val="00715DB5"/>
    <w:rsid w:val="00716F44"/>
    <w:rsid w:val="00716FA7"/>
    <w:rsid w:val="00716FCE"/>
    <w:rsid w:val="00717228"/>
    <w:rsid w:val="00717C29"/>
    <w:rsid w:val="00720713"/>
    <w:rsid w:val="00722558"/>
    <w:rsid w:val="00722643"/>
    <w:rsid w:val="007242CC"/>
    <w:rsid w:val="007247EE"/>
    <w:rsid w:val="00725365"/>
    <w:rsid w:val="00725502"/>
    <w:rsid w:val="007260BD"/>
    <w:rsid w:val="00726C69"/>
    <w:rsid w:val="00726E74"/>
    <w:rsid w:val="00726FF2"/>
    <w:rsid w:val="00727E14"/>
    <w:rsid w:val="007304F1"/>
    <w:rsid w:val="00730F80"/>
    <w:rsid w:val="0073180C"/>
    <w:rsid w:val="00731D61"/>
    <w:rsid w:val="00731F72"/>
    <w:rsid w:val="00731FA2"/>
    <w:rsid w:val="00732491"/>
    <w:rsid w:val="007337D7"/>
    <w:rsid w:val="00733B2A"/>
    <w:rsid w:val="00734BB9"/>
    <w:rsid w:val="00734CCB"/>
    <w:rsid w:val="0073515B"/>
    <w:rsid w:val="00735FDF"/>
    <w:rsid w:val="0073677C"/>
    <w:rsid w:val="00736AA8"/>
    <w:rsid w:val="00736ACB"/>
    <w:rsid w:val="00736D21"/>
    <w:rsid w:val="0073704C"/>
    <w:rsid w:val="0073745E"/>
    <w:rsid w:val="00737724"/>
    <w:rsid w:val="007379F9"/>
    <w:rsid w:val="00737C83"/>
    <w:rsid w:val="00737D0D"/>
    <w:rsid w:val="00737D25"/>
    <w:rsid w:val="00737EF2"/>
    <w:rsid w:val="00737F0C"/>
    <w:rsid w:val="007402C0"/>
    <w:rsid w:val="00740681"/>
    <w:rsid w:val="00740BC7"/>
    <w:rsid w:val="00740F65"/>
    <w:rsid w:val="00741DBC"/>
    <w:rsid w:val="00741EEB"/>
    <w:rsid w:val="00741F42"/>
    <w:rsid w:val="007427DA"/>
    <w:rsid w:val="007427E1"/>
    <w:rsid w:val="0074297B"/>
    <w:rsid w:val="007429A4"/>
    <w:rsid w:val="00743305"/>
    <w:rsid w:val="007434DD"/>
    <w:rsid w:val="00743733"/>
    <w:rsid w:val="00743793"/>
    <w:rsid w:val="00744072"/>
    <w:rsid w:val="0074484B"/>
    <w:rsid w:val="00744A1A"/>
    <w:rsid w:val="0074524B"/>
    <w:rsid w:val="00745282"/>
    <w:rsid w:val="00745696"/>
    <w:rsid w:val="007456BC"/>
    <w:rsid w:val="007457D1"/>
    <w:rsid w:val="00745878"/>
    <w:rsid w:val="00746699"/>
    <w:rsid w:val="00746A94"/>
    <w:rsid w:val="007476F0"/>
    <w:rsid w:val="0074792D"/>
    <w:rsid w:val="00750073"/>
    <w:rsid w:val="007515E7"/>
    <w:rsid w:val="0075249C"/>
    <w:rsid w:val="007528C1"/>
    <w:rsid w:val="007529FE"/>
    <w:rsid w:val="007538C0"/>
    <w:rsid w:val="00753920"/>
    <w:rsid w:val="00753FCF"/>
    <w:rsid w:val="0075412C"/>
    <w:rsid w:val="0075471A"/>
    <w:rsid w:val="00757804"/>
    <w:rsid w:val="00757CF8"/>
    <w:rsid w:val="00760B9F"/>
    <w:rsid w:val="0076107E"/>
    <w:rsid w:val="00761410"/>
    <w:rsid w:val="00761BE6"/>
    <w:rsid w:val="007620F3"/>
    <w:rsid w:val="0076215F"/>
    <w:rsid w:val="00762595"/>
    <w:rsid w:val="00762708"/>
    <w:rsid w:val="00762BF7"/>
    <w:rsid w:val="00762FD6"/>
    <w:rsid w:val="007633EA"/>
    <w:rsid w:val="00763959"/>
    <w:rsid w:val="00763E79"/>
    <w:rsid w:val="00763F9A"/>
    <w:rsid w:val="00764115"/>
    <w:rsid w:val="007641EB"/>
    <w:rsid w:val="00764C9A"/>
    <w:rsid w:val="00765C02"/>
    <w:rsid w:val="007660A5"/>
    <w:rsid w:val="0076661C"/>
    <w:rsid w:val="00766A39"/>
    <w:rsid w:val="00766BFD"/>
    <w:rsid w:val="00766F04"/>
    <w:rsid w:val="007679EC"/>
    <w:rsid w:val="00767F1F"/>
    <w:rsid w:val="007706A8"/>
    <w:rsid w:val="00770CD4"/>
    <w:rsid w:val="007711F3"/>
    <w:rsid w:val="00772D44"/>
    <w:rsid w:val="0077331E"/>
    <w:rsid w:val="00774976"/>
    <w:rsid w:val="00774D06"/>
    <w:rsid w:val="007750F6"/>
    <w:rsid w:val="007759FE"/>
    <w:rsid w:val="00776251"/>
    <w:rsid w:val="0077699E"/>
    <w:rsid w:val="0077713B"/>
    <w:rsid w:val="00777319"/>
    <w:rsid w:val="007773C0"/>
    <w:rsid w:val="007774E2"/>
    <w:rsid w:val="00777C5D"/>
    <w:rsid w:val="00777F38"/>
    <w:rsid w:val="00777FB8"/>
    <w:rsid w:val="007804C6"/>
    <w:rsid w:val="007804E8"/>
    <w:rsid w:val="00780A47"/>
    <w:rsid w:val="00780BFB"/>
    <w:rsid w:val="00780FCD"/>
    <w:rsid w:val="007818B0"/>
    <w:rsid w:val="00781A3D"/>
    <w:rsid w:val="00781B91"/>
    <w:rsid w:val="007831A7"/>
    <w:rsid w:val="0078372A"/>
    <w:rsid w:val="007839DC"/>
    <w:rsid w:val="00783FBE"/>
    <w:rsid w:val="00784599"/>
    <w:rsid w:val="00784700"/>
    <w:rsid w:val="00784706"/>
    <w:rsid w:val="00784A15"/>
    <w:rsid w:val="007854CB"/>
    <w:rsid w:val="007857DF"/>
    <w:rsid w:val="00785D49"/>
    <w:rsid w:val="00785F26"/>
    <w:rsid w:val="00786B4D"/>
    <w:rsid w:val="00786CEB"/>
    <w:rsid w:val="00786F7E"/>
    <w:rsid w:val="0078739C"/>
    <w:rsid w:val="007873CD"/>
    <w:rsid w:val="00787642"/>
    <w:rsid w:val="00787959"/>
    <w:rsid w:val="00787CDA"/>
    <w:rsid w:val="00787DFA"/>
    <w:rsid w:val="00787E19"/>
    <w:rsid w:val="007905D8"/>
    <w:rsid w:val="007908A8"/>
    <w:rsid w:val="00791881"/>
    <w:rsid w:val="007927F7"/>
    <w:rsid w:val="007929C5"/>
    <w:rsid w:val="007936AA"/>
    <w:rsid w:val="0079394E"/>
    <w:rsid w:val="00793DFC"/>
    <w:rsid w:val="00793E14"/>
    <w:rsid w:val="0079415F"/>
    <w:rsid w:val="007948E6"/>
    <w:rsid w:val="00794A4F"/>
    <w:rsid w:val="00795434"/>
    <w:rsid w:val="00795447"/>
    <w:rsid w:val="0079578E"/>
    <w:rsid w:val="007958E4"/>
    <w:rsid w:val="007959CB"/>
    <w:rsid w:val="00796326"/>
    <w:rsid w:val="00796417"/>
    <w:rsid w:val="00797004"/>
    <w:rsid w:val="007A0307"/>
    <w:rsid w:val="007A07DF"/>
    <w:rsid w:val="007A0843"/>
    <w:rsid w:val="007A0D0F"/>
    <w:rsid w:val="007A1949"/>
    <w:rsid w:val="007A1D6F"/>
    <w:rsid w:val="007A29E1"/>
    <w:rsid w:val="007A2CD8"/>
    <w:rsid w:val="007A2E96"/>
    <w:rsid w:val="007A2FE9"/>
    <w:rsid w:val="007A3C70"/>
    <w:rsid w:val="007A42AB"/>
    <w:rsid w:val="007A4CD7"/>
    <w:rsid w:val="007A59E3"/>
    <w:rsid w:val="007A59F0"/>
    <w:rsid w:val="007A5AEA"/>
    <w:rsid w:val="007A5BFC"/>
    <w:rsid w:val="007A6D4A"/>
    <w:rsid w:val="007A70A8"/>
    <w:rsid w:val="007A7621"/>
    <w:rsid w:val="007A7DA9"/>
    <w:rsid w:val="007A7DE5"/>
    <w:rsid w:val="007A7EDB"/>
    <w:rsid w:val="007B0089"/>
    <w:rsid w:val="007B062F"/>
    <w:rsid w:val="007B1286"/>
    <w:rsid w:val="007B136F"/>
    <w:rsid w:val="007B1AC7"/>
    <w:rsid w:val="007B1B49"/>
    <w:rsid w:val="007B2214"/>
    <w:rsid w:val="007B2CDD"/>
    <w:rsid w:val="007B34F6"/>
    <w:rsid w:val="007B3BB4"/>
    <w:rsid w:val="007B4149"/>
    <w:rsid w:val="007B4686"/>
    <w:rsid w:val="007B4751"/>
    <w:rsid w:val="007B4A00"/>
    <w:rsid w:val="007B4E87"/>
    <w:rsid w:val="007B5371"/>
    <w:rsid w:val="007B5986"/>
    <w:rsid w:val="007B5F42"/>
    <w:rsid w:val="007B5FAC"/>
    <w:rsid w:val="007B62BC"/>
    <w:rsid w:val="007B668B"/>
    <w:rsid w:val="007B6690"/>
    <w:rsid w:val="007B6F2C"/>
    <w:rsid w:val="007B7230"/>
    <w:rsid w:val="007B77EC"/>
    <w:rsid w:val="007B7D25"/>
    <w:rsid w:val="007B7FA3"/>
    <w:rsid w:val="007C0074"/>
    <w:rsid w:val="007C01F1"/>
    <w:rsid w:val="007C0581"/>
    <w:rsid w:val="007C05A6"/>
    <w:rsid w:val="007C0CE2"/>
    <w:rsid w:val="007C2099"/>
    <w:rsid w:val="007C27B4"/>
    <w:rsid w:val="007C2FDF"/>
    <w:rsid w:val="007C4CD4"/>
    <w:rsid w:val="007C568C"/>
    <w:rsid w:val="007C5DEB"/>
    <w:rsid w:val="007C60ED"/>
    <w:rsid w:val="007C7077"/>
    <w:rsid w:val="007C7606"/>
    <w:rsid w:val="007C7752"/>
    <w:rsid w:val="007C7D18"/>
    <w:rsid w:val="007D03F4"/>
    <w:rsid w:val="007D07E3"/>
    <w:rsid w:val="007D0B3E"/>
    <w:rsid w:val="007D1354"/>
    <w:rsid w:val="007D1F53"/>
    <w:rsid w:val="007D2752"/>
    <w:rsid w:val="007D3170"/>
    <w:rsid w:val="007D3B1A"/>
    <w:rsid w:val="007D4693"/>
    <w:rsid w:val="007D4BDF"/>
    <w:rsid w:val="007D56EE"/>
    <w:rsid w:val="007D5F5C"/>
    <w:rsid w:val="007D6344"/>
    <w:rsid w:val="007D6591"/>
    <w:rsid w:val="007D66C4"/>
    <w:rsid w:val="007D683A"/>
    <w:rsid w:val="007D7286"/>
    <w:rsid w:val="007E018A"/>
    <w:rsid w:val="007E05F7"/>
    <w:rsid w:val="007E0626"/>
    <w:rsid w:val="007E096F"/>
    <w:rsid w:val="007E1218"/>
    <w:rsid w:val="007E1E09"/>
    <w:rsid w:val="007E2518"/>
    <w:rsid w:val="007E2796"/>
    <w:rsid w:val="007E3902"/>
    <w:rsid w:val="007E394A"/>
    <w:rsid w:val="007E3C97"/>
    <w:rsid w:val="007E3D29"/>
    <w:rsid w:val="007E4012"/>
    <w:rsid w:val="007E4153"/>
    <w:rsid w:val="007E4ACD"/>
    <w:rsid w:val="007E53D2"/>
    <w:rsid w:val="007E58BB"/>
    <w:rsid w:val="007E60A3"/>
    <w:rsid w:val="007E6ADE"/>
    <w:rsid w:val="007E73BA"/>
    <w:rsid w:val="007E7F7D"/>
    <w:rsid w:val="007F073B"/>
    <w:rsid w:val="007F0E13"/>
    <w:rsid w:val="007F1A81"/>
    <w:rsid w:val="007F1B97"/>
    <w:rsid w:val="007F3AA6"/>
    <w:rsid w:val="007F4136"/>
    <w:rsid w:val="007F4307"/>
    <w:rsid w:val="007F4D47"/>
    <w:rsid w:val="007F523D"/>
    <w:rsid w:val="007F60F8"/>
    <w:rsid w:val="007F7293"/>
    <w:rsid w:val="007F7345"/>
    <w:rsid w:val="007F7382"/>
    <w:rsid w:val="008002E2"/>
    <w:rsid w:val="00800A25"/>
    <w:rsid w:val="00800BC7"/>
    <w:rsid w:val="00800C53"/>
    <w:rsid w:val="00800F0B"/>
    <w:rsid w:val="00801639"/>
    <w:rsid w:val="00801935"/>
    <w:rsid w:val="00801CCC"/>
    <w:rsid w:val="00802625"/>
    <w:rsid w:val="0080278D"/>
    <w:rsid w:val="00803653"/>
    <w:rsid w:val="00803788"/>
    <w:rsid w:val="00803794"/>
    <w:rsid w:val="00803B15"/>
    <w:rsid w:val="00803DF7"/>
    <w:rsid w:val="00804828"/>
    <w:rsid w:val="008051B4"/>
    <w:rsid w:val="008053A2"/>
    <w:rsid w:val="008056A9"/>
    <w:rsid w:val="00805806"/>
    <w:rsid w:val="00805DD7"/>
    <w:rsid w:val="0080671A"/>
    <w:rsid w:val="00806825"/>
    <w:rsid w:val="00807349"/>
    <w:rsid w:val="00807A50"/>
    <w:rsid w:val="00807CAA"/>
    <w:rsid w:val="00810202"/>
    <w:rsid w:val="008105B0"/>
    <w:rsid w:val="008109C9"/>
    <w:rsid w:val="00810F59"/>
    <w:rsid w:val="0081146B"/>
    <w:rsid w:val="008115CB"/>
    <w:rsid w:val="00811901"/>
    <w:rsid w:val="00811A98"/>
    <w:rsid w:val="008129E0"/>
    <w:rsid w:val="008133E5"/>
    <w:rsid w:val="00813DE6"/>
    <w:rsid w:val="008142F3"/>
    <w:rsid w:val="00814A05"/>
    <w:rsid w:val="00814B74"/>
    <w:rsid w:val="00814E5F"/>
    <w:rsid w:val="00815675"/>
    <w:rsid w:val="00815A49"/>
    <w:rsid w:val="00816420"/>
    <w:rsid w:val="00816734"/>
    <w:rsid w:val="00816855"/>
    <w:rsid w:val="00816CF0"/>
    <w:rsid w:val="00816E71"/>
    <w:rsid w:val="0081706D"/>
    <w:rsid w:val="008175C3"/>
    <w:rsid w:val="00817CFC"/>
    <w:rsid w:val="00817D41"/>
    <w:rsid w:val="00817EE6"/>
    <w:rsid w:val="00817F87"/>
    <w:rsid w:val="008200FF"/>
    <w:rsid w:val="0082020D"/>
    <w:rsid w:val="008202A3"/>
    <w:rsid w:val="008203ED"/>
    <w:rsid w:val="0082088C"/>
    <w:rsid w:val="00821098"/>
    <w:rsid w:val="00821DDA"/>
    <w:rsid w:val="00821E90"/>
    <w:rsid w:val="0082213E"/>
    <w:rsid w:val="0082283F"/>
    <w:rsid w:val="00822D18"/>
    <w:rsid w:val="00823BA5"/>
    <w:rsid w:val="008243FB"/>
    <w:rsid w:val="0082442D"/>
    <w:rsid w:val="00824ACD"/>
    <w:rsid w:val="008252C2"/>
    <w:rsid w:val="00825489"/>
    <w:rsid w:val="00825609"/>
    <w:rsid w:val="00825B06"/>
    <w:rsid w:val="00826C2D"/>
    <w:rsid w:val="008274C8"/>
    <w:rsid w:val="00827588"/>
    <w:rsid w:val="008279F0"/>
    <w:rsid w:val="00827A33"/>
    <w:rsid w:val="00827F51"/>
    <w:rsid w:val="00830C9F"/>
    <w:rsid w:val="00830F93"/>
    <w:rsid w:val="00831955"/>
    <w:rsid w:val="00831DF8"/>
    <w:rsid w:val="008324D2"/>
    <w:rsid w:val="0083260C"/>
    <w:rsid w:val="00832AE7"/>
    <w:rsid w:val="00832CBB"/>
    <w:rsid w:val="00833177"/>
    <w:rsid w:val="008334C0"/>
    <w:rsid w:val="0083493E"/>
    <w:rsid w:val="00835011"/>
    <w:rsid w:val="00835B40"/>
    <w:rsid w:val="00835C60"/>
    <w:rsid w:val="00836040"/>
    <w:rsid w:val="00836452"/>
    <w:rsid w:val="0083698C"/>
    <w:rsid w:val="008403A4"/>
    <w:rsid w:val="0084041A"/>
    <w:rsid w:val="00840455"/>
    <w:rsid w:val="008404EC"/>
    <w:rsid w:val="00840709"/>
    <w:rsid w:val="008417B7"/>
    <w:rsid w:val="00841E13"/>
    <w:rsid w:val="00842809"/>
    <w:rsid w:val="0084283D"/>
    <w:rsid w:val="008439CB"/>
    <w:rsid w:val="00843BDE"/>
    <w:rsid w:val="00843BFA"/>
    <w:rsid w:val="00843C8D"/>
    <w:rsid w:val="00843D07"/>
    <w:rsid w:val="00844268"/>
    <w:rsid w:val="00845604"/>
    <w:rsid w:val="00845A3B"/>
    <w:rsid w:val="008461F7"/>
    <w:rsid w:val="008464E2"/>
    <w:rsid w:val="008468E3"/>
    <w:rsid w:val="00846A1F"/>
    <w:rsid w:val="00846C5E"/>
    <w:rsid w:val="00846D0E"/>
    <w:rsid w:val="00846D19"/>
    <w:rsid w:val="008470A6"/>
    <w:rsid w:val="00847680"/>
    <w:rsid w:val="00847B9E"/>
    <w:rsid w:val="00847CB0"/>
    <w:rsid w:val="00850878"/>
    <w:rsid w:val="00850CC7"/>
    <w:rsid w:val="00851128"/>
    <w:rsid w:val="008511E4"/>
    <w:rsid w:val="008513B1"/>
    <w:rsid w:val="00851641"/>
    <w:rsid w:val="00851901"/>
    <w:rsid w:val="008519EC"/>
    <w:rsid w:val="00851BFF"/>
    <w:rsid w:val="00851FD0"/>
    <w:rsid w:val="008523F4"/>
    <w:rsid w:val="00852468"/>
    <w:rsid w:val="00852773"/>
    <w:rsid w:val="00852DF6"/>
    <w:rsid w:val="00852ED5"/>
    <w:rsid w:val="0085306B"/>
    <w:rsid w:val="00853B33"/>
    <w:rsid w:val="00853CB9"/>
    <w:rsid w:val="0085406E"/>
    <w:rsid w:val="0085419B"/>
    <w:rsid w:val="008541BC"/>
    <w:rsid w:val="0085436A"/>
    <w:rsid w:val="008543F9"/>
    <w:rsid w:val="00854437"/>
    <w:rsid w:val="00854BD2"/>
    <w:rsid w:val="0085512E"/>
    <w:rsid w:val="00855702"/>
    <w:rsid w:val="008558A6"/>
    <w:rsid w:val="00856A4E"/>
    <w:rsid w:val="008572B4"/>
    <w:rsid w:val="00857C21"/>
    <w:rsid w:val="00857FA5"/>
    <w:rsid w:val="0086086F"/>
    <w:rsid w:val="0086097D"/>
    <w:rsid w:val="008609A5"/>
    <w:rsid w:val="00860D1C"/>
    <w:rsid w:val="00861B05"/>
    <w:rsid w:val="00862ECB"/>
    <w:rsid w:val="008631CA"/>
    <w:rsid w:val="008631FE"/>
    <w:rsid w:val="008636C8"/>
    <w:rsid w:val="008643CE"/>
    <w:rsid w:val="00864BAB"/>
    <w:rsid w:val="00864BB3"/>
    <w:rsid w:val="00864E5D"/>
    <w:rsid w:val="00864EE7"/>
    <w:rsid w:val="008650AF"/>
    <w:rsid w:val="00865982"/>
    <w:rsid w:val="008678A2"/>
    <w:rsid w:val="00867C7A"/>
    <w:rsid w:val="00867D91"/>
    <w:rsid w:val="00867FC5"/>
    <w:rsid w:val="00870161"/>
    <w:rsid w:val="008702F1"/>
    <w:rsid w:val="00870A30"/>
    <w:rsid w:val="00870CDD"/>
    <w:rsid w:val="00870F5A"/>
    <w:rsid w:val="00870FDD"/>
    <w:rsid w:val="0087172F"/>
    <w:rsid w:val="0087227A"/>
    <w:rsid w:val="008732D7"/>
    <w:rsid w:val="0087415A"/>
    <w:rsid w:val="0087474C"/>
    <w:rsid w:val="00874B23"/>
    <w:rsid w:val="00874E9A"/>
    <w:rsid w:val="0087521D"/>
    <w:rsid w:val="00875561"/>
    <w:rsid w:val="00875C82"/>
    <w:rsid w:val="008761B2"/>
    <w:rsid w:val="00876751"/>
    <w:rsid w:val="00877663"/>
    <w:rsid w:val="00877F17"/>
    <w:rsid w:val="008800FA"/>
    <w:rsid w:val="008806B5"/>
    <w:rsid w:val="00880F95"/>
    <w:rsid w:val="00881D91"/>
    <w:rsid w:val="00881E09"/>
    <w:rsid w:val="00881EF1"/>
    <w:rsid w:val="00882BAE"/>
    <w:rsid w:val="008839F1"/>
    <w:rsid w:val="008841E7"/>
    <w:rsid w:val="00884748"/>
    <w:rsid w:val="00885053"/>
    <w:rsid w:val="008856CE"/>
    <w:rsid w:val="00885EE6"/>
    <w:rsid w:val="008861D4"/>
    <w:rsid w:val="00886335"/>
    <w:rsid w:val="0088637C"/>
    <w:rsid w:val="008863C2"/>
    <w:rsid w:val="0088729A"/>
    <w:rsid w:val="0088746C"/>
    <w:rsid w:val="00887DA3"/>
    <w:rsid w:val="00890D0F"/>
    <w:rsid w:val="00890DCB"/>
    <w:rsid w:val="00891B93"/>
    <w:rsid w:val="00891E67"/>
    <w:rsid w:val="00892A9C"/>
    <w:rsid w:val="00892F3A"/>
    <w:rsid w:val="00893720"/>
    <w:rsid w:val="00893876"/>
    <w:rsid w:val="00893CED"/>
    <w:rsid w:val="00894D51"/>
    <w:rsid w:val="00894F71"/>
    <w:rsid w:val="00895075"/>
    <w:rsid w:val="00895080"/>
    <w:rsid w:val="0089518B"/>
    <w:rsid w:val="0089637D"/>
    <w:rsid w:val="008966BC"/>
    <w:rsid w:val="00896B4B"/>
    <w:rsid w:val="00896C3F"/>
    <w:rsid w:val="00896FF5"/>
    <w:rsid w:val="008A0647"/>
    <w:rsid w:val="008A072C"/>
    <w:rsid w:val="008A0E97"/>
    <w:rsid w:val="008A0EC0"/>
    <w:rsid w:val="008A0FF6"/>
    <w:rsid w:val="008A103A"/>
    <w:rsid w:val="008A190B"/>
    <w:rsid w:val="008A265A"/>
    <w:rsid w:val="008A2E7E"/>
    <w:rsid w:val="008A33E0"/>
    <w:rsid w:val="008A35C6"/>
    <w:rsid w:val="008A3E66"/>
    <w:rsid w:val="008A48BC"/>
    <w:rsid w:val="008A49D4"/>
    <w:rsid w:val="008A58DC"/>
    <w:rsid w:val="008A5C39"/>
    <w:rsid w:val="008A5C97"/>
    <w:rsid w:val="008A6040"/>
    <w:rsid w:val="008A61D3"/>
    <w:rsid w:val="008A6962"/>
    <w:rsid w:val="008A6DEB"/>
    <w:rsid w:val="008A7CEE"/>
    <w:rsid w:val="008A7ED4"/>
    <w:rsid w:val="008A7FDB"/>
    <w:rsid w:val="008B133B"/>
    <w:rsid w:val="008B14F0"/>
    <w:rsid w:val="008B1581"/>
    <w:rsid w:val="008B1888"/>
    <w:rsid w:val="008B1915"/>
    <w:rsid w:val="008B1E38"/>
    <w:rsid w:val="008B20DB"/>
    <w:rsid w:val="008B2B3A"/>
    <w:rsid w:val="008B2EBD"/>
    <w:rsid w:val="008B3243"/>
    <w:rsid w:val="008B3823"/>
    <w:rsid w:val="008B4B15"/>
    <w:rsid w:val="008B4B3B"/>
    <w:rsid w:val="008B5536"/>
    <w:rsid w:val="008B5762"/>
    <w:rsid w:val="008B57B3"/>
    <w:rsid w:val="008B5F53"/>
    <w:rsid w:val="008B5FA3"/>
    <w:rsid w:val="008B6639"/>
    <w:rsid w:val="008B734F"/>
    <w:rsid w:val="008B7D6A"/>
    <w:rsid w:val="008C007D"/>
    <w:rsid w:val="008C02EE"/>
    <w:rsid w:val="008C0AA0"/>
    <w:rsid w:val="008C0C69"/>
    <w:rsid w:val="008C100E"/>
    <w:rsid w:val="008C14EB"/>
    <w:rsid w:val="008C1594"/>
    <w:rsid w:val="008C15C5"/>
    <w:rsid w:val="008C2126"/>
    <w:rsid w:val="008C242C"/>
    <w:rsid w:val="008C43B7"/>
    <w:rsid w:val="008C48E2"/>
    <w:rsid w:val="008C48F2"/>
    <w:rsid w:val="008C4F40"/>
    <w:rsid w:val="008C64E3"/>
    <w:rsid w:val="008C6B2E"/>
    <w:rsid w:val="008C6DF4"/>
    <w:rsid w:val="008C72B3"/>
    <w:rsid w:val="008C737A"/>
    <w:rsid w:val="008C7447"/>
    <w:rsid w:val="008C75AB"/>
    <w:rsid w:val="008D0EE9"/>
    <w:rsid w:val="008D1007"/>
    <w:rsid w:val="008D22FE"/>
    <w:rsid w:val="008D262A"/>
    <w:rsid w:val="008D2DAB"/>
    <w:rsid w:val="008D37E8"/>
    <w:rsid w:val="008D3848"/>
    <w:rsid w:val="008D3B88"/>
    <w:rsid w:val="008D3E34"/>
    <w:rsid w:val="008D4282"/>
    <w:rsid w:val="008D5F64"/>
    <w:rsid w:val="008D6E5F"/>
    <w:rsid w:val="008D7032"/>
    <w:rsid w:val="008D75F2"/>
    <w:rsid w:val="008D777C"/>
    <w:rsid w:val="008D7BD7"/>
    <w:rsid w:val="008D7C89"/>
    <w:rsid w:val="008E024A"/>
    <w:rsid w:val="008E02F0"/>
    <w:rsid w:val="008E096D"/>
    <w:rsid w:val="008E0D23"/>
    <w:rsid w:val="008E195F"/>
    <w:rsid w:val="008E1B51"/>
    <w:rsid w:val="008E1D59"/>
    <w:rsid w:val="008E1DD0"/>
    <w:rsid w:val="008E21D9"/>
    <w:rsid w:val="008E222A"/>
    <w:rsid w:val="008E45F2"/>
    <w:rsid w:val="008E5886"/>
    <w:rsid w:val="008E5E59"/>
    <w:rsid w:val="008E61B8"/>
    <w:rsid w:val="008E64BC"/>
    <w:rsid w:val="008E65C1"/>
    <w:rsid w:val="008E709A"/>
    <w:rsid w:val="008E767F"/>
    <w:rsid w:val="008E7B54"/>
    <w:rsid w:val="008F058C"/>
    <w:rsid w:val="008F0C04"/>
    <w:rsid w:val="008F11AB"/>
    <w:rsid w:val="008F1A1B"/>
    <w:rsid w:val="008F2317"/>
    <w:rsid w:val="008F2929"/>
    <w:rsid w:val="008F2BD7"/>
    <w:rsid w:val="008F35D7"/>
    <w:rsid w:val="008F3935"/>
    <w:rsid w:val="008F435F"/>
    <w:rsid w:val="008F4A24"/>
    <w:rsid w:val="008F4E52"/>
    <w:rsid w:val="008F515E"/>
    <w:rsid w:val="008F535D"/>
    <w:rsid w:val="008F542F"/>
    <w:rsid w:val="008F590A"/>
    <w:rsid w:val="008F592F"/>
    <w:rsid w:val="008F5C4A"/>
    <w:rsid w:val="008F5E69"/>
    <w:rsid w:val="008F6034"/>
    <w:rsid w:val="008F60C1"/>
    <w:rsid w:val="008F66FB"/>
    <w:rsid w:val="008F69FC"/>
    <w:rsid w:val="008F7527"/>
    <w:rsid w:val="008F7B61"/>
    <w:rsid w:val="008F7E01"/>
    <w:rsid w:val="008F7FAA"/>
    <w:rsid w:val="00900031"/>
    <w:rsid w:val="009001B2"/>
    <w:rsid w:val="00900324"/>
    <w:rsid w:val="009003D3"/>
    <w:rsid w:val="0090055D"/>
    <w:rsid w:val="00900D64"/>
    <w:rsid w:val="00901257"/>
    <w:rsid w:val="00901D4A"/>
    <w:rsid w:val="0090384B"/>
    <w:rsid w:val="00904302"/>
    <w:rsid w:val="00904EC7"/>
    <w:rsid w:val="009050B9"/>
    <w:rsid w:val="009066E3"/>
    <w:rsid w:val="00906780"/>
    <w:rsid w:val="0090715D"/>
    <w:rsid w:val="009073F6"/>
    <w:rsid w:val="00907FA9"/>
    <w:rsid w:val="00910090"/>
    <w:rsid w:val="00910792"/>
    <w:rsid w:val="009107C1"/>
    <w:rsid w:val="00911369"/>
    <w:rsid w:val="00911A07"/>
    <w:rsid w:val="00912AEB"/>
    <w:rsid w:val="00912F04"/>
    <w:rsid w:val="009132CF"/>
    <w:rsid w:val="0091364E"/>
    <w:rsid w:val="00913964"/>
    <w:rsid w:val="00914393"/>
    <w:rsid w:val="009149EA"/>
    <w:rsid w:val="00914F44"/>
    <w:rsid w:val="0091537C"/>
    <w:rsid w:val="00915481"/>
    <w:rsid w:val="00916057"/>
    <w:rsid w:val="009167C9"/>
    <w:rsid w:val="00917505"/>
    <w:rsid w:val="009179A8"/>
    <w:rsid w:val="00920040"/>
    <w:rsid w:val="0092042C"/>
    <w:rsid w:val="00920A82"/>
    <w:rsid w:val="00920ADE"/>
    <w:rsid w:val="0092159B"/>
    <w:rsid w:val="009218CC"/>
    <w:rsid w:val="00921AA9"/>
    <w:rsid w:val="00922528"/>
    <w:rsid w:val="00922993"/>
    <w:rsid w:val="00922DD0"/>
    <w:rsid w:val="00922E5B"/>
    <w:rsid w:val="00923027"/>
    <w:rsid w:val="009231E9"/>
    <w:rsid w:val="009231FE"/>
    <w:rsid w:val="00923683"/>
    <w:rsid w:val="009236AD"/>
    <w:rsid w:val="009239A4"/>
    <w:rsid w:val="00923F4E"/>
    <w:rsid w:val="00924E05"/>
    <w:rsid w:val="0092541D"/>
    <w:rsid w:val="00925C27"/>
    <w:rsid w:val="00925D70"/>
    <w:rsid w:val="0092635B"/>
    <w:rsid w:val="00926B40"/>
    <w:rsid w:val="00926FD5"/>
    <w:rsid w:val="00927D5E"/>
    <w:rsid w:val="009302C8"/>
    <w:rsid w:val="0093075A"/>
    <w:rsid w:val="009307F3"/>
    <w:rsid w:val="00930D6A"/>
    <w:rsid w:val="00930F14"/>
    <w:rsid w:val="00931819"/>
    <w:rsid w:val="009321B8"/>
    <w:rsid w:val="009322E3"/>
    <w:rsid w:val="009324FC"/>
    <w:rsid w:val="00932623"/>
    <w:rsid w:val="0093296F"/>
    <w:rsid w:val="0093364E"/>
    <w:rsid w:val="0093390A"/>
    <w:rsid w:val="00933982"/>
    <w:rsid w:val="00933F54"/>
    <w:rsid w:val="00934570"/>
    <w:rsid w:val="009346B6"/>
    <w:rsid w:val="00934ADF"/>
    <w:rsid w:val="0093519B"/>
    <w:rsid w:val="009352CB"/>
    <w:rsid w:val="009356A7"/>
    <w:rsid w:val="009357B9"/>
    <w:rsid w:val="00935DE8"/>
    <w:rsid w:val="00936642"/>
    <w:rsid w:val="00937479"/>
    <w:rsid w:val="00937DFF"/>
    <w:rsid w:val="00940D71"/>
    <w:rsid w:val="00940E6E"/>
    <w:rsid w:val="00941ABB"/>
    <w:rsid w:val="0094247F"/>
    <w:rsid w:val="0094329B"/>
    <w:rsid w:val="009433C0"/>
    <w:rsid w:val="00943580"/>
    <w:rsid w:val="009437ED"/>
    <w:rsid w:val="009443B6"/>
    <w:rsid w:val="009444BC"/>
    <w:rsid w:val="00944EF4"/>
    <w:rsid w:val="00945320"/>
    <w:rsid w:val="009453EE"/>
    <w:rsid w:val="00945AC4"/>
    <w:rsid w:val="00945F96"/>
    <w:rsid w:val="009461DE"/>
    <w:rsid w:val="0094637B"/>
    <w:rsid w:val="00946652"/>
    <w:rsid w:val="00946F3E"/>
    <w:rsid w:val="00947317"/>
    <w:rsid w:val="00947439"/>
    <w:rsid w:val="009509D2"/>
    <w:rsid w:val="0095106B"/>
    <w:rsid w:val="009515AC"/>
    <w:rsid w:val="00951F75"/>
    <w:rsid w:val="00951FE3"/>
    <w:rsid w:val="009526C7"/>
    <w:rsid w:val="00952C50"/>
    <w:rsid w:val="00953437"/>
    <w:rsid w:val="009534EC"/>
    <w:rsid w:val="00954260"/>
    <w:rsid w:val="00954BD2"/>
    <w:rsid w:val="00954C27"/>
    <w:rsid w:val="0095594A"/>
    <w:rsid w:val="00956026"/>
    <w:rsid w:val="00956423"/>
    <w:rsid w:val="009577D1"/>
    <w:rsid w:val="00957E25"/>
    <w:rsid w:val="00957FA6"/>
    <w:rsid w:val="009607AB"/>
    <w:rsid w:val="0096081B"/>
    <w:rsid w:val="00960F24"/>
    <w:rsid w:val="00961077"/>
    <w:rsid w:val="0096223C"/>
    <w:rsid w:val="009623B1"/>
    <w:rsid w:val="009624E2"/>
    <w:rsid w:val="00962C5A"/>
    <w:rsid w:val="00962FF9"/>
    <w:rsid w:val="00963437"/>
    <w:rsid w:val="009635C9"/>
    <w:rsid w:val="00963C42"/>
    <w:rsid w:val="00963CA9"/>
    <w:rsid w:val="009663CC"/>
    <w:rsid w:val="0096693D"/>
    <w:rsid w:val="00966C72"/>
    <w:rsid w:val="0096725E"/>
    <w:rsid w:val="009674B8"/>
    <w:rsid w:val="00967AA4"/>
    <w:rsid w:val="00967C94"/>
    <w:rsid w:val="00970377"/>
    <w:rsid w:val="00971DFF"/>
    <w:rsid w:val="00971EC3"/>
    <w:rsid w:val="00972700"/>
    <w:rsid w:val="009732C0"/>
    <w:rsid w:val="00973577"/>
    <w:rsid w:val="00974246"/>
    <w:rsid w:val="009744A2"/>
    <w:rsid w:val="009747BB"/>
    <w:rsid w:val="00974948"/>
    <w:rsid w:val="0097566A"/>
    <w:rsid w:val="009765E4"/>
    <w:rsid w:val="0097701B"/>
    <w:rsid w:val="00977158"/>
    <w:rsid w:val="0097795D"/>
    <w:rsid w:val="00977C47"/>
    <w:rsid w:val="00980DE0"/>
    <w:rsid w:val="00980FCC"/>
    <w:rsid w:val="0098163D"/>
    <w:rsid w:val="00981E4F"/>
    <w:rsid w:val="00982657"/>
    <w:rsid w:val="009828CB"/>
    <w:rsid w:val="0098354B"/>
    <w:rsid w:val="009839BB"/>
    <w:rsid w:val="00983CBC"/>
    <w:rsid w:val="00984518"/>
    <w:rsid w:val="00985167"/>
    <w:rsid w:val="00985170"/>
    <w:rsid w:val="009852FD"/>
    <w:rsid w:val="00985750"/>
    <w:rsid w:val="00985812"/>
    <w:rsid w:val="00985A32"/>
    <w:rsid w:val="00985CD2"/>
    <w:rsid w:val="00985E9F"/>
    <w:rsid w:val="00986297"/>
    <w:rsid w:val="0098671C"/>
    <w:rsid w:val="00986ACE"/>
    <w:rsid w:val="00986FA9"/>
    <w:rsid w:val="00987964"/>
    <w:rsid w:val="00987A2B"/>
    <w:rsid w:val="00987BDB"/>
    <w:rsid w:val="00987DB8"/>
    <w:rsid w:val="00990284"/>
    <w:rsid w:val="009902BE"/>
    <w:rsid w:val="00990727"/>
    <w:rsid w:val="0099106D"/>
    <w:rsid w:val="009924AD"/>
    <w:rsid w:val="00993BC0"/>
    <w:rsid w:val="00993F83"/>
    <w:rsid w:val="00994253"/>
    <w:rsid w:val="00994472"/>
    <w:rsid w:val="0099493D"/>
    <w:rsid w:val="00994AFE"/>
    <w:rsid w:val="00994BAF"/>
    <w:rsid w:val="00994D3F"/>
    <w:rsid w:val="00994FF7"/>
    <w:rsid w:val="00995480"/>
    <w:rsid w:val="00995571"/>
    <w:rsid w:val="009956B9"/>
    <w:rsid w:val="00995CA0"/>
    <w:rsid w:val="00995CCB"/>
    <w:rsid w:val="00995E27"/>
    <w:rsid w:val="009966F8"/>
    <w:rsid w:val="0099678A"/>
    <w:rsid w:val="00997259"/>
    <w:rsid w:val="009A0636"/>
    <w:rsid w:val="009A10E8"/>
    <w:rsid w:val="009A1163"/>
    <w:rsid w:val="009A11EC"/>
    <w:rsid w:val="009A1381"/>
    <w:rsid w:val="009A1598"/>
    <w:rsid w:val="009A18C8"/>
    <w:rsid w:val="009A23DE"/>
    <w:rsid w:val="009A250E"/>
    <w:rsid w:val="009A25A2"/>
    <w:rsid w:val="009A2962"/>
    <w:rsid w:val="009A36BB"/>
    <w:rsid w:val="009A37F5"/>
    <w:rsid w:val="009A40B3"/>
    <w:rsid w:val="009A5602"/>
    <w:rsid w:val="009A568C"/>
    <w:rsid w:val="009A570C"/>
    <w:rsid w:val="009A5A2E"/>
    <w:rsid w:val="009A61CD"/>
    <w:rsid w:val="009A64B8"/>
    <w:rsid w:val="009A71AA"/>
    <w:rsid w:val="009A71B1"/>
    <w:rsid w:val="009A7CAB"/>
    <w:rsid w:val="009A7D9A"/>
    <w:rsid w:val="009A7E65"/>
    <w:rsid w:val="009B09A9"/>
    <w:rsid w:val="009B13E5"/>
    <w:rsid w:val="009B1C01"/>
    <w:rsid w:val="009B315D"/>
    <w:rsid w:val="009B3350"/>
    <w:rsid w:val="009B3A2A"/>
    <w:rsid w:val="009B48F7"/>
    <w:rsid w:val="009B4B12"/>
    <w:rsid w:val="009B4B50"/>
    <w:rsid w:val="009B5ADA"/>
    <w:rsid w:val="009B5B77"/>
    <w:rsid w:val="009B66EF"/>
    <w:rsid w:val="009B6F40"/>
    <w:rsid w:val="009B7230"/>
    <w:rsid w:val="009B7318"/>
    <w:rsid w:val="009C0117"/>
    <w:rsid w:val="009C1136"/>
    <w:rsid w:val="009C1495"/>
    <w:rsid w:val="009C189D"/>
    <w:rsid w:val="009C2353"/>
    <w:rsid w:val="009C2B1E"/>
    <w:rsid w:val="009C2E89"/>
    <w:rsid w:val="009C3042"/>
    <w:rsid w:val="009C48DB"/>
    <w:rsid w:val="009C4F77"/>
    <w:rsid w:val="009C5B65"/>
    <w:rsid w:val="009C5B99"/>
    <w:rsid w:val="009C691A"/>
    <w:rsid w:val="009C6AC5"/>
    <w:rsid w:val="009C6AE6"/>
    <w:rsid w:val="009C6B13"/>
    <w:rsid w:val="009C76FE"/>
    <w:rsid w:val="009D0507"/>
    <w:rsid w:val="009D0E67"/>
    <w:rsid w:val="009D10D2"/>
    <w:rsid w:val="009D13A4"/>
    <w:rsid w:val="009D13CC"/>
    <w:rsid w:val="009D1958"/>
    <w:rsid w:val="009D19D0"/>
    <w:rsid w:val="009D2754"/>
    <w:rsid w:val="009D33E8"/>
    <w:rsid w:val="009D34F9"/>
    <w:rsid w:val="009D3830"/>
    <w:rsid w:val="009D38CE"/>
    <w:rsid w:val="009D4C59"/>
    <w:rsid w:val="009D4D25"/>
    <w:rsid w:val="009D4E51"/>
    <w:rsid w:val="009D563A"/>
    <w:rsid w:val="009D5F2C"/>
    <w:rsid w:val="009D6428"/>
    <w:rsid w:val="009D65A2"/>
    <w:rsid w:val="009D6660"/>
    <w:rsid w:val="009D6739"/>
    <w:rsid w:val="009D6AA7"/>
    <w:rsid w:val="009D7618"/>
    <w:rsid w:val="009D77B7"/>
    <w:rsid w:val="009D78E4"/>
    <w:rsid w:val="009D798E"/>
    <w:rsid w:val="009D79A5"/>
    <w:rsid w:val="009D7EEC"/>
    <w:rsid w:val="009E07A9"/>
    <w:rsid w:val="009E0819"/>
    <w:rsid w:val="009E0895"/>
    <w:rsid w:val="009E09B0"/>
    <w:rsid w:val="009E0B73"/>
    <w:rsid w:val="009E162B"/>
    <w:rsid w:val="009E1991"/>
    <w:rsid w:val="009E1B93"/>
    <w:rsid w:val="009E1DFD"/>
    <w:rsid w:val="009E28A8"/>
    <w:rsid w:val="009E2903"/>
    <w:rsid w:val="009E29BE"/>
    <w:rsid w:val="009E2AAD"/>
    <w:rsid w:val="009E3138"/>
    <w:rsid w:val="009E351B"/>
    <w:rsid w:val="009E3EB8"/>
    <w:rsid w:val="009E416D"/>
    <w:rsid w:val="009E457C"/>
    <w:rsid w:val="009E51B3"/>
    <w:rsid w:val="009E56F5"/>
    <w:rsid w:val="009E5850"/>
    <w:rsid w:val="009E594F"/>
    <w:rsid w:val="009E5C43"/>
    <w:rsid w:val="009E6056"/>
    <w:rsid w:val="009E61F8"/>
    <w:rsid w:val="009E66F1"/>
    <w:rsid w:val="009E689C"/>
    <w:rsid w:val="009E6CB8"/>
    <w:rsid w:val="009E7963"/>
    <w:rsid w:val="009F06D9"/>
    <w:rsid w:val="009F07B9"/>
    <w:rsid w:val="009F0CCC"/>
    <w:rsid w:val="009F1439"/>
    <w:rsid w:val="009F19EA"/>
    <w:rsid w:val="009F1D8D"/>
    <w:rsid w:val="009F26AC"/>
    <w:rsid w:val="009F395B"/>
    <w:rsid w:val="009F3AC9"/>
    <w:rsid w:val="009F47C1"/>
    <w:rsid w:val="009F4833"/>
    <w:rsid w:val="009F57C1"/>
    <w:rsid w:val="009F5AFE"/>
    <w:rsid w:val="009F5DF1"/>
    <w:rsid w:val="009F6016"/>
    <w:rsid w:val="009F6ED8"/>
    <w:rsid w:val="009F7664"/>
    <w:rsid w:val="009F78EE"/>
    <w:rsid w:val="009F795F"/>
    <w:rsid w:val="009F7EBA"/>
    <w:rsid w:val="00A006B1"/>
    <w:rsid w:val="00A00D20"/>
    <w:rsid w:val="00A010BD"/>
    <w:rsid w:val="00A013C1"/>
    <w:rsid w:val="00A013C3"/>
    <w:rsid w:val="00A025E1"/>
    <w:rsid w:val="00A02C68"/>
    <w:rsid w:val="00A02CF6"/>
    <w:rsid w:val="00A03D42"/>
    <w:rsid w:val="00A042A4"/>
    <w:rsid w:val="00A04FB0"/>
    <w:rsid w:val="00A05386"/>
    <w:rsid w:val="00A06980"/>
    <w:rsid w:val="00A06C20"/>
    <w:rsid w:val="00A06CF0"/>
    <w:rsid w:val="00A07B4B"/>
    <w:rsid w:val="00A07BF0"/>
    <w:rsid w:val="00A1059E"/>
    <w:rsid w:val="00A1068E"/>
    <w:rsid w:val="00A11BDA"/>
    <w:rsid w:val="00A11D1E"/>
    <w:rsid w:val="00A12991"/>
    <w:rsid w:val="00A12D53"/>
    <w:rsid w:val="00A13870"/>
    <w:rsid w:val="00A13E87"/>
    <w:rsid w:val="00A14093"/>
    <w:rsid w:val="00A1438D"/>
    <w:rsid w:val="00A147A5"/>
    <w:rsid w:val="00A147D7"/>
    <w:rsid w:val="00A14AA4"/>
    <w:rsid w:val="00A14E59"/>
    <w:rsid w:val="00A15560"/>
    <w:rsid w:val="00A15D95"/>
    <w:rsid w:val="00A15ED8"/>
    <w:rsid w:val="00A15EF0"/>
    <w:rsid w:val="00A16131"/>
    <w:rsid w:val="00A170B3"/>
    <w:rsid w:val="00A177FA"/>
    <w:rsid w:val="00A2067D"/>
    <w:rsid w:val="00A20DDE"/>
    <w:rsid w:val="00A20E9D"/>
    <w:rsid w:val="00A20FF4"/>
    <w:rsid w:val="00A213C3"/>
    <w:rsid w:val="00A21B91"/>
    <w:rsid w:val="00A21DFC"/>
    <w:rsid w:val="00A224E3"/>
    <w:rsid w:val="00A2250F"/>
    <w:rsid w:val="00A225BC"/>
    <w:rsid w:val="00A230E5"/>
    <w:rsid w:val="00A231C2"/>
    <w:rsid w:val="00A23577"/>
    <w:rsid w:val="00A23A08"/>
    <w:rsid w:val="00A247BD"/>
    <w:rsid w:val="00A24E31"/>
    <w:rsid w:val="00A24F31"/>
    <w:rsid w:val="00A257D4"/>
    <w:rsid w:val="00A25E2F"/>
    <w:rsid w:val="00A25EDE"/>
    <w:rsid w:val="00A25F7F"/>
    <w:rsid w:val="00A25FEA"/>
    <w:rsid w:val="00A2630A"/>
    <w:rsid w:val="00A26354"/>
    <w:rsid w:val="00A266EA"/>
    <w:rsid w:val="00A2723C"/>
    <w:rsid w:val="00A30218"/>
    <w:rsid w:val="00A3067B"/>
    <w:rsid w:val="00A306EC"/>
    <w:rsid w:val="00A30716"/>
    <w:rsid w:val="00A30F6B"/>
    <w:rsid w:val="00A3159D"/>
    <w:rsid w:val="00A3173C"/>
    <w:rsid w:val="00A318D3"/>
    <w:rsid w:val="00A319D1"/>
    <w:rsid w:val="00A32487"/>
    <w:rsid w:val="00A32708"/>
    <w:rsid w:val="00A32B28"/>
    <w:rsid w:val="00A33302"/>
    <w:rsid w:val="00A34357"/>
    <w:rsid w:val="00A344F0"/>
    <w:rsid w:val="00A34921"/>
    <w:rsid w:val="00A35266"/>
    <w:rsid w:val="00A352B2"/>
    <w:rsid w:val="00A3540E"/>
    <w:rsid w:val="00A356F7"/>
    <w:rsid w:val="00A359A8"/>
    <w:rsid w:val="00A35BF8"/>
    <w:rsid w:val="00A3680C"/>
    <w:rsid w:val="00A36A07"/>
    <w:rsid w:val="00A3712A"/>
    <w:rsid w:val="00A37180"/>
    <w:rsid w:val="00A37224"/>
    <w:rsid w:val="00A3733C"/>
    <w:rsid w:val="00A37356"/>
    <w:rsid w:val="00A37362"/>
    <w:rsid w:val="00A37451"/>
    <w:rsid w:val="00A37A61"/>
    <w:rsid w:val="00A37DDA"/>
    <w:rsid w:val="00A4025A"/>
    <w:rsid w:val="00A4045B"/>
    <w:rsid w:val="00A40471"/>
    <w:rsid w:val="00A40A5A"/>
    <w:rsid w:val="00A41045"/>
    <w:rsid w:val="00A41167"/>
    <w:rsid w:val="00A427DD"/>
    <w:rsid w:val="00A427EA"/>
    <w:rsid w:val="00A42BD5"/>
    <w:rsid w:val="00A42CFE"/>
    <w:rsid w:val="00A42E48"/>
    <w:rsid w:val="00A42F1F"/>
    <w:rsid w:val="00A43278"/>
    <w:rsid w:val="00A4419B"/>
    <w:rsid w:val="00A44488"/>
    <w:rsid w:val="00A446E4"/>
    <w:rsid w:val="00A44E4C"/>
    <w:rsid w:val="00A44F10"/>
    <w:rsid w:val="00A45ACC"/>
    <w:rsid w:val="00A47213"/>
    <w:rsid w:val="00A47235"/>
    <w:rsid w:val="00A472C6"/>
    <w:rsid w:val="00A474F4"/>
    <w:rsid w:val="00A47C50"/>
    <w:rsid w:val="00A50175"/>
    <w:rsid w:val="00A50628"/>
    <w:rsid w:val="00A50CC4"/>
    <w:rsid w:val="00A50EEC"/>
    <w:rsid w:val="00A5109A"/>
    <w:rsid w:val="00A51915"/>
    <w:rsid w:val="00A519D8"/>
    <w:rsid w:val="00A51F4F"/>
    <w:rsid w:val="00A521BB"/>
    <w:rsid w:val="00A52565"/>
    <w:rsid w:val="00A52610"/>
    <w:rsid w:val="00A52894"/>
    <w:rsid w:val="00A52963"/>
    <w:rsid w:val="00A52B4D"/>
    <w:rsid w:val="00A52E39"/>
    <w:rsid w:val="00A53314"/>
    <w:rsid w:val="00A54492"/>
    <w:rsid w:val="00A54543"/>
    <w:rsid w:val="00A54805"/>
    <w:rsid w:val="00A54816"/>
    <w:rsid w:val="00A54C6E"/>
    <w:rsid w:val="00A557A3"/>
    <w:rsid w:val="00A55CDB"/>
    <w:rsid w:val="00A560A7"/>
    <w:rsid w:val="00A56915"/>
    <w:rsid w:val="00A57D6F"/>
    <w:rsid w:val="00A57F0A"/>
    <w:rsid w:val="00A60448"/>
    <w:rsid w:val="00A60473"/>
    <w:rsid w:val="00A60477"/>
    <w:rsid w:val="00A61712"/>
    <w:rsid w:val="00A61B2E"/>
    <w:rsid w:val="00A63AB2"/>
    <w:rsid w:val="00A63E23"/>
    <w:rsid w:val="00A6508A"/>
    <w:rsid w:val="00A65188"/>
    <w:rsid w:val="00A652AF"/>
    <w:rsid w:val="00A656E2"/>
    <w:rsid w:val="00A65F85"/>
    <w:rsid w:val="00A66768"/>
    <w:rsid w:val="00A66903"/>
    <w:rsid w:val="00A67162"/>
    <w:rsid w:val="00A67D73"/>
    <w:rsid w:val="00A700C2"/>
    <w:rsid w:val="00A700EF"/>
    <w:rsid w:val="00A70452"/>
    <w:rsid w:val="00A70765"/>
    <w:rsid w:val="00A71626"/>
    <w:rsid w:val="00A7171C"/>
    <w:rsid w:val="00A71CAB"/>
    <w:rsid w:val="00A725AB"/>
    <w:rsid w:val="00A728C0"/>
    <w:rsid w:val="00A747D2"/>
    <w:rsid w:val="00A75DF6"/>
    <w:rsid w:val="00A76780"/>
    <w:rsid w:val="00A767BC"/>
    <w:rsid w:val="00A76CD6"/>
    <w:rsid w:val="00A77363"/>
    <w:rsid w:val="00A773BB"/>
    <w:rsid w:val="00A778AF"/>
    <w:rsid w:val="00A77C2C"/>
    <w:rsid w:val="00A77D8B"/>
    <w:rsid w:val="00A77E0E"/>
    <w:rsid w:val="00A80022"/>
    <w:rsid w:val="00A8019C"/>
    <w:rsid w:val="00A807FC"/>
    <w:rsid w:val="00A8090B"/>
    <w:rsid w:val="00A80AD9"/>
    <w:rsid w:val="00A80DFA"/>
    <w:rsid w:val="00A81F4D"/>
    <w:rsid w:val="00A830EF"/>
    <w:rsid w:val="00A83690"/>
    <w:rsid w:val="00A83B39"/>
    <w:rsid w:val="00A83BD8"/>
    <w:rsid w:val="00A83C3E"/>
    <w:rsid w:val="00A8468D"/>
    <w:rsid w:val="00A8497C"/>
    <w:rsid w:val="00A84A9F"/>
    <w:rsid w:val="00A84CDA"/>
    <w:rsid w:val="00A860A1"/>
    <w:rsid w:val="00A865ED"/>
    <w:rsid w:val="00A8686B"/>
    <w:rsid w:val="00A86995"/>
    <w:rsid w:val="00A87546"/>
    <w:rsid w:val="00A87616"/>
    <w:rsid w:val="00A87795"/>
    <w:rsid w:val="00A87A25"/>
    <w:rsid w:val="00A87A72"/>
    <w:rsid w:val="00A87B63"/>
    <w:rsid w:val="00A87EFE"/>
    <w:rsid w:val="00A909D9"/>
    <w:rsid w:val="00A9127A"/>
    <w:rsid w:val="00A92172"/>
    <w:rsid w:val="00A92C6A"/>
    <w:rsid w:val="00A92DFE"/>
    <w:rsid w:val="00A931AA"/>
    <w:rsid w:val="00A937D1"/>
    <w:rsid w:val="00A93BB2"/>
    <w:rsid w:val="00A9442E"/>
    <w:rsid w:val="00A94941"/>
    <w:rsid w:val="00A949D1"/>
    <w:rsid w:val="00A95740"/>
    <w:rsid w:val="00A96522"/>
    <w:rsid w:val="00A96D41"/>
    <w:rsid w:val="00A973C4"/>
    <w:rsid w:val="00A97CA9"/>
    <w:rsid w:val="00A97FF5"/>
    <w:rsid w:val="00AA0F86"/>
    <w:rsid w:val="00AA14CB"/>
    <w:rsid w:val="00AA195A"/>
    <w:rsid w:val="00AA1FC4"/>
    <w:rsid w:val="00AA219F"/>
    <w:rsid w:val="00AA2840"/>
    <w:rsid w:val="00AA28AA"/>
    <w:rsid w:val="00AA3772"/>
    <w:rsid w:val="00AA3B14"/>
    <w:rsid w:val="00AA3E96"/>
    <w:rsid w:val="00AA3F9F"/>
    <w:rsid w:val="00AA4E6B"/>
    <w:rsid w:val="00AA5B5E"/>
    <w:rsid w:val="00AA5C4B"/>
    <w:rsid w:val="00AA6773"/>
    <w:rsid w:val="00AA6997"/>
    <w:rsid w:val="00AA6F90"/>
    <w:rsid w:val="00AA74EC"/>
    <w:rsid w:val="00AA76E1"/>
    <w:rsid w:val="00AA7B3B"/>
    <w:rsid w:val="00AB16B3"/>
    <w:rsid w:val="00AB188D"/>
    <w:rsid w:val="00AB1E75"/>
    <w:rsid w:val="00AB297B"/>
    <w:rsid w:val="00AB37A3"/>
    <w:rsid w:val="00AB39F4"/>
    <w:rsid w:val="00AB3EA4"/>
    <w:rsid w:val="00AB4783"/>
    <w:rsid w:val="00AB4A2D"/>
    <w:rsid w:val="00AB4BBC"/>
    <w:rsid w:val="00AB513E"/>
    <w:rsid w:val="00AB56A6"/>
    <w:rsid w:val="00AB5A3D"/>
    <w:rsid w:val="00AB5B6A"/>
    <w:rsid w:val="00AB5F16"/>
    <w:rsid w:val="00AB69B5"/>
    <w:rsid w:val="00AB6BCF"/>
    <w:rsid w:val="00AB73C8"/>
    <w:rsid w:val="00AB76A2"/>
    <w:rsid w:val="00AB7BBC"/>
    <w:rsid w:val="00AC0157"/>
    <w:rsid w:val="00AC0D9B"/>
    <w:rsid w:val="00AC1CA9"/>
    <w:rsid w:val="00AC200E"/>
    <w:rsid w:val="00AC289B"/>
    <w:rsid w:val="00AC28D4"/>
    <w:rsid w:val="00AC2CD4"/>
    <w:rsid w:val="00AC430A"/>
    <w:rsid w:val="00AC4446"/>
    <w:rsid w:val="00AC46BF"/>
    <w:rsid w:val="00AC4786"/>
    <w:rsid w:val="00AC4D5F"/>
    <w:rsid w:val="00AC4E44"/>
    <w:rsid w:val="00AC4E9D"/>
    <w:rsid w:val="00AC5FD9"/>
    <w:rsid w:val="00AC6246"/>
    <w:rsid w:val="00AC678C"/>
    <w:rsid w:val="00AC68E4"/>
    <w:rsid w:val="00AC6D10"/>
    <w:rsid w:val="00AC7196"/>
    <w:rsid w:val="00AC7A0B"/>
    <w:rsid w:val="00AD00C0"/>
    <w:rsid w:val="00AD0219"/>
    <w:rsid w:val="00AD061F"/>
    <w:rsid w:val="00AD0649"/>
    <w:rsid w:val="00AD102E"/>
    <w:rsid w:val="00AD10CE"/>
    <w:rsid w:val="00AD143F"/>
    <w:rsid w:val="00AD1D88"/>
    <w:rsid w:val="00AD1E3F"/>
    <w:rsid w:val="00AD2798"/>
    <w:rsid w:val="00AD27C3"/>
    <w:rsid w:val="00AD2D22"/>
    <w:rsid w:val="00AD30D3"/>
    <w:rsid w:val="00AD3AF5"/>
    <w:rsid w:val="00AD3B2B"/>
    <w:rsid w:val="00AD44F9"/>
    <w:rsid w:val="00AD50D9"/>
    <w:rsid w:val="00AD5273"/>
    <w:rsid w:val="00AD6D0B"/>
    <w:rsid w:val="00AD722E"/>
    <w:rsid w:val="00AD74D3"/>
    <w:rsid w:val="00AD76B6"/>
    <w:rsid w:val="00AD7848"/>
    <w:rsid w:val="00AD7D88"/>
    <w:rsid w:val="00AD7EFB"/>
    <w:rsid w:val="00AE02B9"/>
    <w:rsid w:val="00AE12C7"/>
    <w:rsid w:val="00AE1374"/>
    <w:rsid w:val="00AE15AA"/>
    <w:rsid w:val="00AE177B"/>
    <w:rsid w:val="00AE1CCD"/>
    <w:rsid w:val="00AE2844"/>
    <w:rsid w:val="00AE2F12"/>
    <w:rsid w:val="00AE36FE"/>
    <w:rsid w:val="00AE4250"/>
    <w:rsid w:val="00AE4349"/>
    <w:rsid w:val="00AE45AF"/>
    <w:rsid w:val="00AE64C8"/>
    <w:rsid w:val="00AE6C8F"/>
    <w:rsid w:val="00AE6E66"/>
    <w:rsid w:val="00AE6EF9"/>
    <w:rsid w:val="00AE6F6F"/>
    <w:rsid w:val="00AF029A"/>
    <w:rsid w:val="00AF0465"/>
    <w:rsid w:val="00AF0BAA"/>
    <w:rsid w:val="00AF0DBA"/>
    <w:rsid w:val="00AF1998"/>
    <w:rsid w:val="00AF1A37"/>
    <w:rsid w:val="00AF1F16"/>
    <w:rsid w:val="00AF22F3"/>
    <w:rsid w:val="00AF234A"/>
    <w:rsid w:val="00AF2ACF"/>
    <w:rsid w:val="00AF2BCB"/>
    <w:rsid w:val="00AF2CD3"/>
    <w:rsid w:val="00AF329F"/>
    <w:rsid w:val="00AF36DB"/>
    <w:rsid w:val="00AF3C08"/>
    <w:rsid w:val="00AF3C0B"/>
    <w:rsid w:val="00AF3EE6"/>
    <w:rsid w:val="00AF4520"/>
    <w:rsid w:val="00AF462A"/>
    <w:rsid w:val="00AF4D61"/>
    <w:rsid w:val="00AF4F92"/>
    <w:rsid w:val="00AF61DB"/>
    <w:rsid w:val="00AF6295"/>
    <w:rsid w:val="00AF63DD"/>
    <w:rsid w:val="00AF66E5"/>
    <w:rsid w:val="00AF76FA"/>
    <w:rsid w:val="00AF783C"/>
    <w:rsid w:val="00AF7FD8"/>
    <w:rsid w:val="00B0030F"/>
    <w:rsid w:val="00B00534"/>
    <w:rsid w:val="00B00EB7"/>
    <w:rsid w:val="00B0130C"/>
    <w:rsid w:val="00B02865"/>
    <w:rsid w:val="00B02E83"/>
    <w:rsid w:val="00B02FEF"/>
    <w:rsid w:val="00B039B9"/>
    <w:rsid w:val="00B03C1C"/>
    <w:rsid w:val="00B04871"/>
    <w:rsid w:val="00B05164"/>
    <w:rsid w:val="00B0545B"/>
    <w:rsid w:val="00B0556E"/>
    <w:rsid w:val="00B05A22"/>
    <w:rsid w:val="00B05EBF"/>
    <w:rsid w:val="00B060D3"/>
    <w:rsid w:val="00B06898"/>
    <w:rsid w:val="00B06BB7"/>
    <w:rsid w:val="00B06EBF"/>
    <w:rsid w:val="00B06F84"/>
    <w:rsid w:val="00B072B0"/>
    <w:rsid w:val="00B07324"/>
    <w:rsid w:val="00B07A70"/>
    <w:rsid w:val="00B10483"/>
    <w:rsid w:val="00B10642"/>
    <w:rsid w:val="00B10911"/>
    <w:rsid w:val="00B10BB2"/>
    <w:rsid w:val="00B11762"/>
    <w:rsid w:val="00B11A95"/>
    <w:rsid w:val="00B11D03"/>
    <w:rsid w:val="00B11F4E"/>
    <w:rsid w:val="00B122B0"/>
    <w:rsid w:val="00B126E1"/>
    <w:rsid w:val="00B12E10"/>
    <w:rsid w:val="00B12E61"/>
    <w:rsid w:val="00B13628"/>
    <w:rsid w:val="00B13BAF"/>
    <w:rsid w:val="00B13D44"/>
    <w:rsid w:val="00B14250"/>
    <w:rsid w:val="00B144CE"/>
    <w:rsid w:val="00B14698"/>
    <w:rsid w:val="00B15178"/>
    <w:rsid w:val="00B154DF"/>
    <w:rsid w:val="00B15C50"/>
    <w:rsid w:val="00B15DA3"/>
    <w:rsid w:val="00B16F76"/>
    <w:rsid w:val="00B176E1"/>
    <w:rsid w:val="00B17FF6"/>
    <w:rsid w:val="00B21BCC"/>
    <w:rsid w:val="00B2204F"/>
    <w:rsid w:val="00B2299C"/>
    <w:rsid w:val="00B23581"/>
    <w:rsid w:val="00B23DD0"/>
    <w:rsid w:val="00B2435F"/>
    <w:rsid w:val="00B256D0"/>
    <w:rsid w:val="00B25AB7"/>
    <w:rsid w:val="00B25F84"/>
    <w:rsid w:val="00B25FDC"/>
    <w:rsid w:val="00B261E2"/>
    <w:rsid w:val="00B264AA"/>
    <w:rsid w:val="00B27632"/>
    <w:rsid w:val="00B27902"/>
    <w:rsid w:val="00B27D4C"/>
    <w:rsid w:val="00B27E37"/>
    <w:rsid w:val="00B303E5"/>
    <w:rsid w:val="00B30543"/>
    <w:rsid w:val="00B30674"/>
    <w:rsid w:val="00B30687"/>
    <w:rsid w:val="00B3083F"/>
    <w:rsid w:val="00B31220"/>
    <w:rsid w:val="00B31949"/>
    <w:rsid w:val="00B31D53"/>
    <w:rsid w:val="00B320FB"/>
    <w:rsid w:val="00B32543"/>
    <w:rsid w:val="00B3263D"/>
    <w:rsid w:val="00B33017"/>
    <w:rsid w:val="00B336FF"/>
    <w:rsid w:val="00B33E92"/>
    <w:rsid w:val="00B345F2"/>
    <w:rsid w:val="00B34B5A"/>
    <w:rsid w:val="00B3548B"/>
    <w:rsid w:val="00B356EF"/>
    <w:rsid w:val="00B35973"/>
    <w:rsid w:val="00B35A23"/>
    <w:rsid w:val="00B375DA"/>
    <w:rsid w:val="00B4005E"/>
    <w:rsid w:val="00B4007C"/>
    <w:rsid w:val="00B400A5"/>
    <w:rsid w:val="00B406DC"/>
    <w:rsid w:val="00B40734"/>
    <w:rsid w:val="00B40EEE"/>
    <w:rsid w:val="00B40F41"/>
    <w:rsid w:val="00B4197D"/>
    <w:rsid w:val="00B41A63"/>
    <w:rsid w:val="00B41ADD"/>
    <w:rsid w:val="00B41DA0"/>
    <w:rsid w:val="00B41EDA"/>
    <w:rsid w:val="00B420D3"/>
    <w:rsid w:val="00B42756"/>
    <w:rsid w:val="00B427BC"/>
    <w:rsid w:val="00B42877"/>
    <w:rsid w:val="00B42B60"/>
    <w:rsid w:val="00B432DE"/>
    <w:rsid w:val="00B43D28"/>
    <w:rsid w:val="00B43FDD"/>
    <w:rsid w:val="00B4424F"/>
    <w:rsid w:val="00B446F4"/>
    <w:rsid w:val="00B4498F"/>
    <w:rsid w:val="00B46053"/>
    <w:rsid w:val="00B46072"/>
    <w:rsid w:val="00B462AD"/>
    <w:rsid w:val="00B46C11"/>
    <w:rsid w:val="00B4711C"/>
    <w:rsid w:val="00B47D9A"/>
    <w:rsid w:val="00B501D8"/>
    <w:rsid w:val="00B51381"/>
    <w:rsid w:val="00B51A56"/>
    <w:rsid w:val="00B52126"/>
    <w:rsid w:val="00B5239C"/>
    <w:rsid w:val="00B52599"/>
    <w:rsid w:val="00B527EF"/>
    <w:rsid w:val="00B52C2A"/>
    <w:rsid w:val="00B52F9F"/>
    <w:rsid w:val="00B5325B"/>
    <w:rsid w:val="00B5347F"/>
    <w:rsid w:val="00B53B04"/>
    <w:rsid w:val="00B542AF"/>
    <w:rsid w:val="00B54BD0"/>
    <w:rsid w:val="00B54C2B"/>
    <w:rsid w:val="00B54C4B"/>
    <w:rsid w:val="00B5523F"/>
    <w:rsid w:val="00B55E06"/>
    <w:rsid w:val="00B56744"/>
    <w:rsid w:val="00B600C9"/>
    <w:rsid w:val="00B603C9"/>
    <w:rsid w:val="00B604A4"/>
    <w:rsid w:val="00B612E8"/>
    <w:rsid w:val="00B61956"/>
    <w:rsid w:val="00B631E3"/>
    <w:rsid w:val="00B63715"/>
    <w:rsid w:val="00B63934"/>
    <w:rsid w:val="00B63BE0"/>
    <w:rsid w:val="00B63EF2"/>
    <w:rsid w:val="00B63EF3"/>
    <w:rsid w:val="00B63FCE"/>
    <w:rsid w:val="00B6403C"/>
    <w:rsid w:val="00B6430A"/>
    <w:rsid w:val="00B6544F"/>
    <w:rsid w:val="00B65DC5"/>
    <w:rsid w:val="00B6656F"/>
    <w:rsid w:val="00B67128"/>
    <w:rsid w:val="00B678FA"/>
    <w:rsid w:val="00B6793F"/>
    <w:rsid w:val="00B67B72"/>
    <w:rsid w:val="00B70AFB"/>
    <w:rsid w:val="00B70FC9"/>
    <w:rsid w:val="00B71271"/>
    <w:rsid w:val="00B7190B"/>
    <w:rsid w:val="00B71BFB"/>
    <w:rsid w:val="00B72076"/>
    <w:rsid w:val="00B72A0F"/>
    <w:rsid w:val="00B72AE5"/>
    <w:rsid w:val="00B73292"/>
    <w:rsid w:val="00B73435"/>
    <w:rsid w:val="00B74363"/>
    <w:rsid w:val="00B745C9"/>
    <w:rsid w:val="00B748CD"/>
    <w:rsid w:val="00B74EC5"/>
    <w:rsid w:val="00B75304"/>
    <w:rsid w:val="00B75467"/>
    <w:rsid w:val="00B75DCB"/>
    <w:rsid w:val="00B761D9"/>
    <w:rsid w:val="00B7629C"/>
    <w:rsid w:val="00B76C3E"/>
    <w:rsid w:val="00B7751D"/>
    <w:rsid w:val="00B77A9A"/>
    <w:rsid w:val="00B77E5F"/>
    <w:rsid w:val="00B80311"/>
    <w:rsid w:val="00B80F9A"/>
    <w:rsid w:val="00B81290"/>
    <w:rsid w:val="00B812BA"/>
    <w:rsid w:val="00B81523"/>
    <w:rsid w:val="00B816B7"/>
    <w:rsid w:val="00B820FD"/>
    <w:rsid w:val="00B82247"/>
    <w:rsid w:val="00B8316B"/>
    <w:rsid w:val="00B8361C"/>
    <w:rsid w:val="00B839EA"/>
    <w:rsid w:val="00B83B41"/>
    <w:rsid w:val="00B840D4"/>
    <w:rsid w:val="00B848F4"/>
    <w:rsid w:val="00B849EA"/>
    <w:rsid w:val="00B85261"/>
    <w:rsid w:val="00B85753"/>
    <w:rsid w:val="00B85C9A"/>
    <w:rsid w:val="00B8663E"/>
    <w:rsid w:val="00B872D7"/>
    <w:rsid w:val="00B87EC2"/>
    <w:rsid w:val="00B90F0B"/>
    <w:rsid w:val="00B91B6C"/>
    <w:rsid w:val="00B92052"/>
    <w:rsid w:val="00B92763"/>
    <w:rsid w:val="00B92840"/>
    <w:rsid w:val="00B93130"/>
    <w:rsid w:val="00B93227"/>
    <w:rsid w:val="00B93A01"/>
    <w:rsid w:val="00B93D28"/>
    <w:rsid w:val="00B9571D"/>
    <w:rsid w:val="00B95729"/>
    <w:rsid w:val="00B964CE"/>
    <w:rsid w:val="00B96656"/>
    <w:rsid w:val="00B9697C"/>
    <w:rsid w:val="00B97D4E"/>
    <w:rsid w:val="00B97E62"/>
    <w:rsid w:val="00BA0F56"/>
    <w:rsid w:val="00BA0F84"/>
    <w:rsid w:val="00BA1133"/>
    <w:rsid w:val="00BA1288"/>
    <w:rsid w:val="00BA12A9"/>
    <w:rsid w:val="00BA13BD"/>
    <w:rsid w:val="00BA1507"/>
    <w:rsid w:val="00BA15FA"/>
    <w:rsid w:val="00BA25CA"/>
    <w:rsid w:val="00BA2920"/>
    <w:rsid w:val="00BA3729"/>
    <w:rsid w:val="00BA4267"/>
    <w:rsid w:val="00BA45D7"/>
    <w:rsid w:val="00BA4669"/>
    <w:rsid w:val="00BA46BC"/>
    <w:rsid w:val="00BA4808"/>
    <w:rsid w:val="00BA48BB"/>
    <w:rsid w:val="00BA4CBC"/>
    <w:rsid w:val="00BA56AB"/>
    <w:rsid w:val="00BA5701"/>
    <w:rsid w:val="00BA5F19"/>
    <w:rsid w:val="00BA61E4"/>
    <w:rsid w:val="00BA626A"/>
    <w:rsid w:val="00BA655C"/>
    <w:rsid w:val="00BA6662"/>
    <w:rsid w:val="00BA66D6"/>
    <w:rsid w:val="00BA7100"/>
    <w:rsid w:val="00BA7FF9"/>
    <w:rsid w:val="00BB003A"/>
    <w:rsid w:val="00BB0BE9"/>
    <w:rsid w:val="00BB0DB8"/>
    <w:rsid w:val="00BB161D"/>
    <w:rsid w:val="00BB1CC4"/>
    <w:rsid w:val="00BB1E01"/>
    <w:rsid w:val="00BB2548"/>
    <w:rsid w:val="00BB26AB"/>
    <w:rsid w:val="00BB2C10"/>
    <w:rsid w:val="00BB337A"/>
    <w:rsid w:val="00BB342E"/>
    <w:rsid w:val="00BB366E"/>
    <w:rsid w:val="00BB38CC"/>
    <w:rsid w:val="00BB3CED"/>
    <w:rsid w:val="00BB3F32"/>
    <w:rsid w:val="00BB423F"/>
    <w:rsid w:val="00BB4560"/>
    <w:rsid w:val="00BB4F01"/>
    <w:rsid w:val="00BB4F48"/>
    <w:rsid w:val="00BB506C"/>
    <w:rsid w:val="00BB56AE"/>
    <w:rsid w:val="00BB59E1"/>
    <w:rsid w:val="00BB5AC4"/>
    <w:rsid w:val="00BB60B0"/>
    <w:rsid w:val="00BB64C2"/>
    <w:rsid w:val="00BB659D"/>
    <w:rsid w:val="00BB6741"/>
    <w:rsid w:val="00BB6F95"/>
    <w:rsid w:val="00BB7175"/>
    <w:rsid w:val="00BB7F25"/>
    <w:rsid w:val="00BC0575"/>
    <w:rsid w:val="00BC0B53"/>
    <w:rsid w:val="00BC11D9"/>
    <w:rsid w:val="00BC16B3"/>
    <w:rsid w:val="00BC1F46"/>
    <w:rsid w:val="00BC2273"/>
    <w:rsid w:val="00BC2ED4"/>
    <w:rsid w:val="00BC340C"/>
    <w:rsid w:val="00BC3DB0"/>
    <w:rsid w:val="00BC4215"/>
    <w:rsid w:val="00BC474D"/>
    <w:rsid w:val="00BC4C6C"/>
    <w:rsid w:val="00BC4D47"/>
    <w:rsid w:val="00BC5439"/>
    <w:rsid w:val="00BC5611"/>
    <w:rsid w:val="00BC5DCB"/>
    <w:rsid w:val="00BC5E29"/>
    <w:rsid w:val="00BC6116"/>
    <w:rsid w:val="00BC63A2"/>
    <w:rsid w:val="00BC646E"/>
    <w:rsid w:val="00BC6EE8"/>
    <w:rsid w:val="00BC7BF0"/>
    <w:rsid w:val="00BC7CCF"/>
    <w:rsid w:val="00BD019D"/>
    <w:rsid w:val="00BD0639"/>
    <w:rsid w:val="00BD073E"/>
    <w:rsid w:val="00BD0A6E"/>
    <w:rsid w:val="00BD0AE4"/>
    <w:rsid w:val="00BD2797"/>
    <w:rsid w:val="00BD2E2D"/>
    <w:rsid w:val="00BD2ED3"/>
    <w:rsid w:val="00BD2F7D"/>
    <w:rsid w:val="00BD2FA4"/>
    <w:rsid w:val="00BD3593"/>
    <w:rsid w:val="00BD40EB"/>
    <w:rsid w:val="00BD45A8"/>
    <w:rsid w:val="00BD48E6"/>
    <w:rsid w:val="00BD53C2"/>
    <w:rsid w:val="00BD564F"/>
    <w:rsid w:val="00BD6DD4"/>
    <w:rsid w:val="00BD70D4"/>
    <w:rsid w:val="00BD7132"/>
    <w:rsid w:val="00BD74B7"/>
    <w:rsid w:val="00BD7DC5"/>
    <w:rsid w:val="00BE0678"/>
    <w:rsid w:val="00BE080B"/>
    <w:rsid w:val="00BE0A47"/>
    <w:rsid w:val="00BE144B"/>
    <w:rsid w:val="00BE1573"/>
    <w:rsid w:val="00BE1CED"/>
    <w:rsid w:val="00BE20E0"/>
    <w:rsid w:val="00BE23A6"/>
    <w:rsid w:val="00BE2939"/>
    <w:rsid w:val="00BE2F0F"/>
    <w:rsid w:val="00BE2FF4"/>
    <w:rsid w:val="00BE311B"/>
    <w:rsid w:val="00BE3A34"/>
    <w:rsid w:val="00BE3D0D"/>
    <w:rsid w:val="00BE4A4D"/>
    <w:rsid w:val="00BE4CED"/>
    <w:rsid w:val="00BE4E48"/>
    <w:rsid w:val="00BE59D2"/>
    <w:rsid w:val="00BE5AB8"/>
    <w:rsid w:val="00BE5D70"/>
    <w:rsid w:val="00BE60CE"/>
    <w:rsid w:val="00BE68AD"/>
    <w:rsid w:val="00BE730A"/>
    <w:rsid w:val="00BE77DB"/>
    <w:rsid w:val="00BE7EB2"/>
    <w:rsid w:val="00BF05F9"/>
    <w:rsid w:val="00BF07E6"/>
    <w:rsid w:val="00BF0E99"/>
    <w:rsid w:val="00BF10BC"/>
    <w:rsid w:val="00BF13C3"/>
    <w:rsid w:val="00BF19AF"/>
    <w:rsid w:val="00BF1B12"/>
    <w:rsid w:val="00BF1B4F"/>
    <w:rsid w:val="00BF1FA0"/>
    <w:rsid w:val="00BF2027"/>
    <w:rsid w:val="00BF21DC"/>
    <w:rsid w:val="00BF23BE"/>
    <w:rsid w:val="00BF2504"/>
    <w:rsid w:val="00BF30B4"/>
    <w:rsid w:val="00BF3A67"/>
    <w:rsid w:val="00BF418D"/>
    <w:rsid w:val="00BF4248"/>
    <w:rsid w:val="00BF49D5"/>
    <w:rsid w:val="00BF4CF6"/>
    <w:rsid w:val="00BF4F25"/>
    <w:rsid w:val="00BF511D"/>
    <w:rsid w:val="00BF5B08"/>
    <w:rsid w:val="00BF5D0A"/>
    <w:rsid w:val="00BF79DD"/>
    <w:rsid w:val="00C002FC"/>
    <w:rsid w:val="00C007AB"/>
    <w:rsid w:val="00C0093F"/>
    <w:rsid w:val="00C00A7A"/>
    <w:rsid w:val="00C010B0"/>
    <w:rsid w:val="00C01A35"/>
    <w:rsid w:val="00C02206"/>
    <w:rsid w:val="00C023D4"/>
    <w:rsid w:val="00C02488"/>
    <w:rsid w:val="00C03CF9"/>
    <w:rsid w:val="00C03DA2"/>
    <w:rsid w:val="00C046F0"/>
    <w:rsid w:val="00C052E5"/>
    <w:rsid w:val="00C05BAA"/>
    <w:rsid w:val="00C06286"/>
    <w:rsid w:val="00C06328"/>
    <w:rsid w:val="00C065C8"/>
    <w:rsid w:val="00C06806"/>
    <w:rsid w:val="00C06814"/>
    <w:rsid w:val="00C069E1"/>
    <w:rsid w:val="00C06E6E"/>
    <w:rsid w:val="00C07241"/>
    <w:rsid w:val="00C078E8"/>
    <w:rsid w:val="00C10870"/>
    <w:rsid w:val="00C10C15"/>
    <w:rsid w:val="00C1186D"/>
    <w:rsid w:val="00C11C92"/>
    <w:rsid w:val="00C11DAB"/>
    <w:rsid w:val="00C12263"/>
    <w:rsid w:val="00C126AD"/>
    <w:rsid w:val="00C127C2"/>
    <w:rsid w:val="00C13C81"/>
    <w:rsid w:val="00C14065"/>
    <w:rsid w:val="00C15019"/>
    <w:rsid w:val="00C15642"/>
    <w:rsid w:val="00C1577A"/>
    <w:rsid w:val="00C16074"/>
    <w:rsid w:val="00C169BF"/>
    <w:rsid w:val="00C16F59"/>
    <w:rsid w:val="00C17163"/>
    <w:rsid w:val="00C1719E"/>
    <w:rsid w:val="00C17A2D"/>
    <w:rsid w:val="00C17DA6"/>
    <w:rsid w:val="00C20032"/>
    <w:rsid w:val="00C20376"/>
    <w:rsid w:val="00C203CD"/>
    <w:rsid w:val="00C20A42"/>
    <w:rsid w:val="00C20E06"/>
    <w:rsid w:val="00C20FA5"/>
    <w:rsid w:val="00C226A9"/>
    <w:rsid w:val="00C22AAD"/>
    <w:rsid w:val="00C23166"/>
    <w:rsid w:val="00C23C1F"/>
    <w:rsid w:val="00C23F8A"/>
    <w:rsid w:val="00C24308"/>
    <w:rsid w:val="00C24309"/>
    <w:rsid w:val="00C24515"/>
    <w:rsid w:val="00C246CE"/>
    <w:rsid w:val="00C246FE"/>
    <w:rsid w:val="00C24ECD"/>
    <w:rsid w:val="00C25B0B"/>
    <w:rsid w:val="00C26641"/>
    <w:rsid w:val="00C26707"/>
    <w:rsid w:val="00C26760"/>
    <w:rsid w:val="00C26F46"/>
    <w:rsid w:val="00C27820"/>
    <w:rsid w:val="00C27E5E"/>
    <w:rsid w:val="00C30094"/>
    <w:rsid w:val="00C303F3"/>
    <w:rsid w:val="00C30609"/>
    <w:rsid w:val="00C31193"/>
    <w:rsid w:val="00C31BF1"/>
    <w:rsid w:val="00C31C13"/>
    <w:rsid w:val="00C324DE"/>
    <w:rsid w:val="00C325A6"/>
    <w:rsid w:val="00C32CE7"/>
    <w:rsid w:val="00C32F10"/>
    <w:rsid w:val="00C33594"/>
    <w:rsid w:val="00C33A27"/>
    <w:rsid w:val="00C33BE5"/>
    <w:rsid w:val="00C34229"/>
    <w:rsid w:val="00C3463C"/>
    <w:rsid w:val="00C34760"/>
    <w:rsid w:val="00C3547C"/>
    <w:rsid w:val="00C358DB"/>
    <w:rsid w:val="00C36386"/>
    <w:rsid w:val="00C364E7"/>
    <w:rsid w:val="00C36786"/>
    <w:rsid w:val="00C36B2C"/>
    <w:rsid w:val="00C37013"/>
    <w:rsid w:val="00C3783E"/>
    <w:rsid w:val="00C4077C"/>
    <w:rsid w:val="00C407F0"/>
    <w:rsid w:val="00C40EE7"/>
    <w:rsid w:val="00C40F37"/>
    <w:rsid w:val="00C4177C"/>
    <w:rsid w:val="00C4286A"/>
    <w:rsid w:val="00C429B3"/>
    <w:rsid w:val="00C42DBC"/>
    <w:rsid w:val="00C430AB"/>
    <w:rsid w:val="00C43628"/>
    <w:rsid w:val="00C43A11"/>
    <w:rsid w:val="00C444F2"/>
    <w:rsid w:val="00C44504"/>
    <w:rsid w:val="00C46271"/>
    <w:rsid w:val="00C4639C"/>
    <w:rsid w:val="00C466E6"/>
    <w:rsid w:val="00C470EB"/>
    <w:rsid w:val="00C479F2"/>
    <w:rsid w:val="00C5042C"/>
    <w:rsid w:val="00C50902"/>
    <w:rsid w:val="00C50BA0"/>
    <w:rsid w:val="00C512D1"/>
    <w:rsid w:val="00C5135D"/>
    <w:rsid w:val="00C51532"/>
    <w:rsid w:val="00C516C1"/>
    <w:rsid w:val="00C523B1"/>
    <w:rsid w:val="00C528FC"/>
    <w:rsid w:val="00C52939"/>
    <w:rsid w:val="00C52996"/>
    <w:rsid w:val="00C529A4"/>
    <w:rsid w:val="00C52A5D"/>
    <w:rsid w:val="00C53012"/>
    <w:rsid w:val="00C531AB"/>
    <w:rsid w:val="00C53E92"/>
    <w:rsid w:val="00C53FF1"/>
    <w:rsid w:val="00C54E16"/>
    <w:rsid w:val="00C55CE2"/>
    <w:rsid w:val="00C56704"/>
    <w:rsid w:val="00C56D9D"/>
    <w:rsid w:val="00C56F43"/>
    <w:rsid w:val="00C57625"/>
    <w:rsid w:val="00C579F6"/>
    <w:rsid w:val="00C60AC1"/>
    <w:rsid w:val="00C60F21"/>
    <w:rsid w:val="00C6158A"/>
    <w:rsid w:val="00C621F7"/>
    <w:rsid w:val="00C629DC"/>
    <w:rsid w:val="00C62D15"/>
    <w:rsid w:val="00C63223"/>
    <w:rsid w:val="00C64419"/>
    <w:rsid w:val="00C64590"/>
    <w:rsid w:val="00C65369"/>
    <w:rsid w:val="00C654F6"/>
    <w:rsid w:val="00C656CD"/>
    <w:rsid w:val="00C65757"/>
    <w:rsid w:val="00C65862"/>
    <w:rsid w:val="00C659F6"/>
    <w:rsid w:val="00C65B5B"/>
    <w:rsid w:val="00C6633C"/>
    <w:rsid w:val="00C66459"/>
    <w:rsid w:val="00C667E6"/>
    <w:rsid w:val="00C66B4A"/>
    <w:rsid w:val="00C6769C"/>
    <w:rsid w:val="00C6770C"/>
    <w:rsid w:val="00C67B1F"/>
    <w:rsid w:val="00C67D05"/>
    <w:rsid w:val="00C67F9B"/>
    <w:rsid w:val="00C704A5"/>
    <w:rsid w:val="00C70724"/>
    <w:rsid w:val="00C70985"/>
    <w:rsid w:val="00C70FD5"/>
    <w:rsid w:val="00C71163"/>
    <w:rsid w:val="00C71202"/>
    <w:rsid w:val="00C71667"/>
    <w:rsid w:val="00C718A2"/>
    <w:rsid w:val="00C71A9B"/>
    <w:rsid w:val="00C722AD"/>
    <w:rsid w:val="00C738F4"/>
    <w:rsid w:val="00C7438D"/>
    <w:rsid w:val="00C751FB"/>
    <w:rsid w:val="00C75B9A"/>
    <w:rsid w:val="00C80378"/>
    <w:rsid w:val="00C80CB3"/>
    <w:rsid w:val="00C81300"/>
    <w:rsid w:val="00C81314"/>
    <w:rsid w:val="00C815BE"/>
    <w:rsid w:val="00C818BF"/>
    <w:rsid w:val="00C81A3E"/>
    <w:rsid w:val="00C8297A"/>
    <w:rsid w:val="00C8478B"/>
    <w:rsid w:val="00C847C6"/>
    <w:rsid w:val="00C84F98"/>
    <w:rsid w:val="00C85A26"/>
    <w:rsid w:val="00C85D26"/>
    <w:rsid w:val="00C85EE5"/>
    <w:rsid w:val="00C8655F"/>
    <w:rsid w:val="00C8676D"/>
    <w:rsid w:val="00C86F37"/>
    <w:rsid w:val="00C86F53"/>
    <w:rsid w:val="00C874B9"/>
    <w:rsid w:val="00C8777D"/>
    <w:rsid w:val="00C87F99"/>
    <w:rsid w:val="00C90301"/>
    <w:rsid w:val="00C90599"/>
    <w:rsid w:val="00C90616"/>
    <w:rsid w:val="00C90F9F"/>
    <w:rsid w:val="00C9106F"/>
    <w:rsid w:val="00C911D5"/>
    <w:rsid w:val="00C91271"/>
    <w:rsid w:val="00C916AD"/>
    <w:rsid w:val="00C92CD1"/>
    <w:rsid w:val="00C92FE0"/>
    <w:rsid w:val="00C9321D"/>
    <w:rsid w:val="00C93A92"/>
    <w:rsid w:val="00C93FCF"/>
    <w:rsid w:val="00C945B7"/>
    <w:rsid w:val="00C956A8"/>
    <w:rsid w:val="00C95927"/>
    <w:rsid w:val="00C95BF2"/>
    <w:rsid w:val="00C95EDB"/>
    <w:rsid w:val="00C960EC"/>
    <w:rsid w:val="00C97464"/>
    <w:rsid w:val="00CA035F"/>
    <w:rsid w:val="00CA123D"/>
    <w:rsid w:val="00CA125B"/>
    <w:rsid w:val="00CA1816"/>
    <w:rsid w:val="00CA25E2"/>
    <w:rsid w:val="00CA2AAD"/>
    <w:rsid w:val="00CA3229"/>
    <w:rsid w:val="00CA3CD1"/>
    <w:rsid w:val="00CA4009"/>
    <w:rsid w:val="00CA4A35"/>
    <w:rsid w:val="00CA4F1A"/>
    <w:rsid w:val="00CA5364"/>
    <w:rsid w:val="00CA5A9D"/>
    <w:rsid w:val="00CA5EA2"/>
    <w:rsid w:val="00CA5F56"/>
    <w:rsid w:val="00CA600C"/>
    <w:rsid w:val="00CA67DF"/>
    <w:rsid w:val="00CA6D7E"/>
    <w:rsid w:val="00CA7591"/>
    <w:rsid w:val="00CA7A66"/>
    <w:rsid w:val="00CA7EB6"/>
    <w:rsid w:val="00CB0104"/>
    <w:rsid w:val="00CB07ED"/>
    <w:rsid w:val="00CB0C4A"/>
    <w:rsid w:val="00CB14A6"/>
    <w:rsid w:val="00CB1970"/>
    <w:rsid w:val="00CB1A97"/>
    <w:rsid w:val="00CB2213"/>
    <w:rsid w:val="00CB2ADF"/>
    <w:rsid w:val="00CB2B06"/>
    <w:rsid w:val="00CB2F1D"/>
    <w:rsid w:val="00CB3555"/>
    <w:rsid w:val="00CB36C1"/>
    <w:rsid w:val="00CB3B7B"/>
    <w:rsid w:val="00CB44FB"/>
    <w:rsid w:val="00CB5270"/>
    <w:rsid w:val="00CB5AF7"/>
    <w:rsid w:val="00CB5BC9"/>
    <w:rsid w:val="00CB6E59"/>
    <w:rsid w:val="00CB77AA"/>
    <w:rsid w:val="00CB7FEE"/>
    <w:rsid w:val="00CC0094"/>
    <w:rsid w:val="00CC0876"/>
    <w:rsid w:val="00CC0A1D"/>
    <w:rsid w:val="00CC1137"/>
    <w:rsid w:val="00CC30F9"/>
    <w:rsid w:val="00CC3106"/>
    <w:rsid w:val="00CC37FD"/>
    <w:rsid w:val="00CC3B6C"/>
    <w:rsid w:val="00CC4100"/>
    <w:rsid w:val="00CC42FA"/>
    <w:rsid w:val="00CC44A8"/>
    <w:rsid w:val="00CC4B63"/>
    <w:rsid w:val="00CC54FE"/>
    <w:rsid w:val="00CC589B"/>
    <w:rsid w:val="00CC6215"/>
    <w:rsid w:val="00CC6465"/>
    <w:rsid w:val="00CC68A8"/>
    <w:rsid w:val="00CC6A0E"/>
    <w:rsid w:val="00CD0005"/>
    <w:rsid w:val="00CD038C"/>
    <w:rsid w:val="00CD0516"/>
    <w:rsid w:val="00CD0584"/>
    <w:rsid w:val="00CD0590"/>
    <w:rsid w:val="00CD05BC"/>
    <w:rsid w:val="00CD082C"/>
    <w:rsid w:val="00CD0857"/>
    <w:rsid w:val="00CD0AA3"/>
    <w:rsid w:val="00CD10FA"/>
    <w:rsid w:val="00CD16A3"/>
    <w:rsid w:val="00CD197E"/>
    <w:rsid w:val="00CD1B02"/>
    <w:rsid w:val="00CD2653"/>
    <w:rsid w:val="00CD2975"/>
    <w:rsid w:val="00CD2C82"/>
    <w:rsid w:val="00CD312C"/>
    <w:rsid w:val="00CD3534"/>
    <w:rsid w:val="00CD4695"/>
    <w:rsid w:val="00CD51D5"/>
    <w:rsid w:val="00CD5F87"/>
    <w:rsid w:val="00CD654E"/>
    <w:rsid w:val="00CD66D6"/>
    <w:rsid w:val="00CD6C0F"/>
    <w:rsid w:val="00CD767D"/>
    <w:rsid w:val="00CD7815"/>
    <w:rsid w:val="00CE022C"/>
    <w:rsid w:val="00CE04EF"/>
    <w:rsid w:val="00CE06F3"/>
    <w:rsid w:val="00CE085D"/>
    <w:rsid w:val="00CE12AD"/>
    <w:rsid w:val="00CE181F"/>
    <w:rsid w:val="00CE22EB"/>
    <w:rsid w:val="00CE29A5"/>
    <w:rsid w:val="00CE29E7"/>
    <w:rsid w:val="00CE2E27"/>
    <w:rsid w:val="00CE2E6E"/>
    <w:rsid w:val="00CE378D"/>
    <w:rsid w:val="00CE3FB7"/>
    <w:rsid w:val="00CE4030"/>
    <w:rsid w:val="00CE4FD8"/>
    <w:rsid w:val="00CE5AB8"/>
    <w:rsid w:val="00CE6CF3"/>
    <w:rsid w:val="00CF03AC"/>
    <w:rsid w:val="00CF070C"/>
    <w:rsid w:val="00CF07DC"/>
    <w:rsid w:val="00CF0881"/>
    <w:rsid w:val="00CF0C81"/>
    <w:rsid w:val="00CF0CE5"/>
    <w:rsid w:val="00CF0E54"/>
    <w:rsid w:val="00CF1D0C"/>
    <w:rsid w:val="00CF1EFD"/>
    <w:rsid w:val="00CF24EB"/>
    <w:rsid w:val="00CF27D5"/>
    <w:rsid w:val="00CF2B9A"/>
    <w:rsid w:val="00CF2DDE"/>
    <w:rsid w:val="00CF341E"/>
    <w:rsid w:val="00CF3A8A"/>
    <w:rsid w:val="00CF3D76"/>
    <w:rsid w:val="00CF414C"/>
    <w:rsid w:val="00CF4654"/>
    <w:rsid w:val="00CF508F"/>
    <w:rsid w:val="00CF5195"/>
    <w:rsid w:val="00CF5B98"/>
    <w:rsid w:val="00CF5DB0"/>
    <w:rsid w:val="00CF64D1"/>
    <w:rsid w:val="00CF6523"/>
    <w:rsid w:val="00CF747A"/>
    <w:rsid w:val="00D003C0"/>
    <w:rsid w:val="00D004D4"/>
    <w:rsid w:val="00D00673"/>
    <w:rsid w:val="00D007CE"/>
    <w:rsid w:val="00D009CF"/>
    <w:rsid w:val="00D00A7F"/>
    <w:rsid w:val="00D00C88"/>
    <w:rsid w:val="00D0100D"/>
    <w:rsid w:val="00D01BD1"/>
    <w:rsid w:val="00D0232F"/>
    <w:rsid w:val="00D02522"/>
    <w:rsid w:val="00D027A1"/>
    <w:rsid w:val="00D0325D"/>
    <w:rsid w:val="00D0337C"/>
    <w:rsid w:val="00D03695"/>
    <w:rsid w:val="00D03C44"/>
    <w:rsid w:val="00D03F35"/>
    <w:rsid w:val="00D042EE"/>
    <w:rsid w:val="00D043F0"/>
    <w:rsid w:val="00D05393"/>
    <w:rsid w:val="00D05415"/>
    <w:rsid w:val="00D05562"/>
    <w:rsid w:val="00D05E49"/>
    <w:rsid w:val="00D05EBF"/>
    <w:rsid w:val="00D061EE"/>
    <w:rsid w:val="00D0627D"/>
    <w:rsid w:val="00D064BC"/>
    <w:rsid w:val="00D067F4"/>
    <w:rsid w:val="00D076FD"/>
    <w:rsid w:val="00D079F0"/>
    <w:rsid w:val="00D07AF2"/>
    <w:rsid w:val="00D100E2"/>
    <w:rsid w:val="00D10FF5"/>
    <w:rsid w:val="00D11124"/>
    <w:rsid w:val="00D113F3"/>
    <w:rsid w:val="00D114A2"/>
    <w:rsid w:val="00D11656"/>
    <w:rsid w:val="00D11FF7"/>
    <w:rsid w:val="00D12710"/>
    <w:rsid w:val="00D13364"/>
    <w:rsid w:val="00D137C6"/>
    <w:rsid w:val="00D13B06"/>
    <w:rsid w:val="00D13BD4"/>
    <w:rsid w:val="00D13DDE"/>
    <w:rsid w:val="00D143EF"/>
    <w:rsid w:val="00D14D3D"/>
    <w:rsid w:val="00D15178"/>
    <w:rsid w:val="00D15BF9"/>
    <w:rsid w:val="00D15D83"/>
    <w:rsid w:val="00D15E61"/>
    <w:rsid w:val="00D16A5F"/>
    <w:rsid w:val="00D16D5D"/>
    <w:rsid w:val="00D16D87"/>
    <w:rsid w:val="00D1789A"/>
    <w:rsid w:val="00D178BE"/>
    <w:rsid w:val="00D179D1"/>
    <w:rsid w:val="00D17A71"/>
    <w:rsid w:val="00D17A96"/>
    <w:rsid w:val="00D17DC6"/>
    <w:rsid w:val="00D17E67"/>
    <w:rsid w:val="00D207AB"/>
    <w:rsid w:val="00D212B2"/>
    <w:rsid w:val="00D214A2"/>
    <w:rsid w:val="00D218AA"/>
    <w:rsid w:val="00D22285"/>
    <w:rsid w:val="00D225FE"/>
    <w:rsid w:val="00D226F7"/>
    <w:rsid w:val="00D2292E"/>
    <w:rsid w:val="00D22C64"/>
    <w:rsid w:val="00D2353B"/>
    <w:rsid w:val="00D235FB"/>
    <w:rsid w:val="00D23884"/>
    <w:rsid w:val="00D23F2E"/>
    <w:rsid w:val="00D243F8"/>
    <w:rsid w:val="00D24E67"/>
    <w:rsid w:val="00D24F82"/>
    <w:rsid w:val="00D253BC"/>
    <w:rsid w:val="00D25720"/>
    <w:rsid w:val="00D25B34"/>
    <w:rsid w:val="00D26246"/>
    <w:rsid w:val="00D26BBB"/>
    <w:rsid w:val="00D271A5"/>
    <w:rsid w:val="00D273EF"/>
    <w:rsid w:val="00D3071E"/>
    <w:rsid w:val="00D30B7C"/>
    <w:rsid w:val="00D30FA0"/>
    <w:rsid w:val="00D31332"/>
    <w:rsid w:val="00D3156A"/>
    <w:rsid w:val="00D315EF"/>
    <w:rsid w:val="00D316B1"/>
    <w:rsid w:val="00D31D92"/>
    <w:rsid w:val="00D326B1"/>
    <w:rsid w:val="00D32C79"/>
    <w:rsid w:val="00D339D0"/>
    <w:rsid w:val="00D33BA9"/>
    <w:rsid w:val="00D33E46"/>
    <w:rsid w:val="00D33FD7"/>
    <w:rsid w:val="00D3426F"/>
    <w:rsid w:val="00D3464A"/>
    <w:rsid w:val="00D3475A"/>
    <w:rsid w:val="00D34763"/>
    <w:rsid w:val="00D34926"/>
    <w:rsid w:val="00D34D08"/>
    <w:rsid w:val="00D3539A"/>
    <w:rsid w:val="00D35CB9"/>
    <w:rsid w:val="00D36415"/>
    <w:rsid w:val="00D3789A"/>
    <w:rsid w:val="00D37FAF"/>
    <w:rsid w:val="00D40438"/>
    <w:rsid w:val="00D40912"/>
    <w:rsid w:val="00D414E4"/>
    <w:rsid w:val="00D41835"/>
    <w:rsid w:val="00D42A33"/>
    <w:rsid w:val="00D42FF4"/>
    <w:rsid w:val="00D4327D"/>
    <w:rsid w:val="00D4355B"/>
    <w:rsid w:val="00D43580"/>
    <w:rsid w:val="00D44D0C"/>
    <w:rsid w:val="00D44E75"/>
    <w:rsid w:val="00D4579E"/>
    <w:rsid w:val="00D45A8B"/>
    <w:rsid w:val="00D46193"/>
    <w:rsid w:val="00D46A68"/>
    <w:rsid w:val="00D46AAF"/>
    <w:rsid w:val="00D46DB7"/>
    <w:rsid w:val="00D473C3"/>
    <w:rsid w:val="00D50029"/>
    <w:rsid w:val="00D50973"/>
    <w:rsid w:val="00D50C35"/>
    <w:rsid w:val="00D50E6F"/>
    <w:rsid w:val="00D50E9A"/>
    <w:rsid w:val="00D51699"/>
    <w:rsid w:val="00D519FA"/>
    <w:rsid w:val="00D51D32"/>
    <w:rsid w:val="00D51EF3"/>
    <w:rsid w:val="00D521F6"/>
    <w:rsid w:val="00D5290A"/>
    <w:rsid w:val="00D5312C"/>
    <w:rsid w:val="00D5394A"/>
    <w:rsid w:val="00D53FC8"/>
    <w:rsid w:val="00D546CB"/>
    <w:rsid w:val="00D55150"/>
    <w:rsid w:val="00D55C9D"/>
    <w:rsid w:val="00D55E79"/>
    <w:rsid w:val="00D569FB"/>
    <w:rsid w:val="00D56C50"/>
    <w:rsid w:val="00D57029"/>
    <w:rsid w:val="00D5741A"/>
    <w:rsid w:val="00D60677"/>
    <w:rsid w:val="00D60762"/>
    <w:rsid w:val="00D607D2"/>
    <w:rsid w:val="00D61A0B"/>
    <w:rsid w:val="00D623D4"/>
    <w:rsid w:val="00D642F4"/>
    <w:rsid w:val="00D6462C"/>
    <w:rsid w:val="00D6473F"/>
    <w:rsid w:val="00D64B5D"/>
    <w:rsid w:val="00D64EF9"/>
    <w:rsid w:val="00D65431"/>
    <w:rsid w:val="00D654A2"/>
    <w:rsid w:val="00D65E41"/>
    <w:rsid w:val="00D66153"/>
    <w:rsid w:val="00D667C1"/>
    <w:rsid w:val="00D66D0B"/>
    <w:rsid w:val="00D67533"/>
    <w:rsid w:val="00D67826"/>
    <w:rsid w:val="00D67C95"/>
    <w:rsid w:val="00D67DA7"/>
    <w:rsid w:val="00D700D2"/>
    <w:rsid w:val="00D700E0"/>
    <w:rsid w:val="00D70434"/>
    <w:rsid w:val="00D70A70"/>
    <w:rsid w:val="00D70BBD"/>
    <w:rsid w:val="00D71386"/>
    <w:rsid w:val="00D71452"/>
    <w:rsid w:val="00D714E0"/>
    <w:rsid w:val="00D71660"/>
    <w:rsid w:val="00D71A3A"/>
    <w:rsid w:val="00D71AF5"/>
    <w:rsid w:val="00D71FED"/>
    <w:rsid w:val="00D72713"/>
    <w:rsid w:val="00D72DA9"/>
    <w:rsid w:val="00D73389"/>
    <w:rsid w:val="00D73625"/>
    <w:rsid w:val="00D73944"/>
    <w:rsid w:val="00D746A8"/>
    <w:rsid w:val="00D74CD8"/>
    <w:rsid w:val="00D756FE"/>
    <w:rsid w:val="00D757DF"/>
    <w:rsid w:val="00D76EB4"/>
    <w:rsid w:val="00D77420"/>
    <w:rsid w:val="00D7761C"/>
    <w:rsid w:val="00D77C11"/>
    <w:rsid w:val="00D805F3"/>
    <w:rsid w:val="00D806FF"/>
    <w:rsid w:val="00D818F6"/>
    <w:rsid w:val="00D81E97"/>
    <w:rsid w:val="00D81EEA"/>
    <w:rsid w:val="00D82374"/>
    <w:rsid w:val="00D828F3"/>
    <w:rsid w:val="00D82A32"/>
    <w:rsid w:val="00D83439"/>
    <w:rsid w:val="00D8379C"/>
    <w:rsid w:val="00D8471C"/>
    <w:rsid w:val="00D8484D"/>
    <w:rsid w:val="00D84CA1"/>
    <w:rsid w:val="00D84DCC"/>
    <w:rsid w:val="00D84E78"/>
    <w:rsid w:val="00D84EF8"/>
    <w:rsid w:val="00D8509B"/>
    <w:rsid w:val="00D8550A"/>
    <w:rsid w:val="00D85E1F"/>
    <w:rsid w:val="00D8604C"/>
    <w:rsid w:val="00D866A4"/>
    <w:rsid w:val="00D86789"/>
    <w:rsid w:val="00D869C6"/>
    <w:rsid w:val="00D9005A"/>
    <w:rsid w:val="00D90D83"/>
    <w:rsid w:val="00D90F71"/>
    <w:rsid w:val="00D9100D"/>
    <w:rsid w:val="00D91042"/>
    <w:rsid w:val="00D91CFF"/>
    <w:rsid w:val="00D9203F"/>
    <w:rsid w:val="00D92EDE"/>
    <w:rsid w:val="00D93123"/>
    <w:rsid w:val="00D939CF"/>
    <w:rsid w:val="00D93ADD"/>
    <w:rsid w:val="00D93BBE"/>
    <w:rsid w:val="00D93EB4"/>
    <w:rsid w:val="00D9471A"/>
    <w:rsid w:val="00D9471B"/>
    <w:rsid w:val="00D9484C"/>
    <w:rsid w:val="00D9549D"/>
    <w:rsid w:val="00D95DF1"/>
    <w:rsid w:val="00D96256"/>
    <w:rsid w:val="00D9634A"/>
    <w:rsid w:val="00D9777F"/>
    <w:rsid w:val="00D97D0D"/>
    <w:rsid w:val="00DA01D6"/>
    <w:rsid w:val="00DA0F5B"/>
    <w:rsid w:val="00DA1956"/>
    <w:rsid w:val="00DA19FE"/>
    <w:rsid w:val="00DA1B6E"/>
    <w:rsid w:val="00DA1D58"/>
    <w:rsid w:val="00DA1FE0"/>
    <w:rsid w:val="00DA2017"/>
    <w:rsid w:val="00DA2D8A"/>
    <w:rsid w:val="00DA2E16"/>
    <w:rsid w:val="00DA2F9E"/>
    <w:rsid w:val="00DA3172"/>
    <w:rsid w:val="00DA34B9"/>
    <w:rsid w:val="00DA4381"/>
    <w:rsid w:val="00DA459F"/>
    <w:rsid w:val="00DA5158"/>
    <w:rsid w:val="00DA53A7"/>
    <w:rsid w:val="00DA5536"/>
    <w:rsid w:val="00DA5648"/>
    <w:rsid w:val="00DA6B79"/>
    <w:rsid w:val="00DA75E0"/>
    <w:rsid w:val="00DA774B"/>
    <w:rsid w:val="00DA78BF"/>
    <w:rsid w:val="00DA7B65"/>
    <w:rsid w:val="00DB04DE"/>
    <w:rsid w:val="00DB1661"/>
    <w:rsid w:val="00DB329D"/>
    <w:rsid w:val="00DB3DA4"/>
    <w:rsid w:val="00DB4155"/>
    <w:rsid w:val="00DB4789"/>
    <w:rsid w:val="00DB47FF"/>
    <w:rsid w:val="00DB4D06"/>
    <w:rsid w:val="00DB5003"/>
    <w:rsid w:val="00DB5277"/>
    <w:rsid w:val="00DB5E66"/>
    <w:rsid w:val="00DB67DC"/>
    <w:rsid w:val="00DB7CAB"/>
    <w:rsid w:val="00DC0BAF"/>
    <w:rsid w:val="00DC15A1"/>
    <w:rsid w:val="00DC1CC2"/>
    <w:rsid w:val="00DC1EF8"/>
    <w:rsid w:val="00DC20C2"/>
    <w:rsid w:val="00DC29F8"/>
    <w:rsid w:val="00DC3A96"/>
    <w:rsid w:val="00DC4867"/>
    <w:rsid w:val="00DC5004"/>
    <w:rsid w:val="00DC59CD"/>
    <w:rsid w:val="00DC5A49"/>
    <w:rsid w:val="00DC607A"/>
    <w:rsid w:val="00DC647E"/>
    <w:rsid w:val="00DC65D3"/>
    <w:rsid w:val="00DC6882"/>
    <w:rsid w:val="00DC71F9"/>
    <w:rsid w:val="00DC73AB"/>
    <w:rsid w:val="00DD168A"/>
    <w:rsid w:val="00DD2017"/>
    <w:rsid w:val="00DD2381"/>
    <w:rsid w:val="00DD2849"/>
    <w:rsid w:val="00DD2FF9"/>
    <w:rsid w:val="00DD3019"/>
    <w:rsid w:val="00DD3212"/>
    <w:rsid w:val="00DD34F2"/>
    <w:rsid w:val="00DD3AE1"/>
    <w:rsid w:val="00DD3E33"/>
    <w:rsid w:val="00DD49C0"/>
    <w:rsid w:val="00DD4A87"/>
    <w:rsid w:val="00DD506D"/>
    <w:rsid w:val="00DD5100"/>
    <w:rsid w:val="00DD54B0"/>
    <w:rsid w:val="00DD66E9"/>
    <w:rsid w:val="00DD770C"/>
    <w:rsid w:val="00DD7741"/>
    <w:rsid w:val="00DD79E4"/>
    <w:rsid w:val="00DD7C5D"/>
    <w:rsid w:val="00DD7FD6"/>
    <w:rsid w:val="00DE02C7"/>
    <w:rsid w:val="00DE0C1A"/>
    <w:rsid w:val="00DE0D09"/>
    <w:rsid w:val="00DE0D22"/>
    <w:rsid w:val="00DE0E75"/>
    <w:rsid w:val="00DE18C4"/>
    <w:rsid w:val="00DE1D4F"/>
    <w:rsid w:val="00DE222E"/>
    <w:rsid w:val="00DE284E"/>
    <w:rsid w:val="00DE29FE"/>
    <w:rsid w:val="00DE3462"/>
    <w:rsid w:val="00DE35C4"/>
    <w:rsid w:val="00DE466F"/>
    <w:rsid w:val="00DE47A2"/>
    <w:rsid w:val="00DE4954"/>
    <w:rsid w:val="00DE4A88"/>
    <w:rsid w:val="00DE50C7"/>
    <w:rsid w:val="00DE51DC"/>
    <w:rsid w:val="00DE5278"/>
    <w:rsid w:val="00DE52EB"/>
    <w:rsid w:val="00DE565F"/>
    <w:rsid w:val="00DE5A5B"/>
    <w:rsid w:val="00DE5D11"/>
    <w:rsid w:val="00DE6192"/>
    <w:rsid w:val="00DE665D"/>
    <w:rsid w:val="00DF01B5"/>
    <w:rsid w:val="00DF0C26"/>
    <w:rsid w:val="00DF0E61"/>
    <w:rsid w:val="00DF167E"/>
    <w:rsid w:val="00DF186E"/>
    <w:rsid w:val="00DF18D3"/>
    <w:rsid w:val="00DF207C"/>
    <w:rsid w:val="00DF2743"/>
    <w:rsid w:val="00DF3075"/>
    <w:rsid w:val="00DF31D3"/>
    <w:rsid w:val="00DF3CC2"/>
    <w:rsid w:val="00DF3CCD"/>
    <w:rsid w:val="00DF4496"/>
    <w:rsid w:val="00DF5715"/>
    <w:rsid w:val="00DF5F4B"/>
    <w:rsid w:val="00DF61E9"/>
    <w:rsid w:val="00DF6380"/>
    <w:rsid w:val="00DF63AE"/>
    <w:rsid w:val="00DF6AC1"/>
    <w:rsid w:val="00DF73D7"/>
    <w:rsid w:val="00DF763A"/>
    <w:rsid w:val="00E00059"/>
    <w:rsid w:val="00E002E1"/>
    <w:rsid w:val="00E00AFC"/>
    <w:rsid w:val="00E00B2E"/>
    <w:rsid w:val="00E00CF9"/>
    <w:rsid w:val="00E017BA"/>
    <w:rsid w:val="00E01D82"/>
    <w:rsid w:val="00E01E52"/>
    <w:rsid w:val="00E02156"/>
    <w:rsid w:val="00E028EC"/>
    <w:rsid w:val="00E02B06"/>
    <w:rsid w:val="00E03E33"/>
    <w:rsid w:val="00E04B5B"/>
    <w:rsid w:val="00E053AE"/>
    <w:rsid w:val="00E054D4"/>
    <w:rsid w:val="00E06132"/>
    <w:rsid w:val="00E06BF2"/>
    <w:rsid w:val="00E0716A"/>
    <w:rsid w:val="00E0771A"/>
    <w:rsid w:val="00E07870"/>
    <w:rsid w:val="00E07C54"/>
    <w:rsid w:val="00E07CE5"/>
    <w:rsid w:val="00E07E0A"/>
    <w:rsid w:val="00E10037"/>
    <w:rsid w:val="00E1035E"/>
    <w:rsid w:val="00E104D4"/>
    <w:rsid w:val="00E1053B"/>
    <w:rsid w:val="00E108DB"/>
    <w:rsid w:val="00E11180"/>
    <w:rsid w:val="00E1169B"/>
    <w:rsid w:val="00E12D06"/>
    <w:rsid w:val="00E12DC0"/>
    <w:rsid w:val="00E13F8F"/>
    <w:rsid w:val="00E14469"/>
    <w:rsid w:val="00E14819"/>
    <w:rsid w:val="00E1484A"/>
    <w:rsid w:val="00E1502D"/>
    <w:rsid w:val="00E154E7"/>
    <w:rsid w:val="00E1555A"/>
    <w:rsid w:val="00E15F10"/>
    <w:rsid w:val="00E16626"/>
    <w:rsid w:val="00E169BA"/>
    <w:rsid w:val="00E16AD9"/>
    <w:rsid w:val="00E16CFF"/>
    <w:rsid w:val="00E16D19"/>
    <w:rsid w:val="00E16D93"/>
    <w:rsid w:val="00E1746C"/>
    <w:rsid w:val="00E201FE"/>
    <w:rsid w:val="00E204BD"/>
    <w:rsid w:val="00E2064C"/>
    <w:rsid w:val="00E209E1"/>
    <w:rsid w:val="00E20D1A"/>
    <w:rsid w:val="00E20F2E"/>
    <w:rsid w:val="00E21AC1"/>
    <w:rsid w:val="00E21D7A"/>
    <w:rsid w:val="00E21EA9"/>
    <w:rsid w:val="00E2228D"/>
    <w:rsid w:val="00E224CE"/>
    <w:rsid w:val="00E22682"/>
    <w:rsid w:val="00E22873"/>
    <w:rsid w:val="00E22B90"/>
    <w:rsid w:val="00E22F3E"/>
    <w:rsid w:val="00E23291"/>
    <w:rsid w:val="00E23448"/>
    <w:rsid w:val="00E23A30"/>
    <w:rsid w:val="00E24765"/>
    <w:rsid w:val="00E24AE9"/>
    <w:rsid w:val="00E252DC"/>
    <w:rsid w:val="00E27772"/>
    <w:rsid w:val="00E30110"/>
    <w:rsid w:val="00E3031F"/>
    <w:rsid w:val="00E30A16"/>
    <w:rsid w:val="00E310D5"/>
    <w:rsid w:val="00E31184"/>
    <w:rsid w:val="00E315CA"/>
    <w:rsid w:val="00E31CF3"/>
    <w:rsid w:val="00E31E78"/>
    <w:rsid w:val="00E31FD4"/>
    <w:rsid w:val="00E3260C"/>
    <w:rsid w:val="00E3345F"/>
    <w:rsid w:val="00E336EE"/>
    <w:rsid w:val="00E33DB2"/>
    <w:rsid w:val="00E33F5F"/>
    <w:rsid w:val="00E3415C"/>
    <w:rsid w:val="00E3463D"/>
    <w:rsid w:val="00E35AB4"/>
    <w:rsid w:val="00E35C10"/>
    <w:rsid w:val="00E36576"/>
    <w:rsid w:val="00E36695"/>
    <w:rsid w:val="00E369B2"/>
    <w:rsid w:val="00E36B16"/>
    <w:rsid w:val="00E37037"/>
    <w:rsid w:val="00E40992"/>
    <w:rsid w:val="00E40CAA"/>
    <w:rsid w:val="00E41522"/>
    <w:rsid w:val="00E417F6"/>
    <w:rsid w:val="00E41B01"/>
    <w:rsid w:val="00E42500"/>
    <w:rsid w:val="00E42C43"/>
    <w:rsid w:val="00E42CFF"/>
    <w:rsid w:val="00E433BB"/>
    <w:rsid w:val="00E443A8"/>
    <w:rsid w:val="00E443B1"/>
    <w:rsid w:val="00E44514"/>
    <w:rsid w:val="00E45866"/>
    <w:rsid w:val="00E45C3B"/>
    <w:rsid w:val="00E46AC4"/>
    <w:rsid w:val="00E46C32"/>
    <w:rsid w:val="00E4722B"/>
    <w:rsid w:val="00E47279"/>
    <w:rsid w:val="00E47B20"/>
    <w:rsid w:val="00E5020F"/>
    <w:rsid w:val="00E50B36"/>
    <w:rsid w:val="00E51D94"/>
    <w:rsid w:val="00E526A7"/>
    <w:rsid w:val="00E528FC"/>
    <w:rsid w:val="00E53A42"/>
    <w:rsid w:val="00E53C41"/>
    <w:rsid w:val="00E53EEE"/>
    <w:rsid w:val="00E546FF"/>
    <w:rsid w:val="00E54946"/>
    <w:rsid w:val="00E54E06"/>
    <w:rsid w:val="00E54FB3"/>
    <w:rsid w:val="00E57BA6"/>
    <w:rsid w:val="00E60750"/>
    <w:rsid w:val="00E60D1F"/>
    <w:rsid w:val="00E6123C"/>
    <w:rsid w:val="00E613DD"/>
    <w:rsid w:val="00E616B7"/>
    <w:rsid w:val="00E624FA"/>
    <w:rsid w:val="00E62F6D"/>
    <w:rsid w:val="00E63392"/>
    <w:rsid w:val="00E63433"/>
    <w:rsid w:val="00E63658"/>
    <w:rsid w:val="00E637A5"/>
    <w:rsid w:val="00E63940"/>
    <w:rsid w:val="00E648C9"/>
    <w:rsid w:val="00E64E91"/>
    <w:rsid w:val="00E64F64"/>
    <w:rsid w:val="00E65014"/>
    <w:rsid w:val="00E651DE"/>
    <w:rsid w:val="00E66034"/>
    <w:rsid w:val="00E6616E"/>
    <w:rsid w:val="00E66C8C"/>
    <w:rsid w:val="00E67A1C"/>
    <w:rsid w:val="00E67FB1"/>
    <w:rsid w:val="00E704DC"/>
    <w:rsid w:val="00E70598"/>
    <w:rsid w:val="00E70E38"/>
    <w:rsid w:val="00E712D9"/>
    <w:rsid w:val="00E714B2"/>
    <w:rsid w:val="00E7156C"/>
    <w:rsid w:val="00E722EE"/>
    <w:rsid w:val="00E729EA"/>
    <w:rsid w:val="00E72C81"/>
    <w:rsid w:val="00E732A1"/>
    <w:rsid w:val="00E735C5"/>
    <w:rsid w:val="00E74160"/>
    <w:rsid w:val="00E7453B"/>
    <w:rsid w:val="00E74564"/>
    <w:rsid w:val="00E74C09"/>
    <w:rsid w:val="00E75844"/>
    <w:rsid w:val="00E7595C"/>
    <w:rsid w:val="00E75A3A"/>
    <w:rsid w:val="00E76AA3"/>
    <w:rsid w:val="00E772EA"/>
    <w:rsid w:val="00E7756F"/>
    <w:rsid w:val="00E77878"/>
    <w:rsid w:val="00E8009C"/>
    <w:rsid w:val="00E8028D"/>
    <w:rsid w:val="00E80E90"/>
    <w:rsid w:val="00E81232"/>
    <w:rsid w:val="00E8136F"/>
    <w:rsid w:val="00E815AB"/>
    <w:rsid w:val="00E8202D"/>
    <w:rsid w:val="00E8365A"/>
    <w:rsid w:val="00E8386A"/>
    <w:rsid w:val="00E83A2C"/>
    <w:rsid w:val="00E83D2D"/>
    <w:rsid w:val="00E83F44"/>
    <w:rsid w:val="00E84589"/>
    <w:rsid w:val="00E84728"/>
    <w:rsid w:val="00E849BD"/>
    <w:rsid w:val="00E84B0E"/>
    <w:rsid w:val="00E84BD1"/>
    <w:rsid w:val="00E850DA"/>
    <w:rsid w:val="00E8514D"/>
    <w:rsid w:val="00E8593D"/>
    <w:rsid w:val="00E859B0"/>
    <w:rsid w:val="00E85C29"/>
    <w:rsid w:val="00E8647B"/>
    <w:rsid w:val="00E864AD"/>
    <w:rsid w:val="00E8667E"/>
    <w:rsid w:val="00E86718"/>
    <w:rsid w:val="00E871BA"/>
    <w:rsid w:val="00E87865"/>
    <w:rsid w:val="00E878A8"/>
    <w:rsid w:val="00E8797C"/>
    <w:rsid w:val="00E87C7D"/>
    <w:rsid w:val="00E904BC"/>
    <w:rsid w:val="00E90D90"/>
    <w:rsid w:val="00E90ED2"/>
    <w:rsid w:val="00E910DA"/>
    <w:rsid w:val="00E913B2"/>
    <w:rsid w:val="00E91699"/>
    <w:rsid w:val="00E91EA9"/>
    <w:rsid w:val="00E9282F"/>
    <w:rsid w:val="00E9293E"/>
    <w:rsid w:val="00E93680"/>
    <w:rsid w:val="00E93FCC"/>
    <w:rsid w:val="00E94395"/>
    <w:rsid w:val="00E95775"/>
    <w:rsid w:val="00E96A95"/>
    <w:rsid w:val="00E96AD0"/>
    <w:rsid w:val="00E974F7"/>
    <w:rsid w:val="00E97A40"/>
    <w:rsid w:val="00EA02DB"/>
    <w:rsid w:val="00EA26C1"/>
    <w:rsid w:val="00EA28CB"/>
    <w:rsid w:val="00EA2D18"/>
    <w:rsid w:val="00EA2EE0"/>
    <w:rsid w:val="00EA3055"/>
    <w:rsid w:val="00EA326C"/>
    <w:rsid w:val="00EA334C"/>
    <w:rsid w:val="00EA395E"/>
    <w:rsid w:val="00EA3EFA"/>
    <w:rsid w:val="00EA4069"/>
    <w:rsid w:val="00EA477C"/>
    <w:rsid w:val="00EA553A"/>
    <w:rsid w:val="00EA5973"/>
    <w:rsid w:val="00EA5A76"/>
    <w:rsid w:val="00EA5CF6"/>
    <w:rsid w:val="00EA5DE2"/>
    <w:rsid w:val="00EA5F43"/>
    <w:rsid w:val="00EA62C6"/>
    <w:rsid w:val="00EA6482"/>
    <w:rsid w:val="00EA6D26"/>
    <w:rsid w:val="00EA72B0"/>
    <w:rsid w:val="00EA7AEF"/>
    <w:rsid w:val="00EA7EF3"/>
    <w:rsid w:val="00EB054A"/>
    <w:rsid w:val="00EB0623"/>
    <w:rsid w:val="00EB079C"/>
    <w:rsid w:val="00EB08A9"/>
    <w:rsid w:val="00EB08EB"/>
    <w:rsid w:val="00EB094F"/>
    <w:rsid w:val="00EB11D1"/>
    <w:rsid w:val="00EB12F4"/>
    <w:rsid w:val="00EB186F"/>
    <w:rsid w:val="00EB1B2B"/>
    <w:rsid w:val="00EB1B72"/>
    <w:rsid w:val="00EB284F"/>
    <w:rsid w:val="00EB2B53"/>
    <w:rsid w:val="00EB2C51"/>
    <w:rsid w:val="00EB3713"/>
    <w:rsid w:val="00EB4C14"/>
    <w:rsid w:val="00EB5E3D"/>
    <w:rsid w:val="00EB6024"/>
    <w:rsid w:val="00EB76B4"/>
    <w:rsid w:val="00EB78EB"/>
    <w:rsid w:val="00EC02CB"/>
    <w:rsid w:val="00EC0503"/>
    <w:rsid w:val="00EC0B04"/>
    <w:rsid w:val="00EC11D9"/>
    <w:rsid w:val="00EC124A"/>
    <w:rsid w:val="00EC19A5"/>
    <w:rsid w:val="00EC1B76"/>
    <w:rsid w:val="00EC1C18"/>
    <w:rsid w:val="00EC22A6"/>
    <w:rsid w:val="00EC254B"/>
    <w:rsid w:val="00EC2642"/>
    <w:rsid w:val="00EC26F9"/>
    <w:rsid w:val="00EC2BAF"/>
    <w:rsid w:val="00EC2D98"/>
    <w:rsid w:val="00EC339D"/>
    <w:rsid w:val="00EC36E1"/>
    <w:rsid w:val="00EC3B05"/>
    <w:rsid w:val="00EC3F9D"/>
    <w:rsid w:val="00EC42B4"/>
    <w:rsid w:val="00EC42E3"/>
    <w:rsid w:val="00EC4372"/>
    <w:rsid w:val="00EC439A"/>
    <w:rsid w:val="00EC44C1"/>
    <w:rsid w:val="00EC4596"/>
    <w:rsid w:val="00EC46AA"/>
    <w:rsid w:val="00EC56B8"/>
    <w:rsid w:val="00EC57FC"/>
    <w:rsid w:val="00EC5D89"/>
    <w:rsid w:val="00EC60D1"/>
    <w:rsid w:val="00EC624A"/>
    <w:rsid w:val="00EC73AC"/>
    <w:rsid w:val="00EC77C9"/>
    <w:rsid w:val="00EC7D2E"/>
    <w:rsid w:val="00ED01E8"/>
    <w:rsid w:val="00ED0566"/>
    <w:rsid w:val="00ED1073"/>
    <w:rsid w:val="00ED16E4"/>
    <w:rsid w:val="00ED1F78"/>
    <w:rsid w:val="00ED2042"/>
    <w:rsid w:val="00ED249A"/>
    <w:rsid w:val="00ED3717"/>
    <w:rsid w:val="00ED378C"/>
    <w:rsid w:val="00ED3B95"/>
    <w:rsid w:val="00ED4838"/>
    <w:rsid w:val="00ED4E44"/>
    <w:rsid w:val="00ED5698"/>
    <w:rsid w:val="00ED58A3"/>
    <w:rsid w:val="00ED5A0F"/>
    <w:rsid w:val="00ED67C9"/>
    <w:rsid w:val="00ED67CB"/>
    <w:rsid w:val="00ED6872"/>
    <w:rsid w:val="00ED6EB3"/>
    <w:rsid w:val="00ED71CE"/>
    <w:rsid w:val="00ED75CD"/>
    <w:rsid w:val="00ED775F"/>
    <w:rsid w:val="00EE0AEE"/>
    <w:rsid w:val="00EE1BD7"/>
    <w:rsid w:val="00EE1C4B"/>
    <w:rsid w:val="00EE22BC"/>
    <w:rsid w:val="00EE25AF"/>
    <w:rsid w:val="00EE2D24"/>
    <w:rsid w:val="00EE3383"/>
    <w:rsid w:val="00EE3472"/>
    <w:rsid w:val="00EE36B3"/>
    <w:rsid w:val="00EE3B59"/>
    <w:rsid w:val="00EE4142"/>
    <w:rsid w:val="00EE4281"/>
    <w:rsid w:val="00EE46C5"/>
    <w:rsid w:val="00EE4C42"/>
    <w:rsid w:val="00EE5170"/>
    <w:rsid w:val="00EE5840"/>
    <w:rsid w:val="00EE5D93"/>
    <w:rsid w:val="00EE5F36"/>
    <w:rsid w:val="00EE6451"/>
    <w:rsid w:val="00EE6540"/>
    <w:rsid w:val="00EE6B2E"/>
    <w:rsid w:val="00EE6F43"/>
    <w:rsid w:val="00EE7212"/>
    <w:rsid w:val="00EE7E56"/>
    <w:rsid w:val="00EF0023"/>
    <w:rsid w:val="00EF0614"/>
    <w:rsid w:val="00EF0914"/>
    <w:rsid w:val="00EF09B1"/>
    <w:rsid w:val="00EF0D4D"/>
    <w:rsid w:val="00EF0E92"/>
    <w:rsid w:val="00EF1931"/>
    <w:rsid w:val="00EF1A7C"/>
    <w:rsid w:val="00EF1E92"/>
    <w:rsid w:val="00EF222D"/>
    <w:rsid w:val="00EF2394"/>
    <w:rsid w:val="00EF270E"/>
    <w:rsid w:val="00EF3D53"/>
    <w:rsid w:val="00EF42FE"/>
    <w:rsid w:val="00EF44E0"/>
    <w:rsid w:val="00EF4FAA"/>
    <w:rsid w:val="00EF5DBD"/>
    <w:rsid w:val="00EF605E"/>
    <w:rsid w:val="00EF60EC"/>
    <w:rsid w:val="00EF7440"/>
    <w:rsid w:val="00EF747E"/>
    <w:rsid w:val="00F00235"/>
    <w:rsid w:val="00F004D8"/>
    <w:rsid w:val="00F00B23"/>
    <w:rsid w:val="00F00DD6"/>
    <w:rsid w:val="00F00F30"/>
    <w:rsid w:val="00F0120A"/>
    <w:rsid w:val="00F03851"/>
    <w:rsid w:val="00F0398D"/>
    <w:rsid w:val="00F039FA"/>
    <w:rsid w:val="00F03B78"/>
    <w:rsid w:val="00F04036"/>
    <w:rsid w:val="00F0460F"/>
    <w:rsid w:val="00F05C19"/>
    <w:rsid w:val="00F05F3F"/>
    <w:rsid w:val="00F05F5B"/>
    <w:rsid w:val="00F0633B"/>
    <w:rsid w:val="00F0655D"/>
    <w:rsid w:val="00F06699"/>
    <w:rsid w:val="00F066E0"/>
    <w:rsid w:val="00F06BD0"/>
    <w:rsid w:val="00F06F7B"/>
    <w:rsid w:val="00F07127"/>
    <w:rsid w:val="00F076E4"/>
    <w:rsid w:val="00F07865"/>
    <w:rsid w:val="00F07F4B"/>
    <w:rsid w:val="00F07F8C"/>
    <w:rsid w:val="00F07FCA"/>
    <w:rsid w:val="00F10106"/>
    <w:rsid w:val="00F10FC8"/>
    <w:rsid w:val="00F1171E"/>
    <w:rsid w:val="00F11C6E"/>
    <w:rsid w:val="00F11C83"/>
    <w:rsid w:val="00F1285F"/>
    <w:rsid w:val="00F128FB"/>
    <w:rsid w:val="00F12AE1"/>
    <w:rsid w:val="00F12B37"/>
    <w:rsid w:val="00F12DCA"/>
    <w:rsid w:val="00F12EC2"/>
    <w:rsid w:val="00F132DB"/>
    <w:rsid w:val="00F13517"/>
    <w:rsid w:val="00F13B9F"/>
    <w:rsid w:val="00F13D30"/>
    <w:rsid w:val="00F14051"/>
    <w:rsid w:val="00F140A9"/>
    <w:rsid w:val="00F152F6"/>
    <w:rsid w:val="00F157A4"/>
    <w:rsid w:val="00F158FF"/>
    <w:rsid w:val="00F16284"/>
    <w:rsid w:val="00F1661B"/>
    <w:rsid w:val="00F1666F"/>
    <w:rsid w:val="00F1713A"/>
    <w:rsid w:val="00F174C7"/>
    <w:rsid w:val="00F17778"/>
    <w:rsid w:val="00F17999"/>
    <w:rsid w:val="00F20474"/>
    <w:rsid w:val="00F212C0"/>
    <w:rsid w:val="00F22AAD"/>
    <w:rsid w:val="00F23267"/>
    <w:rsid w:val="00F24017"/>
    <w:rsid w:val="00F24083"/>
    <w:rsid w:val="00F2454E"/>
    <w:rsid w:val="00F24559"/>
    <w:rsid w:val="00F24E47"/>
    <w:rsid w:val="00F251CE"/>
    <w:rsid w:val="00F2579A"/>
    <w:rsid w:val="00F2603D"/>
    <w:rsid w:val="00F26363"/>
    <w:rsid w:val="00F26A90"/>
    <w:rsid w:val="00F26BAA"/>
    <w:rsid w:val="00F26D07"/>
    <w:rsid w:val="00F27790"/>
    <w:rsid w:val="00F3051C"/>
    <w:rsid w:val="00F3064E"/>
    <w:rsid w:val="00F30747"/>
    <w:rsid w:val="00F30C0E"/>
    <w:rsid w:val="00F30CC6"/>
    <w:rsid w:val="00F30F97"/>
    <w:rsid w:val="00F312A4"/>
    <w:rsid w:val="00F31312"/>
    <w:rsid w:val="00F31A99"/>
    <w:rsid w:val="00F31ACB"/>
    <w:rsid w:val="00F31C8C"/>
    <w:rsid w:val="00F31D16"/>
    <w:rsid w:val="00F31D8C"/>
    <w:rsid w:val="00F32E63"/>
    <w:rsid w:val="00F33F29"/>
    <w:rsid w:val="00F35860"/>
    <w:rsid w:val="00F358B9"/>
    <w:rsid w:val="00F35EF1"/>
    <w:rsid w:val="00F35FF5"/>
    <w:rsid w:val="00F3614D"/>
    <w:rsid w:val="00F36970"/>
    <w:rsid w:val="00F36AE4"/>
    <w:rsid w:val="00F371DD"/>
    <w:rsid w:val="00F376EC"/>
    <w:rsid w:val="00F37B0E"/>
    <w:rsid w:val="00F40134"/>
    <w:rsid w:val="00F40197"/>
    <w:rsid w:val="00F409AB"/>
    <w:rsid w:val="00F409FD"/>
    <w:rsid w:val="00F40ADD"/>
    <w:rsid w:val="00F425E5"/>
    <w:rsid w:val="00F428E5"/>
    <w:rsid w:val="00F452D1"/>
    <w:rsid w:val="00F45CC6"/>
    <w:rsid w:val="00F45E77"/>
    <w:rsid w:val="00F467B7"/>
    <w:rsid w:val="00F46BD2"/>
    <w:rsid w:val="00F46ECF"/>
    <w:rsid w:val="00F4776F"/>
    <w:rsid w:val="00F47D0D"/>
    <w:rsid w:val="00F5006D"/>
    <w:rsid w:val="00F50780"/>
    <w:rsid w:val="00F50AB1"/>
    <w:rsid w:val="00F50E9F"/>
    <w:rsid w:val="00F51557"/>
    <w:rsid w:val="00F5170E"/>
    <w:rsid w:val="00F5180B"/>
    <w:rsid w:val="00F51D70"/>
    <w:rsid w:val="00F51E7E"/>
    <w:rsid w:val="00F51E85"/>
    <w:rsid w:val="00F51F58"/>
    <w:rsid w:val="00F51FD6"/>
    <w:rsid w:val="00F52000"/>
    <w:rsid w:val="00F52662"/>
    <w:rsid w:val="00F52FB6"/>
    <w:rsid w:val="00F5349A"/>
    <w:rsid w:val="00F535C6"/>
    <w:rsid w:val="00F53C1E"/>
    <w:rsid w:val="00F53FC5"/>
    <w:rsid w:val="00F54719"/>
    <w:rsid w:val="00F5485C"/>
    <w:rsid w:val="00F54E37"/>
    <w:rsid w:val="00F55046"/>
    <w:rsid w:val="00F55088"/>
    <w:rsid w:val="00F552F1"/>
    <w:rsid w:val="00F55474"/>
    <w:rsid w:val="00F55527"/>
    <w:rsid w:val="00F5624E"/>
    <w:rsid w:val="00F56416"/>
    <w:rsid w:val="00F564E7"/>
    <w:rsid w:val="00F56DDE"/>
    <w:rsid w:val="00F574FD"/>
    <w:rsid w:val="00F60215"/>
    <w:rsid w:val="00F6077B"/>
    <w:rsid w:val="00F61432"/>
    <w:rsid w:val="00F61984"/>
    <w:rsid w:val="00F61E07"/>
    <w:rsid w:val="00F62871"/>
    <w:rsid w:val="00F62A2F"/>
    <w:rsid w:val="00F62FB0"/>
    <w:rsid w:val="00F6323A"/>
    <w:rsid w:val="00F63268"/>
    <w:rsid w:val="00F635BB"/>
    <w:rsid w:val="00F6467A"/>
    <w:rsid w:val="00F64CC9"/>
    <w:rsid w:val="00F650C8"/>
    <w:rsid w:val="00F65CBC"/>
    <w:rsid w:val="00F65DA3"/>
    <w:rsid w:val="00F66027"/>
    <w:rsid w:val="00F660A1"/>
    <w:rsid w:val="00F66C25"/>
    <w:rsid w:val="00F704A7"/>
    <w:rsid w:val="00F70540"/>
    <w:rsid w:val="00F71B64"/>
    <w:rsid w:val="00F72083"/>
    <w:rsid w:val="00F721EB"/>
    <w:rsid w:val="00F72355"/>
    <w:rsid w:val="00F725EB"/>
    <w:rsid w:val="00F72BC4"/>
    <w:rsid w:val="00F72BFD"/>
    <w:rsid w:val="00F730CD"/>
    <w:rsid w:val="00F733C2"/>
    <w:rsid w:val="00F737B4"/>
    <w:rsid w:val="00F73C20"/>
    <w:rsid w:val="00F73E5A"/>
    <w:rsid w:val="00F74402"/>
    <w:rsid w:val="00F749ED"/>
    <w:rsid w:val="00F74F85"/>
    <w:rsid w:val="00F75B4F"/>
    <w:rsid w:val="00F768E8"/>
    <w:rsid w:val="00F771D2"/>
    <w:rsid w:val="00F806E8"/>
    <w:rsid w:val="00F80B83"/>
    <w:rsid w:val="00F80BCD"/>
    <w:rsid w:val="00F826A9"/>
    <w:rsid w:val="00F83A10"/>
    <w:rsid w:val="00F83F3D"/>
    <w:rsid w:val="00F83FC1"/>
    <w:rsid w:val="00F84989"/>
    <w:rsid w:val="00F85B11"/>
    <w:rsid w:val="00F85C5C"/>
    <w:rsid w:val="00F85EFA"/>
    <w:rsid w:val="00F86D0E"/>
    <w:rsid w:val="00F8783B"/>
    <w:rsid w:val="00F903BA"/>
    <w:rsid w:val="00F91401"/>
    <w:rsid w:val="00F915C7"/>
    <w:rsid w:val="00F91A8A"/>
    <w:rsid w:val="00F91DDC"/>
    <w:rsid w:val="00F921CF"/>
    <w:rsid w:val="00F92214"/>
    <w:rsid w:val="00F92499"/>
    <w:rsid w:val="00F924CC"/>
    <w:rsid w:val="00F9353D"/>
    <w:rsid w:val="00F93B1D"/>
    <w:rsid w:val="00F940CF"/>
    <w:rsid w:val="00F941BF"/>
    <w:rsid w:val="00F9423E"/>
    <w:rsid w:val="00F94632"/>
    <w:rsid w:val="00F9465D"/>
    <w:rsid w:val="00F94782"/>
    <w:rsid w:val="00F948A6"/>
    <w:rsid w:val="00F949F0"/>
    <w:rsid w:val="00F94F69"/>
    <w:rsid w:val="00F963EE"/>
    <w:rsid w:val="00F96B5A"/>
    <w:rsid w:val="00F97A3D"/>
    <w:rsid w:val="00F97C7B"/>
    <w:rsid w:val="00FA0644"/>
    <w:rsid w:val="00FA143C"/>
    <w:rsid w:val="00FA183B"/>
    <w:rsid w:val="00FA1E46"/>
    <w:rsid w:val="00FA2368"/>
    <w:rsid w:val="00FA243D"/>
    <w:rsid w:val="00FA31D3"/>
    <w:rsid w:val="00FA38C7"/>
    <w:rsid w:val="00FA445E"/>
    <w:rsid w:val="00FA4856"/>
    <w:rsid w:val="00FA488F"/>
    <w:rsid w:val="00FA4F66"/>
    <w:rsid w:val="00FA4F79"/>
    <w:rsid w:val="00FA5085"/>
    <w:rsid w:val="00FA5358"/>
    <w:rsid w:val="00FA5B8D"/>
    <w:rsid w:val="00FA5E00"/>
    <w:rsid w:val="00FA5EC0"/>
    <w:rsid w:val="00FA6099"/>
    <w:rsid w:val="00FA64E8"/>
    <w:rsid w:val="00FA722C"/>
    <w:rsid w:val="00FA751D"/>
    <w:rsid w:val="00FA77DB"/>
    <w:rsid w:val="00FA78A4"/>
    <w:rsid w:val="00FA7B7E"/>
    <w:rsid w:val="00FA7BF4"/>
    <w:rsid w:val="00FB0DF5"/>
    <w:rsid w:val="00FB103A"/>
    <w:rsid w:val="00FB1ABB"/>
    <w:rsid w:val="00FB1E43"/>
    <w:rsid w:val="00FB28AA"/>
    <w:rsid w:val="00FB3A20"/>
    <w:rsid w:val="00FB3E0C"/>
    <w:rsid w:val="00FB42F3"/>
    <w:rsid w:val="00FB44B4"/>
    <w:rsid w:val="00FB48E5"/>
    <w:rsid w:val="00FB4EFF"/>
    <w:rsid w:val="00FB540C"/>
    <w:rsid w:val="00FB5443"/>
    <w:rsid w:val="00FB5CE5"/>
    <w:rsid w:val="00FB645A"/>
    <w:rsid w:val="00FB6FCF"/>
    <w:rsid w:val="00FB7515"/>
    <w:rsid w:val="00FB778A"/>
    <w:rsid w:val="00FB781D"/>
    <w:rsid w:val="00FB7844"/>
    <w:rsid w:val="00FB7C8A"/>
    <w:rsid w:val="00FC13D8"/>
    <w:rsid w:val="00FC145B"/>
    <w:rsid w:val="00FC187D"/>
    <w:rsid w:val="00FC1D79"/>
    <w:rsid w:val="00FC270C"/>
    <w:rsid w:val="00FC2969"/>
    <w:rsid w:val="00FC2D47"/>
    <w:rsid w:val="00FC3010"/>
    <w:rsid w:val="00FC37ED"/>
    <w:rsid w:val="00FC3A20"/>
    <w:rsid w:val="00FC3E58"/>
    <w:rsid w:val="00FC3F21"/>
    <w:rsid w:val="00FC40AB"/>
    <w:rsid w:val="00FC4707"/>
    <w:rsid w:val="00FC59E3"/>
    <w:rsid w:val="00FC5B07"/>
    <w:rsid w:val="00FC5F92"/>
    <w:rsid w:val="00FC60FC"/>
    <w:rsid w:val="00FC6282"/>
    <w:rsid w:val="00FC64AF"/>
    <w:rsid w:val="00FC66EF"/>
    <w:rsid w:val="00FC6BED"/>
    <w:rsid w:val="00FC6C11"/>
    <w:rsid w:val="00FC6E6B"/>
    <w:rsid w:val="00FC730A"/>
    <w:rsid w:val="00FC7898"/>
    <w:rsid w:val="00FC7EB8"/>
    <w:rsid w:val="00FC7FEC"/>
    <w:rsid w:val="00FD004A"/>
    <w:rsid w:val="00FD00E8"/>
    <w:rsid w:val="00FD0187"/>
    <w:rsid w:val="00FD080E"/>
    <w:rsid w:val="00FD0C89"/>
    <w:rsid w:val="00FD13DE"/>
    <w:rsid w:val="00FD1951"/>
    <w:rsid w:val="00FD1E4F"/>
    <w:rsid w:val="00FD21C8"/>
    <w:rsid w:val="00FD2929"/>
    <w:rsid w:val="00FD2B1D"/>
    <w:rsid w:val="00FD314E"/>
    <w:rsid w:val="00FD3258"/>
    <w:rsid w:val="00FD3B11"/>
    <w:rsid w:val="00FD3D73"/>
    <w:rsid w:val="00FD3EBF"/>
    <w:rsid w:val="00FD3F29"/>
    <w:rsid w:val="00FD46E1"/>
    <w:rsid w:val="00FD4E88"/>
    <w:rsid w:val="00FD510C"/>
    <w:rsid w:val="00FD51C8"/>
    <w:rsid w:val="00FD5792"/>
    <w:rsid w:val="00FD5E4E"/>
    <w:rsid w:val="00FD5F54"/>
    <w:rsid w:val="00FD7227"/>
    <w:rsid w:val="00FD74C9"/>
    <w:rsid w:val="00FE02C8"/>
    <w:rsid w:val="00FE05AF"/>
    <w:rsid w:val="00FE0B12"/>
    <w:rsid w:val="00FE0BA6"/>
    <w:rsid w:val="00FE0C4F"/>
    <w:rsid w:val="00FE0D90"/>
    <w:rsid w:val="00FE1001"/>
    <w:rsid w:val="00FE14B3"/>
    <w:rsid w:val="00FE160D"/>
    <w:rsid w:val="00FE1866"/>
    <w:rsid w:val="00FE1A65"/>
    <w:rsid w:val="00FE2211"/>
    <w:rsid w:val="00FE2D8F"/>
    <w:rsid w:val="00FE3033"/>
    <w:rsid w:val="00FE349F"/>
    <w:rsid w:val="00FE3A97"/>
    <w:rsid w:val="00FE3AAC"/>
    <w:rsid w:val="00FE3C0C"/>
    <w:rsid w:val="00FE5615"/>
    <w:rsid w:val="00FE603D"/>
    <w:rsid w:val="00FE69AD"/>
    <w:rsid w:val="00FE707F"/>
    <w:rsid w:val="00FE7464"/>
    <w:rsid w:val="00FE7C1D"/>
    <w:rsid w:val="00FE7FFE"/>
    <w:rsid w:val="00FF0200"/>
    <w:rsid w:val="00FF028C"/>
    <w:rsid w:val="00FF0787"/>
    <w:rsid w:val="00FF0A37"/>
    <w:rsid w:val="00FF0A58"/>
    <w:rsid w:val="00FF1173"/>
    <w:rsid w:val="00FF13EF"/>
    <w:rsid w:val="00FF15AE"/>
    <w:rsid w:val="00FF17D3"/>
    <w:rsid w:val="00FF28AE"/>
    <w:rsid w:val="00FF2ED1"/>
    <w:rsid w:val="00FF31F0"/>
    <w:rsid w:val="00FF342A"/>
    <w:rsid w:val="00FF3488"/>
    <w:rsid w:val="00FF3532"/>
    <w:rsid w:val="00FF390B"/>
    <w:rsid w:val="00FF3D7C"/>
    <w:rsid w:val="00FF3EA9"/>
    <w:rsid w:val="00FF437F"/>
    <w:rsid w:val="00FF502A"/>
    <w:rsid w:val="00FF502E"/>
    <w:rsid w:val="00FF59E2"/>
    <w:rsid w:val="00FF5BE2"/>
    <w:rsid w:val="00FF6354"/>
    <w:rsid w:val="00FF7424"/>
    <w:rsid w:val="00FF7C18"/>
    <w:rsid w:val="00FF7C8F"/>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C1419"/>
  <w15:docId w15:val="{00AB9187-2E76-44AE-A738-DFF38244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7C29"/>
    <w:rPr>
      <w:sz w:val="24"/>
      <w:szCs w:val="24"/>
    </w:rPr>
  </w:style>
  <w:style w:type="paragraph" w:styleId="1">
    <w:name w:val="heading 1"/>
    <w:basedOn w:val="a0"/>
    <w:next w:val="a0"/>
    <w:link w:val="11"/>
    <w:qFormat/>
    <w:rsid w:val="00BE0678"/>
    <w:pPr>
      <w:keepNext/>
      <w:numPr>
        <w:numId w:val="5"/>
      </w:numPr>
      <w:outlineLvl w:val="0"/>
    </w:pPr>
    <w:rPr>
      <w:sz w:val="28"/>
      <w:szCs w:val="22"/>
    </w:rPr>
  </w:style>
  <w:style w:type="paragraph" w:styleId="2">
    <w:name w:val="heading 2"/>
    <w:basedOn w:val="a0"/>
    <w:next w:val="a0"/>
    <w:link w:val="20"/>
    <w:qFormat/>
    <w:rsid w:val="00BE0678"/>
    <w:pPr>
      <w:keepNext/>
      <w:keepLines/>
      <w:numPr>
        <w:ilvl w:val="1"/>
        <w:numId w:val="5"/>
      </w:numPr>
      <w:overflowPunct w:val="0"/>
      <w:autoSpaceDE w:val="0"/>
      <w:autoSpaceDN w:val="0"/>
      <w:adjustRightInd w:val="0"/>
      <w:spacing w:line="320" w:lineRule="exact"/>
      <w:jc w:val="center"/>
      <w:textAlignment w:val="baseline"/>
      <w:outlineLvl w:val="1"/>
    </w:pPr>
    <w:rPr>
      <w:b/>
      <w:bCs/>
      <w:szCs w:val="20"/>
    </w:rPr>
  </w:style>
  <w:style w:type="paragraph" w:styleId="31">
    <w:name w:val="heading 3"/>
    <w:basedOn w:val="a0"/>
    <w:next w:val="a0"/>
    <w:link w:val="32"/>
    <w:uiPriority w:val="9"/>
    <w:qFormat/>
    <w:rsid w:val="00BE0678"/>
    <w:pPr>
      <w:keepNext/>
      <w:keepLines/>
      <w:overflowPunct w:val="0"/>
      <w:autoSpaceDE w:val="0"/>
      <w:autoSpaceDN w:val="0"/>
      <w:adjustRightInd w:val="0"/>
      <w:spacing w:line="320" w:lineRule="exact"/>
      <w:jc w:val="center"/>
      <w:textAlignment w:val="baseline"/>
      <w:outlineLvl w:val="2"/>
    </w:pPr>
    <w:rPr>
      <w:b/>
      <w:bCs/>
      <w:i/>
      <w:szCs w:val="20"/>
    </w:rPr>
  </w:style>
  <w:style w:type="paragraph" w:styleId="40">
    <w:name w:val="heading 4"/>
    <w:basedOn w:val="a0"/>
    <w:next w:val="a0"/>
    <w:link w:val="41"/>
    <w:qFormat/>
    <w:rsid w:val="00BE0678"/>
    <w:pPr>
      <w:keepNext/>
      <w:numPr>
        <w:ilvl w:val="3"/>
        <w:numId w:val="5"/>
      </w:numPr>
      <w:jc w:val="center"/>
      <w:outlineLvl w:val="3"/>
    </w:pPr>
    <w:rPr>
      <w:b/>
      <w:bCs/>
      <w:iCs/>
    </w:rPr>
  </w:style>
  <w:style w:type="paragraph" w:styleId="5">
    <w:name w:val="heading 5"/>
    <w:basedOn w:val="a0"/>
    <w:next w:val="a0"/>
    <w:link w:val="50"/>
    <w:uiPriority w:val="9"/>
    <w:qFormat/>
    <w:rsid w:val="008E21D9"/>
    <w:pPr>
      <w:spacing w:before="240" w:after="60"/>
      <w:outlineLvl w:val="4"/>
    </w:pPr>
    <w:rPr>
      <w:rFonts w:ascii="Calibri" w:hAnsi="Calibri"/>
      <w:b/>
      <w:i/>
      <w:sz w:val="26"/>
      <w:szCs w:val="20"/>
    </w:rPr>
  </w:style>
  <w:style w:type="paragraph" w:styleId="6">
    <w:name w:val="heading 6"/>
    <w:basedOn w:val="a0"/>
    <w:next w:val="a0"/>
    <w:link w:val="60"/>
    <w:uiPriority w:val="9"/>
    <w:qFormat/>
    <w:rsid w:val="002C508D"/>
    <w:pPr>
      <w:keepNext/>
      <w:keepLines/>
      <w:spacing w:before="200"/>
      <w:jc w:val="both"/>
      <w:outlineLvl w:val="5"/>
    </w:pPr>
    <w:rPr>
      <w:i/>
      <w:iCs/>
      <w:color w:val="243F60"/>
      <w:sz w:val="22"/>
      <w:szCs w:val="22"/>
    </w:rPr>
  </w:style>
  <w:style w:type="paragraph" w:styleId="7">
    <w:name w:val="heading 7"/>
    <w:basedOn w:val="a0"/>
    <w:next w:val="a0"/>
    <w:link w:val="70"/>
    <w:uiPriority w:val="9"/>
    <w:qFormat/>
    <w:rsid w:val="008E21D9"/>
    <w:pPr>
      <w:spacing w:before="240" w:after="60"/>
      <w:outlineLvl w:val="6"/>
    </w:pPr>
    <w:rPr>
      <w:rFonts w:ascii="Calibri" w:hAnsi="Calibri"/>
      <w:szCs w:val="20"/>
    </w:rPr>
  </w:style>
  <w:style w:type="paragraph" w:styleId="8">
    <w:name w:val="heading 8"/>
    <w:basedOn w:val="a0"/>
    <w:next w:val="a0"/>
    <w:link w:val="80"/>
    <w:qFormat/>
    <w:rsid w:val="007F7382"/>
    <w:pPr>
      <w:numPr>
        <w:ilvl w:val="7"/>
        <w:numId w:val="5"/>
      </w:numPr>
      <w:spacing w:before="240" w:after="60"/>
      <w:outlineLvl w:val="7"/>
    </w:pPr>
    <w:rPr>
      <w:rFonts w:ascii="Calibri" w:hAnsi="Calibri"/>
      <w:i/>
      <w:iCs/>
    </w:rPr>
  </w:style>
  <w:style w:type="paragraph" w:styleId="9">
    <w:name w:val="heading 9"/>
    <w:basedOn w:val="a0"/>
    <w:next w:val="a0"/>
    <w:link w:val="90"/>
    <w:uiPriority w:val="9"/>
    <w:qFormat/>
    <w:rsid w:val="002C508D"/>
    <w:pPr>
      <w:keepNext/>
      <w:keepLines/>
      <w:spacing w:before="200"/>
      <w:jc w:val="both"/>
      <w:outlineLvl w:val="8"/>
    </w:pPr>
    <w:rPr>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link w:val="8"/>
    <w:locked/>
    <w:rsid w:val="007F7382"/>
    <w:rPr>
      <w:rFonts w:ascii="Calibri" w:hAnsi="Calibri"/>
      <w:i/>
      <w:iCs/>
      <w:sz w:val="24"/>
      <w:szCs w:val="24"/>
    </w:rPr>
  </w:style>
  <w:style w:type="paragraph" w:styleId="21">
    <w:name w:val="Body Text Indent 2"/>
    <w:aliases w:val="Знак"/>
    <w:basedOn w:val="a0"/>
    <w:link w:val="22"/>
    <w:rsid w:val="00BE0678"/>
    <w:pPr>
      <w:keepLines/>
      <w:overflowPunct w:val="0"/>
      <w:autoSpaceDE w:val="0"/>
      <w:autoSpaceDN w:val="0"/>
      <w:adjustRightInd w:val="0"/>
      <w:spacing w:line="320" w:lineRule="exact"/>
      <w:ind w:firstLine="567"/>
      <w:jc w:val="both"/>
      <w:textAlignment w:val="baseline"/>
    </w:pPr>
    <w:rPr>
      <w:sz w:val="28"/>
      <w:szCs w:val="20"/>
    </w:rPr>
  </w:style>
  <w:style w:type="character" w:customStyle="1" w:styleId="22">
    <w:name w:val="Основной текст с отступом 2 Знак"/>
    <w:aliases w:val="Знак Знак"/>
    <w:link w:val="21"/>
    <w:locked/>
    <w:rsid w:val="003A48A3"/>
    <w:rPr>
      <w:sz w:val="28"/>
      <w:lang w:val="ru-RU" w:eastAsia="ru-RU"/>
    </w:rPr>
  </w:style>
  <w:style w:type="paragraph" w:styleId="33">
    <w:name w:val="Body Text Indent 3"/>
    <w:basedOn w:val="a0"/>
    <w:rsid w:val="00BE0678"/>
    <w:pPr>
      <w:keepLines/>
      <w:overflowPunct w:val="0"/>
      <w:autoSpaceDE w:val="0"/>
      <w:autoSpaceDN w:val="0"/>
      <w:adjustRightInd w:val="0"/>
      <w:spacing w:line="320" w:lineRule="exact"/>
      <w:ind w:firstLine="567"/>
      <w:jc w:val="both"/>
      <w:textAlignment w:val="baseline"/>
    </w:pPr>
    <w:rPr>
      <w:szCs w:val="20"/>
    </w:rPr>
  </w:style>
  <w:style w:type="paragraph" w:styleId="a4">
    <w:name w:val="Body Text"/>
    <w:basedOn w:val="a0"/>
    <w:link w:val="a5"/>
    <w:rsid w:val="00BE0678"/>
    <w:pPr>
      <w:jc w:val="center"/>
    </w:pPr>
    <w:rPr>
      <w:szCs w:val="20"/>
    </w:rPr>
  </w:style>
  <w:style w:type="character" w:styleId="a6">
    <w:name w:val="Hyperlink"/>
    <w:uiPriority w:val="99"/>
    <w:rsid w:val="00BE0678"/>
    <w:rPr>
      <w:color w:val="0000FF"/>
      <w:u w:val="single"/>
    </w:rPr>
  </w:style>
  <w:style w:type="paragraph" w:customStyle="1" w:styleId="ConsPlusNormal">
    <w:name w:val="ConsPlusNormal"/>
    <w:link w:val="ConsPlusNormal0"/>
    <w:qFormat/>
    <w:rsid w:val="00BE0678"/>
    <w:pPr>
      <w:widowControl w:val="0"/>
      <w:autoSpaceDE w:val="0"/>
      <w:autoSpaceDN w:val="0"/>
      <w:adjustRightInd w:val="0"/>
      <w:ind w:firstLine="720"/>
    </w:pPr>
    <w:rPr>
      <w:rFonts w:ascii="Arial" w:hAnsi="Arial"/>
    </w:rPr>
  </w:style>
  <w:style w:type="paragraph" w:styleId="34">
    <w:name w:val="toc 3"/>
    <w:basedOn w:val="a0"/>
    <w:next w:val="a0"/>
    <w:autoRedefine/>
    <w:rsid w:val="00BE0678"/>
    <w:pPr>
      <w:ind w:left="480"/>
    </w:pPr>
    <w:rPr>
      <w:i/>
      <w:iCs/>
      <w:sz w:val="20"/>
      <w:szCs w:val="20"/>
    </w:rPr>
  </w:style>
  <w:style w:type="paragraph" w:styleId="a7">
    <w:name w:val="Title"/>
    <w:basedOn w:val="a0"/>
    <w:link w:val="a8"/>
    <w:qFormat/>
    <w:rsid w:val="00BE0678"/>
    <w:pPr>
      <w:spacing w:before="240" w:after="60"/>
      <w:jc w:val="center"/>
      <w:outlineLvl w:val="0"/>
    </w:pPr>
    <w:rPr>
      <w:rFonts w:ascii="Arial" w:hAnsi="Arial"/>
      <w:b/>
      <w:kern w:val="28"/>
      <w:sz w:val="32"/>
      <w:szCs w:val="20"/>
    </w:rPr>
  </w:style>
  <w:style w:type="paragraph" w:customStyle="1" w:styleId="10">
    <w:name w:val="Стиль1"/>
    <w:basedOn w:val="a0"/>
    <w:rsid w:val="00BE0678"/>
    <w:pPr>
      <w:keepNext/>
      <w:keepLines/>
      <w:widowControl w:val="0"/>
      <w:suppressLineNumbers/>
      <w:tabs>
        <w:tab w:val="num" w:pos="432"/>
      </w:tabs>
      <w:suppressAutoHyphens/>
      <w:spacing w:after="60"/>
      <w:ind w:left="432" w:hanging="432"/>
    </w:pPr>
    <w:rPr>
      <w:b/>
      <w:sz w:val="28"/>
    </w:rPr>
  </w:style>
  <w:style w:type="paragraph" w:customStyle="1" w:styleId="23">
    <w:name w:val="Стиль2"/>
    <w:basedOn w:val="24"/>
    <w:rsid w:val="00BE0678"/>
    <w:pPr>
      <w:keepNext/>
      <w:keepLines/>
      <w:widowControl w:val="0"/>
      <w:suppressLineNumbers/>
      <w:tabs>
        <w:tab w:val="clear" w:pos="432"/>
        <w:tab w:val="num" w:pos="1476"/>
      </w:tabs>
      <w:suppressAutoHyphens/>
      <w:spacing w:after="60"/>
      <w:ind w:left="1476" w:hanging="576"/>
      <w:jc w:val="both"/>
    </w:pPr>
    <w:rPr>
      <w:b/>
      <w:szCs w:val="20"/>
    </w:rPr>
  </w:style>
  <w:style w:type="paragraph" w:styleId="24">
    <w:name w:val="List Number 2"/>
    <w:basedOn w:val="a0"/>
    <w:rsid w:val="00BE0678"/>
    <w:pPr>
      <w:tabs>
        <w:tab w:val="num" w:pos="432"/>
      </w:tabs>
      <w:ind w:left="432" w:hanging="432"/>
    </w:pPr>
  </w:style>
  <w:style w:type="paragraph" w:customStyle="1" w:styleId="35">
    <w:name w:val="Стиль3"/>
    <w:basedOn w:val="21"/>
    <w:rsid w:val="00BE0678"/>
    <w:pPr>
      <w:keepLines w:val="0"/>
      <w:widowControl w:val="0"/>
      <w:tabs>
        <w:tab w:val="num" w:pos="1307"/>
      </w:tabs>
      <w:overflowPunct/>
      <w:autoSpaceDE/>
      <w:autoSpaceDN/>
      <w:spacing w:line="240" w:lineRule="auto"/>
      <w:ind w:left="1080" w:firstLine="0"/>
    </w:pPr>
    <w:rPr>
      <w:sz w:val="24"/>
    </w:rPr>
  </w:style>
  <w:style w:type="paragraph" w:customStyle="1" w:styleId="ConsNormal">
    <w:name w:val="ConsNormal"/>
    <w:rsid w:val="00BE0678"/>
    <w:pPr>
      <w:widowControl w:val="0"/>
      <w:autoSpaceDE w:val="0"/>
      <w:autoSpaceDN w:val="0"/>
      <w:adjustRightInd w:val="0"/>
      <w:ind w:right="19772" w:firstLine="720"/>
    </w:pPr>
    <w:rPr>
      <w:rFonts w:ascii="Arial" w:hAnsi="Arial" w:cs="Arial"/>
    </w:rPr>
  </w:style>
  <w:style w:type="paragraph" w:styleId="25">
    <w:name w:val="Body Text 2"/>
    <w:basedOn w:val="a0"/>
    <w:rsid w:val="00BE0678"/>
    <w:pPr>
      <w:spacing w:after="120" w:line="480" w:lineRule="auto"/>
    </w:pPr>
  </w:style>
  <w:style w:type="paragraph" w:styleId="a9">
    <w:name w:val="List Bullet"/>
    <w:basedOn w:val="a0"/>
    <w:autoRedefine/>
    <w:rsid w:val="00BE0678"/>
    <w:pPr>
      <w:widowControl w:val="0"/>
      <w:spacing w:after="60"/>
      <w:jc w:val="both"/>
    </w:pPr>
  </w:style>
  <w:style w:type="paragraph" w:styleId="36">
    <w:name w:val="Body Text 3"/>
    <w:basedOn w:val="a0"/>
    <w:rsid w:val="00E64F64"/>
    <w:pPr>
      <w:spacing w:after="120"/>
    </w:pPr>
    <w:rPr>
      <w:sz w:val="16"/>
      <w:szCs w:val="16"/>
    </w:rPr>
  </w:style>
  <w:style w:type="paragraph" w:styleId="aa">
    <w:name w:val="Body Text Indent"/>
    <w:aliases w:val="Основной текст без отступа Знак,текст Знак"/>
    <w:basedOn w:val="a0"/>
    <w:link w:val="ab"/>
    <w:rsid w:val="00E64F64"/>
    <w:pPr>
      <w:spacing w:after="120"/>
      <w:ind w:left="283"/>
    </w:pPr>
    <w:rPr>
      <w:szCs w:val="20"/>
    </w:rPr>
  </w:style>
  <w:style w:type="paragraph" w:customStyle="1" w:styleId="ac">
    <w:name w:val="Пункт"/>
    <w:basedOn w:val="a0"/>
    <w:link w:val="ad"/>
    <w:rsid w:val="00E64F64"/>
    <w:pPr>
      <w:tabs>
        <w:tab w:val="num" w:pos="1980"/>
      </w:tabs>
      <w:ind w:left="1404" w:hanging="504"/>
      <w:jc w:val="both"/>
    </w:pPr>
    <w:rPr>
      <w:szCs w:val="20"/>
    </w:rPr>
  </w:style>
  <w:style w:type="paragraph" w:customStyle="1" w:styleId="HeadDoc">
    <w:name w:val="HeadDoc"/>
    <w:rsid w:val="00E64F64"/>
    <w:pPr>
      <w:keepLines/>
      <w:overflowPunct w:val="0"/>
      <w:autoSpaceDE w:val="0"/>
      <w:autoSpaceDN w:val="0"/>
      <w:adjustRightInd w:val="0"/>
      <w:jc w:val="both"/>
      <w:textAlignment w:val="baseline"/>
    </w:pPr>
    <w:rPr>
      <w:sz w:val="28"/>
    </w:rPr>
  </w:style>
  <w:style w:type="paragraph" w:customStyle="1" w:styleId="ae">
    <w:name w:val="Словарная статья"/>
    <w:basedOn w:val="a0"/>
    <w:next w:val="a0"/>
    <w:rsid w:val="00E64F64"/>
    <w:pPr>
      <w:autoSpaceDE w:val="0"/>
      <w:autoSpaceDN w:val="0"/>
      <w:adjustRightInd w:val="0"/>
      <w:ind w:right="118"/>
      <w:jc w:val="both"/>
    </w:pPr>
    <w:rPr>
      <w:rFonts w:ascii="Arial" w:hAnsi="Arial"/>
      <w:sz w:val="20"/>
      <w:szCs w:val="20"/>
    </w:rPr>
  </w:style>
  <w:style w:type="paragraph" w:customStyle="1" w:styleId="af">
    <w:name w:val="Íîðìàëüíûé"/>
    <w:semiHidden/>
    <w:rsid w:val="00E64F64"/>
    <w:rPr>
      <w:rFonts w:ascii="Courier" w:hAnsi="Courier"/>
      <w:sz w:val="24"/>
      <w:lang w:val="en-GB"/>
    </w:rPr>
  </w:style>
  <w:style w:type="paragraph" w:customStyle="1" w:styleId="ConsPlusNonformat">
    <w:name w:val="ConsPlusNonformat"/>
    <w:rsid w:val="007B34F6"/>
    <w:pPr>
      <w:widowControl w:val="0"/>
      <w:autoSpaceDE w:val="0"/>
      <w:autoSpaceDN w:val="0"/>
      <w:adjustRightInd w:val="0"/>
    </w:pPr>
    <w:rPr>
      <w:rFonts w:ascii="Courier New" w:hAnsi="Courier New" w:cs="Courier New"/>
    </w:rPr>
  </w:style>
  <w:style w:type="paragraph" w:styleId="af0">
    <w:name w:val="Note Heading"/>
    <w:basedOn w:val="a0"/>
    <w:next w:val="a0"/>
    <w:rsid w:val="004F65DA"/>
    <w:pPr>
      <w:spacing w:after="60"/>
      <w:jc w:val="both"/>
    </w:pPr>
  </w:style>
  <w:style w:type="paragraph" w:customStyle="1" w:styleId="af1">
    <w:name w:val="Заголовок к тексту"/>
    <w:basedOn w:val="a0"/>
    <w:next w:val="a4"/>
    <w:rsid w:val="00F30F97"/>
    <w:pPr>
      <w:suppressAutoHyphens/>
      <w:spacing w:after="480" w:line="240" w:lineRule="exact"/>
    </w:pPr>
    <w:rPr>
      <w:b/>
      <w:sz w:val="28"/>
      <w:szCs w:val="20"/>
    </w:rPr>
  </w:style>
  <w:style w:type="character" w:styleId="af2">
    <w:name w:val="footnote reference"/>
    <w:rsid w:val="00F30F97"/>
    <w:rPr>
      <w:vertAlign w:val="superscript"/>
    </w:rPr>
  </w:style>
  <w:style w:type="paragraph" w:styleId="af3">
    <w:name w:val="endnote text"/>
    <w:basedOn w:val="a0"/>
    <w:link w:val="af4"/>
    <w:rsid w:val="00F30F97"/>
    <w:rPr>
      <w:sz w:val="20"/>
      <w:szCs w:val="20"/>
    </w:rPr>
  </w:style>
  <w:style w:type="character" w:styleId="af5">
    <w:name w:val="endnote reference"/>
    <w:semiHidden/>
    <w:rsid w:val="00F30F97"/>
    <w:rPr>
      <w:vertAlign w:val="superscript"/>
    </w:r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7"/>
    <w:rsid w:val="001C2F7F"/>
    <w:rPr>
      <w:sz w:val="20"/>
      <w:szCs w:val="20"/>
    </w:rPr>
  </w:style>
  <w:style w:type="table" w:styleId="af8">
    <w:name w:val="Table Grid"/>
    <w:basedOn w:val="a2"/>
    <w:rsid w:val="0088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0"/>
    <w:link w:val="afa"/>
    <w:rsid w:val="00C71163"/>
    <w:pPr>
      <w:tabs>
        <w:tab w:val="center" w:pos="4677"/>
        <w:tab w:val="right" w:pos="9355"/>
      </w:tabs>
    </w:pPr>
    <w:rPr>
      <w:szCs w:val="20"/>
    </w:rPr>
  </w:style>
  <w:style w:type="character" w:styleId="afb">
    <w:name w:val="page number"/>
    <w:rsid w:val="00C71163"/>
    <w:rPr>
      <w:rFonts w:cs="Times New Roman"/>
    </w:rPr>
  </w:style>
  <w:style w:type="paragraph" w:styleId="afc">
    <w:name w:val="header"/>
    <w:basedOn w:val="a0"/>
    <w:link w:val="afd"/>
    <w:rsid w:val="008B1888"/>
    <w:pPr>
      <w:tabs>
        <w:tab w:val="center" w:pos="4677"/>
        <w:tab w:val="right" w:pos="9355"/>
      </w:tabs>
    </w:pPr>
    <w:rPr>
      <w:szCs w:val="20"/>
    </w:rPr>
  </w:style>
  <w:style w:type="paragraph" w:customStyle="1" w:styleId="12">
    <w:name w:val="Знак1"/>
    <w:basedOn w:val="a0"/>
    <w:rsid w:val="00C53012"/>
    <w:pPr>
      <w:spacing w:after="160" w:line="240" w:lineRule="exact"/>
    </w:pPr>
    <w:rPr>
      <w:rFonts w:ascii="Verdana" w:hAnsi="Verdana"/>
      <w:sz w:val="20"/>
      <w:szCs w:val="20"/>
      <w:lang w:val="en-US" w:eastAsia="en-US"/>
    </w:rPr>
  </w:style>
  <w:style w:type="paragraph" w:customStyle="1" w:styleId="afe">
    <w:name w:val="регистрационные поля"/>
    <w:basedOn w:val="a0"/>
    <w:rsid w:val="00FF0A58"/>
    <w:pPr>
      <w:spacing w:line="240" w:lineRule="exact"/>
      <w:jc w:val="center"/>
    </w:pPr>
    <w:rPr>
      <w:sz w:val="28"/>
      <w:szCs w:val="20"/>
      <w:lang w:val="en-US"/>
    </w:rPr>
  </w:style>
  <w:style w:type="paragraph" w:customStyle="1" w:styleId="aff">
    <w:name w:val="Стиль"/>
    <w:basedOn w:val="a0"/>
    <w:autoRedefine/>
    <w:rsid w:val="00CF5B98"/>
    <w:pPr>
      <w:tabs>
        <w:tab w:val="left" w:pos="2160"/>
      </w:tabs>
      <w:spacing w:before="120" w:line="240" w:lineRule="exact"/>
      <w:jc w:val="both"/>
    </w:pPr>
    <w:rPr>
      <w:rFonts w:ascii="Courier New" w:hAnsi="Courier New" w:cs="Courier New"/>
      <w:b/>
      <w:bCs/>
      <w:noProof/>
      <w:kern w:val="28"/>
      <w:sz w:val="18"/>
      <w:szCs w:val="18"/>
      <w:lang w:val="en-US"/>
    </w:rPr>
  </w:style>
  <w:style w:type="paragraph" w:customStyle="1" w:styleId="310">
    <w:name w:val="аголовок 31"/>
    <w:basedOn w:val="a0"/>
    <w:next w:val="a0"/>
    <w:rsid w:val="00CF5B98"/>
    <w:pPr>
      <w:keepNext/>
      <w:jc w:val="both"/>
    </w:pPr>
  </w:style>
  <w:style w:type="paragraph" w:styleId="13">
    <w:name w:val="toc 1"/>
    <w:basedOn w:val="a0"/>
    <w:next w:val="a0"/>
    <w:autoRedefine/>
    <w:rsid w:val="009509D2"/>
    <w:pPr>
      <w:tabs>
        <w:tab w:val="right" w:leader="dot" w:pos="10065"/>
      </w:tabs>
      <w:spacing w:before="120" w:after="120"/>
      <w:jc w:val="center"/>
    </w:pPr>
    <w:rPr>
      <w:rFonts w:ascii="Courier New" w:hAnsi="Courier New" w:cs="Courier New"/>
      <w:b/>
      <w:bCs/>
      <w:caps/>
      <w:noProof/>
      <w:sz w:val="18"/>
      <w:szCs w:val="18"/>
    </w:rPr>
  </w:style>
  <w:style w:type="paragraph" w:styleId="26">
    <w:name w:val="toc 2"/>
    <w:basedOn w:val="a0"/>
    <w:next w:val="a0"/>
    <w:autoRedefine/>
    <w:rsid w:val="00C93A92"/>
    <w:pPr>
      <w:tabs>
        <w:tab w:val="right" w:leader="dot" w:pos="10065"/>
      </w:tabs>
      <w:spacing w:before="120"/>
      <w:ind w:left="238" w:right="142"/>
    </w:pPr>
    <w:rPr>
      <w:rFonts w:ascii="Courier New" w:hAnsi="Courier New" w:cs="Courier New"/>
      <w:b/>
      <w:smallCaps/>
      <w:noProof/>
      <w:sz w:val="18"/>
      <w:szCs w:val="18"/>
    </w:rPr>
  </w:style>
  <w:style w:type="paragraph" w:styleId="42">
    <w:name w:val="toc 4"/>
    <w:basedOn w:val="a0"/>
    <w:next w:val="a0"/>
    <w:autoRedefine/>
    <w:rsid w:val="007F7382"/>
    <w:pPr>
      <w:ind w:left="720"/>
    </w:pPr>
    <w:rPr>
      <w:sz w:val="18"/>
      <w:szCs w:val="18"/>
    </w:rPr>
  </w:style>
  <w:style w:type="character" w:styleId="aff0">
    <w:name w:val="FollowedHyperlink"/>
    <w:rsid w:val="00DB3DA4"/>
    <w:rPr>
      <w:color w:val="800080"/>
      <w:u w:val="single"/>
    </w:rPr>
  </w:style>
  <w:style w:type="paragraph" w:styleId="aff1">
    <w:name w:val="Balloon Text"/>
    <w:basedOn w:val="a0"/>
    <w:link w:val="aff2"/>
    <w:rsid w:val="00E45C3B"/>
    <w:rPr>
      <w:rFonts w:ascii="Tahoma" w:hAnsi="Tahoma"/>
      <w:sz w:val="16"/>
      <w:szCs w:val="20"/>
    </w:rPr>
  </w:style>
  <w:style w:type="character" w:customStyle="1" w:styleId="aff2">
    <w:name w:val="Текст выноски Знак"/>
    <w:link w:val="aff1"/>
    <w:locked/>
    <w:rsid w:val="00E45C3B"/>
    <w:rPr>
      <w:rFonts w:ascii="Tahoma" w:hAnsi="Tahoma"/>
      <w:sz w:val="16"/>
    </w:rPr>
  </w:style>
  <w:style w:type="paragraph" w:customStyle="1" w:styleId="ConsNonformat">
    <w:name w:val="ConsNonformat"/>
    <w:rsid w:val="00192F9F"/>
    <w:pPr>
      <w:widowControl w:val="0"/>
    </w:pPr>
    <w:rPr>
      <w:rFonts w:ascii="Courier New" w:hAnsi="Courier New"/>
    </w:rPr>
  </w:style>
  <w:style w:type="paragraph" w:customStyle="1" w:styleId="aff3">
    <w:name w:val="Адресат"/>
    <w:basedOn w:val="a0"/>
    <w:rsid w:val="00192F9F"/>
    <w:pPr>
      <w:suppressAutoHyphens/>
      <w:spacing w:line="240" w:lineRule="exact"/>
    </w:pPr>
    <w:rPr>
      <w:sz w:val="28"/>
      <w:szCs w:val="20"/>
    </w:rPr>
  </w:style>
  <w:style w:type="paragraph" w:customStyle="1" w:styleId="Web">
    <w:name w:val="Обычный (Web)"/>
    <w:basedOn w:val="a0"/>
    <w:rsid w:val="00FB44B4"/>
    <w:pPr>
      <w:spacing w:before="100" w:beforeAutospacing="1" w:after="100" w:afterAutospacing="1"/>
    </w:pPr>
    <w:rPr>
      <w:rFonts w:ascii="Arial Unicode MS" w:eastAsia="Arial Unicode MS" w:hAnsi="Arial Unicode MS" w:cs="Arial Unicode MS"/>
      <w:color w:val="000000"/>
    </w:rPr>
  </w:style>
  <w:style w:type="paragraph" w:customStyle="1" w:styleId="aff4">
    <w:name w:val="А_обычный"/>
    <w:basedOn w:val="a0"/>
    <w:rsid w:val="00A70452"/>
    <w:pPr>
      <w:ind w:firstLine="709"/>
      <w:jc w:val="both"/>
    </w:pPr>
  </w:style>
  <w:style w:type="paragraph" w:styleId="aff5">
    <w:name w:val="Document Map"/>
    <w:basedOn w:val="a0"/>
    <w:link w:val="aff6"/>
    <w:semiHidden/>
    <w:rsid w:val="0033730D"/>
    <w:pPr>
      <w:shd w:val="clear" w:color="auto" w:fill="000080"/>
    </w:pPr>
    <w:rPr>
      <w:rFonts w:ascii="Tahoma" w:hAnsi="Tahoma"/>
      <w:sz w:val="20"/>
      <w:szCs w:val="20"/>
    </w:rPr>
  </w:style>
  <w:style w:type="paragraph" w:styleId="51">
    <w:name w:val="toc 5"/>
    <w:basedOn w:val="a0"/>
    <w:next w:val="a0"/>
    <w:autoRedefine/>
    <w:rsid w:val="00F0655D"/>
    <w:pPr>
      <w:ind w:left="960"/>
    </w:pPr>
    <w:rPr>
      <w:sz w:val="18"/>
      <w:szCs w:val="18"/>
    </w:rPr>
  </w:style>
  <w:style w:type="paragraph" w:styleId="61">
    <w:name w:val="toc 6"/>
    <w:basedOn w:val="a0"/>
    <w:next w:val="a0"/>
    <w:autoRedefine/>
    <w:rsid w:val="00F0655D"/>
    <w:pPr>
      <w:ind w:left="1200"/>
    </w:pPr>
    <w:rPr>
      <w:sz w:val="18"/>
      <w:szCs w:val="18"/>
    </w:rPr>
  </w:style>
  <w:style w:type="paragraph" w:styleId="71">
    <w:name w:val="toc 7"/>
    <w:basedOn w:val="a0"/>
    <w:next w:val="a0"/>
    <w:autoRedefine/>
    <w:rsid w:val="00F0655D"/>
    <w:pPr>
      <w:ind w:left="1440"/>
    </w:pPr>
    <w:rPr>
      <w:sz w:val="18"/>
      <w:szCs w:val="18"/>
    </w:rPr>
  </w:style>
  <w:style w:type="paragraph" w:styleId="81">
    <w:name w:val="toc 8"/>
    <w:basedOn w:val="a0"/>
    <w:next w:val="a0"/>
    <w:autoRedefine/>
    <w:rsid w:val="00F0655D"/>
    <w:pPr>
      <w:ind w:left="1680"/>
    </w:pPr>
    <w:rPr>
      <w:sz w:val="18"/>
      <w:szCs w:val="18"/>
    </w:rPr>
  </w:style>
  <w:style w:type="paragraph" w:styleId="91">
    <w:name w:val="toc 9"/>
    <w:basedOn w:val="a0"/>
    <w:next w:val="a0"/>
    <w:autoRedefine/>
    <w:rsid w:val="00F0655D"/>
    <w:pPr>
      <w:ind w:left="1920"/>
    </w:pPr>
    <w:rPr>
      <w:sz w:val="18"/>
      <w:szCs w:val="18"/>
    </w:rPr>
  </w:style>
  <w:style w:type="paragraph" w:customStyle="1" w:styleId="14">
    <w:name w:val="Абзац списка1"/>
    <w:basedOn w:val="a0"/>
    <w:rsid w:val="00BF2027"/>
    <w:pPr>
      <w:ind w:left="708"/>
    </w:pPr>
  </w:style>
  <w:style w:type="paragraph" w:customStyle="1" w:styleId="02statia2">
    <w:name w:val="02statia2"/>
    <w:basedOn w:val="a0"/>
    <w:rsid w:val="00693824"/>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433491"/>
    <w:pPr>
      <w:spacing w:before="120" w:line="320" w:lineRule="atLeast"/>
      <w:ind w:left="2900" w:hanging="880"/>
      <w:jc w:val="both"/>
    </w:pPr>
    <w:rPr>
      <w:rFonts w:ascii="GaramondNarrowC" w:hAnsi="GaramondNarrowC"/>
      <w:color w:val="000000"/>
      <w:sz w:val="21"/>
      <w:szCs w:val="21"/>
    </w:rPr>
  </w:style>
  <w:style w:type="paragraph" w:customStyle="1" w:styleId="37">
    <w:name w:val="Стиль3 Знак"/>
    <w:basedOn w:val="21"/>
    <w:rsid w:val="005C38E1"/>
    <w:pPr>
      <w:keepLines w:val="0"/>
      <w:widowControl w:val="0"/>
      <w:tabs>
        <w:tab w:val="num" w:pos="227"/>
      </w:tabs>
      <w:overflowPunct/>
      <w:autoSpaceDE/>
      <w:autoSpaceDN/>
      <w:spacing w:line="240" w:lineRule="auto"/>
      <w:ind w:firstLine="0"/>
      <w:textAlignment w:val="auto"/>
    </w:pPr>
    <w:rPr>
      <w:sz w:val="24"/>
    </w:rPr>
  </w:style>
  <w:style w:type="character" w:customStyle="1" w:styleId="ad">
    <w:name w:val="Пункт Знак"/>
    <w:link w:val="ac"/>
    <w:locked/>
    <w:rsid w:val="00FA143C"/>
    <w:rPr>
      <w:sz w:val="24"/>
      <w:lang w:val="ru-RU" w:eastAsia="ru-RU"/>
    </w:rPr>
  </w:style>
  <w:style w:type="paragraph" w:customStyle="1" w:styleId="15">
    <w:name w:val="Без интервала1"/>
    <w:rsid w:val="00F574FD"/>
    <w:rPr>
      <w:sz w:val="24"/>
      <w:szCs w:val="24"/>
    </w:rPr>
  </w:style>
  <w:style w:type="character" w:styleId="aff7">
    <w:name w:val="Emphasis"/>
    <w:qFormat/>
    <w:rsid w:val="00246169"/>
    <w:rPr>
      <w:i/>
    </w:rPr>
  </w:style>
  <w:style w:type="paragraph" w:customStyle="1" w:styleId="16">
    <w:name w:val="Рецензия1"/>
    <w:hidden/>
    <w:semiHidden/>
    <w:rsid w:val="009F47C1"/>
    <w:rPr>
      <w:sz w:val="24"/>
      <w:szCs w:val="24"/>
    </w:rPr>
  </w:style>
  <w:style w:type="character" w:customStyle="1" w:styleId="a5">
    <w:name w:val="Основной текст Знак"/>
    <w:link w:val="a4"/>
    <w:locked/>
    <w:rsid w:val="002854C0"/>
    <w:rPr>
      <w:sz w:val="24"/>
    </w:rPr>
  </w:style>
  <w:style w:type="character" w:customStyle="1" w:styleId="ab">
    <w:name w:val="Основной текст с отступом Знак"/>
    <w:aliases w:val="Основной текст без отступа Знак Знак,текст Знак Знак"/>
    <w:link w:val="aa"/>
    <w:locked/>
    <w:rsid w:val="00D10FF5"/>
    <w:rPr>
      <w:sz w:val="24"/>
    </w:rPr>
  </w:style>
  <w:style w:type="character" w:customStyle="1" w:styleId="afa">
    <w:name w:val="Нижний колонтитул Знак"/>
    <w:link w:val="af9"/>
    <w:locked/>
    <w:rsid w:val="001638CB"/>
    <w:rPr>
      <w:sz w:val="24"/>
    </w:rPr>
  </w:style>
  <w:style w:type="paragraph" w:customStyle="1" w:styleId="17">
    <w:name w:val="Заголовок оглавления1"/>
    <w:basedOn w:val="1"/>
    <w:next w:val="a0"/>
    <w:rsid w:val="008E5886"/>
    <w:pPr>
      <w:keepLines/>
      <w:numPr>
        <w:numId w:val="0"/>
      </w:numPr>
      <w:spacing w:before="480" w:line="276" w:lineRule="auto"/>
      <w:outlineLvl w:val="9"/>
    </w:pPr>
    <w:rPr>
      <w:rFonts w:ascii="Cambria" w:hAnsi="Cambria"/>
      <w:b/>
      <w:bCs/>
      <w:color w:val="365F91"/>
      <w:szCs w:val="28"/>
      <w:lang w:eastAsia="en-US"/>
    </w:rPr>
  </w:style>
  <w:style w:type="paragraph" w:styleId="aff8">
    <w:name w:val="Normal (Web)"/>
    <w:basedOn w:val="a0"/>
    <w:rsid w:val="006C3E3B"/>
    <w:pPr>
      <w:spacing w:before="120"/>
    </w:pPr>
  </w:style>
  <w:style w:type="character" w:styleId="aff9">
    <w:name w:val="annotation reference"/>
    <w:rsid w:val="00C02488"/>
    <w:rPr>
      <w:sz w:val="16"/>
    </w:rPr>
  </w:style>
  <w:style w:type="paragraph" w:styleId="affa">
    <w:name w:val="annotation text"/>
    <w:basedOn w:val="a0"/>
    <w:link w:val="affb"/>
    <w:rsid w:val="00C02488"/>
    <w:rPr>
      <w:sz w:val="20"/>
      <w:szCs w:val="20"/>
    </w:rPr>
  </w:style>
  <w:style w:type="paragraph" w:styleId="affc">
    <w:name w:val="annotation subject"/>
    <w:basedOn w:val="affa"/>
    <w:next w:val="affa"/>
    <w:semiHidden/>
    <w:rsid w:val="00C02488"/>
    <w:rPr>
      <w:b/>
      <w:bCs/>
    </w:rPr>
  </w:style>
  <w:style w:type="character" w:customStyle="1" w:styleId="11">
    <w:name w:val="Заголовок 1 Знак1"/>
    <w:link w:val="1"/>
    <w:locked/>
    <w:rsid w:val="001F2577"/>
    <w:rPr>
      <w:sz w:val="28"/>
      <w:szCs w:val="22"/>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6"/>
    <w:locked/>
    <w:rsid w:val="001F2577"/>
    <w:rPr>
      <w:rFonts w:cs="Times New Roman"/>
    </w:rPr>
  </w:style>
  <w:style w:type="paragraph" w:customStyle="1" w:styleId="18">
    <w:name w:val="Основной текст с отступом1"/>
    <w:basedOn w:val="a0"/>
    <w:rsid w:val="00C80378"/>
    <w:pPr>
      <w:spacing w:before="60"/>
      <w:ind w:firstLine="851"/>
      <w:jc w:val="both"/>
    </w:pPr>
    <w:rPr>
      <w:szCs w:val="20"/>
    </w:rPr>
  </w:style>
  <w:style w:type="paragraph" w:customStyle="1" w:styleId="c12">
    <w:name w:val="c12"/>
    <w:basedOn w:val="a0"/>
    <w:rsid w:val="000F27FD"/>
    <w:pPr>
      <w:widowControl w:val="0"/>
      <w:autoSpaceDE w:val="0"/>
      <w:autoSpaceDN w:val="0"/>
      <w:adjustRightInd w:val="0"/>
      <w:spacing w:line="240" w:lineRule="atLeast"/>
      <w:jc w:val="center"/>
    </w:pPr>
    <w:rPr>
      <w:lang w:val="en-US"/>
    </w:rPr>
  </w:style>
  <w:style w:type="character" w:customStyle="1" w:styleId="20">
    <w:name w:val="Заголовок 2 Знак"/>
    <w:link w:val="2"/>
    <w:locked/>
    <w:rsid w:val="002056A2"/>
    <w:rPr>
      <w:b/>
      <w:bCs/>
      <w:sz w:val="24"/>
    </w:rPr>
  </w:style>
  <w:style w:type="paragraph" w:customStyle="1" w:styleId="affd">
    <w:name w:val="Таблица шапка"/>
    <w:basedOn w:val="a0"/>
    <w:rsid w:val="00A54805"/>
    <w:pPr>
      <w:keepNext/>
      <w:spacing w:before="40" w:after="40"/>
      <w:ind w:left="57" w:right="57"/>
    </w:pPr>
    <w:rPr>
      <w:sz w:val="18"/>
      <w:szCs w:val="18"/>
    </w:rPr>
  </w:style>
  <w:style w:type="character" w:customStyle="1" w:styleId="affb">
    <w:name w:val="Текст примечания Знак"/>
    <w:link w:val="affa"/>
    <w:locked/>
    <w:rsid w:val="00145372"/>
  </w:style>
  <w:style w:type="character" w:customStyle="1" w:styleId="af4">
    <w:name w:val="Текст концевой сноски Знак"/>
    <w:link w:val="af3"/>
    <w:locked/>
    <w:rsid w:val="0047263C"/>
  </w:style>
  <w:style w:type="paragraph" w:customStyle="1" w:styleId="ConsCell">
    <w:name w:val="ConsCell"/>
    <w:rsid w:val="00F24017"/>
    <w:pPr>
      <w:widowControl w:val="0"/>
      <w:snapToGrid w:val="0"/>
    </w:pPr>
    <w:rPr>
      <w:rFonts w:ascii="Arial" w:hAnsi="Arial"/>
    </w:rPr>
  </w:style>
  <w:style w:type="paragraph" w:styleId="3">
    <w:name w:val="List Bullet 3"/>
    <w:basedOn w:val="a0"/>
    <w:rsid w:val="00F14051"/>
    <w:pPr>
      <w:numPr>
        <w:numId w:val="10"/>
      </w:numPr>
      <w:contextualSpacing/>
    </w:pPr>
  </w:style>
  <w:style w:type="paragraph" w:styleId="a">
    <w:name w:val="List Number"/>
    <w:basedOn w:val="a0"/>
    <w:rsid w:val="00075F81"/>
    <w:pPr>
      <w:numPr>
        <w:numId w:val="11"/>
      </w:numPr>
      <w:spacing w:after="60"/>
      <w:jc w:val="both"/>
    </w:pPr>
    <w:rPr>
      <w:szCs w:val="20"/>
    </w:rPr>
  </w:style>
  <w:style w:type="paragraph" w:customStyle="1" w:styleId="30">
    <w:name w:val="Раздел 3"/>
    <w:basedOn w:val="a0"/>
    <w:semiHidden/>
    <w:rsid w:val="00075F81"/>
    <w:pPr>
      <w:numPr>
        <w:numId w:val="12"/>
      </w:numPr>
      <w:spacing w:before="120" w:after="120"/>
      <w:jc w:val="center"/>
    </w:pPr>
    <w:rPr>
      <w:b/>
      <w:szCs w:val="20"/>
    </w:rPr>
  </w:style>
  <w:style w:type="paragraph" w:customStyle="1" w:styleId="font5">
    <w:name w:val="font5"/>
    <w:basedOn w:val="a0"/>
    <w:rsid w:val="007E4ACD"/>
    <w:pPr>
      <w:spacing w:before="100" w:beforeAutospacing="1" w:after="100" w:afterAutospacing="1"/>
    </w:pPr>
    <w:rPr>
      <w:color w:val="000000"/>
      <w:sz w:val="20"/>
      <w:szCs w:val="20"/>
    </w:rPr>
  </w:style>
  <w:style w:type="paragraph" w:customStyle="1" w:styleId="font6">
    <w:name w:val="font6"/>
    <w:basedOn w:val="a0"/>
    <w:rsid w:val="007E4ACD"/>
    <w:pPr>
      <w:spacing w:before="100" w:beforeAutospacing="1" w:after="100" w:afterAutospacing="1"/>
    </w:pPr>
    <w:rPr>
      <w:color w:val="000000"/>
      <w:sz w:val="20"/>
      <w:szCs w:val="20"/>
    </w:rPr>
  </w:style>
  <w:style w:type="paragraph" w:customStyle="1" w:styleId="font7">
    <w:name w:val="font7"/>
    <w:basedOn w:val="a0"/>
    <w:rsid w:val="007E4ACD"/>
    <w:pPr>
      <w:spacing w:before="100" w:beforeAutospacing="1" w:after="100" w:afterAutospacing="1"/>
    </w:pPr>
    <w:rPr>
      <w:color w:val="000000"/>
      <w:sz w:val="20"/>
      <w:szCs w:val="20"/>
    </w:rPr>
  </w:style>
  <w:style w:type="paragraph" w:customStyle="1" w:styleId="font8">
    <w:name w:val="font8"/>
    <w:basedOn w:val="a0"/>
    <w:rsid w:val="007E4ACD"/>
    <w:pPr>
      <w:spacing w:before="100" w:beforeAutospacing="1" w:after="100" w:afterAutospacing="1"/>
    </w:pPr>
    <w:rPr>
      <w:color w:val="000000"/>
      <w:sz w:val="20"/>
      <w:szCs w:val="20"/>
    </w:rPr>
  </w:style>
  <w:style w:type="paragraph" w:customStyle="1" w:styleId="font9">
    <w:name w:val="font9"/>
    <w:basedOn w:val="a0"/>
    <w:rsid w:val="007E4ACD"/>
    <w:pPr>
      <w:spacing w:before="100" w:beforeAutospacing="1" w:after="100" w:afterAutospacing="1"/>
    </w:pPr>
    <w:rPr>
      <w:sz w:val="20"/>
      <w:szCs w:val="20"/>
    </w:rPr>
  </w:style>
  <w:style w:type="paragraph" w:customStyle="1" w:styleId="font10">
    <w:name w:val="font10"/>
    <w:basedOn w:val="a0"/>
    <w:rsid w:val="007E4ACD"/>
    <w:pPr>
      <w:spacing w:before="100" w:beforeAutospacing="1" w:after="100" w:afterAutospacing="1"/>
    </w:pPr>
    <w:rPr>
      <w:color w:val="000000"/>
      <w:sz w:val="20"/>
      <w:szCs w:val="20"/>
    </w:rPr>
  </w:style>
  <w:style w:type="paragraph" w:customStyle="1" w:styleId="font11">
    <w:name w:val="font11"/>
    <w:basedOn w:val="a0"/>
    <w:rsid w:val="007E4ACD"/>
    <w:pPr>
      <w:spacing w:before="100" w:beforeAutospacing="1" w:after="100" w:afterAutospacing="1"/>
    </w:pPr>
    <w:rPr>
      <w:color w:val="000000"/>
      <w:sz w:val="20"/>
      <w:szCs w:val="20"/>
    </w:rPr>
  </w:style>
  <w:style w:type="paragraph" w:customStyle="1" w:styleId="font12">
    <w:name w:val="font12"/>
    <w:basedOn w:val="a0"/>
    <w:rsid w:val="007E4ACD"/>
    <w:pPr>
      <w:spacing w:before="100" w:beforeAutospacing="1" w:after="100" w:afterAutospacing="1"/>
    </w:pPr>
    <w:rPr>
      <w:b/>
      <w:bCs/>
      <w:i/>
      <w:iCs/>
      <w:color w:val="000000"/>
      <w:sz w:val="20"/>
      <w:szCs w:val="20"/>
    </w:rPr>
  </w:style>
  <w:style w:type="paragraph" w:customStyle="1" w:styleId="font13">
    <w:name w:val="font13"/>
    <w:basedOn w:val="a0"/>
    <w:rsid w:val="007E4ACD"/>
    <w:pPr>
      <w:spacing w:before="100" w:beforeAutospacing="1" w:after="100" w:afterAutospacing="1"/>
    </w:pPr>
    <w:rPr>
      <w:color w:val="000000"/>
      <w:sz w:val="20"/>
      <w:szCs w:val="20"/>
    </w:rPr>
  </w:style>
  <w:style w:type="paragraph" w:customStyle="1" w:styleId="font14">
    <w:name w:val="font14"/>
    <w:basedOn w:val="a0"/>
    <w:rsid w:val="007E4ACD"/>
    <w:pPr>
      <w:spacing w:before="100" w:beforeAutospacing="1" w:after="100" w:afterAutospacing="1"/>
    </w:pPr>
    <w:rPr>
      <w:b/>
      <w:bCs/>
      <w:color w:val="000000"/>
      <w:sz w:val="20"/>
      <w:szCs w:val="20"/>
    </w:rPr>
  </w:style>
  <w:style w:type="paragraph" w:customStyle="1" w:styleId="font15">
    <w:name w:val="font15"/>
    <w:basedOn w:val="a0"/>
    <w:rsid w:val="007E4ACD"/>
    <w:pPr>
      <w:spacing w:before="100" w:beforeAutospacing="1" w:after="100" w:afterAutospacing="1"/>
    </w:pPr>
    <w:rPr>
      <w:color w:val="000000"/>
      <w:sz w:val="18"/>
      <w:szCs w:val="18"/>
    </w:rPr>
  </w:style>
  <w:style w:type="paragraph" w:customStyle="1" w:styleId="font16">
    <w:name w:val="font16"/>
    <w:basedOn w:val="a0"/>
    <w:rsid w:val="007E4ACD"/>
    <w:pPr>
      <w:spacing w:before="100" w:beforeAutospacing="1" w:after="100" w:afterAutospacing="1"/>
    </w:pPr>
    <w:rPr>
      <w:color w:val="000000"/>
      <w:sz w:val="20"/>
      <w:szCs w:val="20"/>
    </w:rPr>
  </w:style>
  <w:style w:type="paragraph" w:customStyle="1" w:styleId="font17">
    <w:name w:val="font17"/>
    <w:basedOn w:val="a0"/>
    <w:rsid w:val="007E4ACD"/>
    <w:pPr>
      <w:spacing w:before="100" w:beforeAutospacing="1" w:after="100" w:afterAutospacing="1"/>
    </w:pPr>
    <w:rPr>
      <w:sz w:val="20"/>
      <w:szCs w:val="20"/>
    </w:rPr>
  </w:style>
  <w:style w:type="paragraph" w:customStyle="1" w:styleId="font18">
    <w:name w:val="font18"/>
    <w:basedOn w:val="a0"/>
    <w:rsid w:val="007E4ACD"/>
    <w:pPr>
      <w:spacing w:before="100" w:beforeAutospacing="1" w:after="100" w:afterAutospacing="1"/>
    </w:pPr>
    <w:rPr>
      <w:color w:val="000000"/>
      <w:sz w:val="18"/>
      <w:szCs w:val="18"/>
    </w:rPr>
  </w:style>
  <w:style w:type="paragraph" w:customStyle="1" w:styleId="font19">
    <w:name w:val="font19"/>
    <w:basedOn w:val="a0"/>
    <w:rsid w:val="007E4ACD"/>
    <w:pPr>
      <w:spacing w:before="100" w:beforeAutospacing="1" w:after="100" w:afterAutospacing="1"/>
    </w:pPr>
    <w:rPr>
      <w:color w:val="000000"/>
      <w:sz w:val="20"/>
      <w:szCs w:val="20"/>
    </w:rPr>
  </w:style>
  <w:style w:type="paragraph" w:customStyle="1" w:styleId="font20">
    <w:name w:val="font20"/>
    <w:basedOn w:val="a0"/>
    <w:rsid w:val="007E4ACD"/>
    <w:pPr>
      <w:spacing w:before="100" w:beforeAutospacing="1" w:after="100" w:afterAutospacing="1"/>
    </w:pPr>
    <w:rPr>
      <w:color w:val="000000"/>
      <w:sz w:val="20"/>
      <w:szCs w:val="20"/>
    </w:rPr>
  </w:style>
  <w:style w:type="paragraph" w:customStyle="1" w:styleId="font21">
    <w:name w:val="font21"/>
    <w:basedOn w:val="a0"/>
    <w:rsid w:val="007E4ACD"/>
    <w:pPr>
      <w:spacing w:before="100" w:beforeAutospacing="1" w:after="100" w:afterAutospacing="1"/>
    </w:pPr>
    <w:rPr>
      <w:color w:val="000000"/>
      <w:sz w:val="20"/>
      <w:szCs w:val="20"/>
    </w:rPr>
  </w:style>
  <w:style w:type="paragraph" w:customStyle="1" w:styleId="font22">
    <w:name w:val="font22"/>
    <w:basedOn w:val="a0"/>
    <w:rsid w:val="007E4ACD"/>
    <w:pPr>
      <w:spacing w:before="100" w:beforeAutospacing="1" w:after="100" w:afterAutospacing="1"/>
    </w:pPr>
    <w:rPr>
      <w:color w:val="000000"/>
      <w:sz w:val="20"/>
      <w:szCs w:val="20"/>
    </w:rPr>
  </w:style>
  <w:style w:type="paragraph" w:customStyle="1" w:styleId="font23">
    <w:name w:val="font23"/>
    <w:basedOn w:val="a0"/>
    <w:rsid w:val="007E4ACD"/>
    <w:pPr>
      <w:spacing w:before="100" w:beforeAutospacing="1" w:after="100" w:afterAutospacing="1"/>
    </w:pPr>
    <w:rPr>
      <w:color w:val="000000"/>
      <w:sz w:val="20"/>
      <w:szCs w:val="20"/>
    </w:rPr>
  </w:style>
  <w:style w:type="paragraph" w:customStyle="1" w:styleId="font24">
    <w:name w:val="font24"/>
    <w:basedOn w:val="a0"/>
    <w:rsid w:val="007E4ACD"/>
    <w:pPr>
      <w:spacing w:before="100" w:beforeAutospacing="1" w:after="100" w:afterAutospacing="1"/>
    </w:pPr>
    <w:rPr>
      <w:color w:val="000000"/>
      <w:sz w:val="20"/>
      <w:szCs w:val="20"/>
    </w:rPr>
  </w:style>
  <w:style w:type="paragraph" w:customStyle="1" w:styleId="font25">
    <w:name w:val="font25"/>
    <w:basedOn w:val="a0"/>
    <w:rsid w:val="007E4ACD"/>
    <w:pPr>
      <w:spacing w:before="100" w:beforeAutospacing="1" w:after="100" w:afterAutospacing="1"/>
    </w:pPr>
    <w:rPr>
      <w:rFonts w:ascii="Calibri" w:hAnsi="Calibri"/>
      <w:color w:val="000000"/>
      <w:sz w:val="20"/>
      <w:szCs w:val="20"/>
    </w:rPr>
  </w:style>
  <w:style w:type="paragraph" w:customStyle="1" w:styleId="font26">
    <w:name w:val="font26"/>
    <w:basedOn w:val="a0"/>
    <w:rsid w:val="007E4ACD"/>
    <w:pPr>
      <w:spacing w:before="100" w:beforeAutospacing="1" w:after="100" w:afterAutospacing="1"/>
    </w:pPr>
    <w:rPr>
      <w:color w:val="000000"/>
      <w:sz w:val="20"/>
      <w:szCs w:val="20"/>
    </w:rPr>
  </w:style>
  <w:style w:type="paragraph" w:customStyle="1" w:styleId="xl66">
    <w:name w:val="xl66"/>
    <w:basedOn w:val="a0"/>
    <w:rsid w:val="007E4ACD"/>
    <w:pPr>
      <w:spacing w:before="100" w:beforeAutospacing="1" w:after="100" w:afterAutospacing="1"/>
      <w:jc w:val="center"/>
      <w:textAlignment w:val="center"/>
    </w:pPr>
  </w:style>
  <w:style w:type="paragraph" w:customStyle="1" w:styleId="xl67">
    <w:name w:val="xl6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color w:val="000000"/>
      <w:sz w:val="20"/>
      <w:szCs w:val="20"/>
    </w:rPr>
  </w:style>
  <w:style w:type="paragraph" w:customStyle="1" w:styleId="xl68">
    <w:name w:val="xl6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9">
    <w:name w:val="xl6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2">
    <w:name w:val="xl7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73">
    <w:name w:val="xl7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0"/>
      <w:szCs w:val="20"/>
    </w:rPr>
  </w:style>
  <w:style w:type="paragraph" w:customStyle="1" w:styleId="xl74">
    <w:name w:val="xl7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5">
    <w:name w:val="xl7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6">
    <w:name w:val="xl7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78">
    <w:name w:val="xl7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79">
    <w:name w:val="xl7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1">
    <w:name w:val="xl81"/>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2">
    <w:name w:val="xl82"/>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3">
    <w:name w:val="xl8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5">
    <w:name w:val="xl8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86">
    <w:name w:val="xl8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9">
    <w:name w:val="xl8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90">
    <w:name w:val="xl9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1">
    <w:name w:val="xl9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0"/>
      <w:szCs w:val="20"/>
    </w:rPr>
  </w:style>
  <w:style w:type="paragraph" w:customStyle="1" w:styleId="xl92">
    <w:name w:val="xl9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3">
    <w:name w:val="xl9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0"/>
      <w:szCs w:val="20"/>
    </w:rPr>
  </w:style>
  <w:style w:type="paragraph" w:customStyle="1" w:styleId="xl94">
    <w:name w:val="xl9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95">
    <w:name w:val="xl95"/>
    <w:basedOn w:val="a0"/>
    <w:rsid w:val="007E4ACD"/>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6">
    <w:name w:val="xl9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7">
    <w:name w:val="xl97"/>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20"/>
      <w:szCs w:val="20"/>
    </w:rPr>
  </w:style>
  <w:style w:type="paragraph" w:customStyle="1" w:styleId="xl98">
    <w:name w:val="xl98"/>
    <w:basedOn w:val="a0"/>
    <w:rsid w:val="007E4AC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99">
    <w:name w:val="xl9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0">
    <w:name w:val="xl100"/>
    <w:basedOn w:val="a0"/>
    <w:rsid w:val="007E4AC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1">
    <w:name w:val="xl10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sz w:val="20"/>
      <w:szCs w:val="20"/>
    </w:rPr>
  </w:style>
  <w:style w:type="paragraph" w:customStyle="1" w:styleId="xl103">
    <w:name w:val="xl103"/>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4">
    <w:name w:val="xl10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05">
    <w:name w:val="xl10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06">
    <w:name w:val="xl106"/>
    <w:basedOn w:val="a0"/>
    <w:rsid w:val="007E4AC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sz w:val="20"/>
      <w:szCs w:val="20"/>
    </w:rPr>
  </w:style>
  <w:style w:type="paragraph" w:customStyle="1" w:styleId="xl108">
    <w:name w:val="xl10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110">
    <w:name w:val="xl110"/>
    <w:basedOn w:val="a0"/>
    <w:rsid w:val="007E4ACD"/>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0"/>
    <w:rsid w:val="007E4AC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112">
    <w:name w:val="xl112"/>
    <w:basedOn w:val="a0"/>
    <w:rsid w:val="007E4ACD"/>
    <w:pPr>
      <w:pBdr>
        <w:top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4">
    <w:name w:val="xl11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15">
    <w:name w:val="xl115"/>
    <w:basedOn w:val="a0"/>
    <w:rsid w:val="007E4ACD"/>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7E4ACD"/>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18">
    <w:name w:val="xl118"/>
    <w:basedOn w:val="a0"/>
    <w:rsid w:val="007E4ACD"/>
    <w:pPr>
      <w:pBdr>
        <w:top w:val="single" w:sz="4" w:space="0" w:color="auto"/>
        <w:left w:val="single" w:sz="4" w:space="0" w:color="auto"/>
        <w:right w:val="single" w:sz="4" w:space="0" w:color="auto"/>
      </w:pBdr>
      <w:spacing w:before="100" w:beforeAutospacing="1" w:after="100" w:afterAutospacing="1"/>
      <w:jc w:val="both"/>
    </w:pPr>
    <w:rPr>
      <w:b/>
      <w:bCs/>
      <w:color w:val="000000"/>
      <w:sz w:val="20"/>
      <w:szCs w:val="20"/>
    </w:rPr>
  </w:style>
  <w:style w:type="paragraph" w:customStyle="1" w:styleId="xl119">
    <w:name w:val="xl11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0"/>
      <w:szCs w:val="20"/>
    </w:rPr>
  </w:style>
  <w:style w:type="paragraph" w:customStyle="1" w:styleId="xl120">
    <w:name w:val="xl12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0"/>
      <w:szCs w:val="20"/>
    </w:rPr>
  </w:style>
  <w:style w:type="paragraph" w:customStyle="1" w:styleId="xl121">
    <w:name w:val="xl12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0"/>
      <w:szCs w:val="20"/>
    </w:rPr>
  </w:style>
  <w:style w:type="paragraph" w:customStyle="1" w:styleId="xl122">
    <w:name w:val="xl12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24">
    <w:name w:val="xl12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5">
    <w:name w:val="xl12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26">
    <w:name w:val="xl12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27">
    <w:name w:val="xl12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0"/>
      <w:szCs w:val="20"/>
    </w:rPr>
  </w:style>
  <w:style w:type="paragraph" w:customStyle="1" w:styleId="xl128">
    <w:name w:val="xl12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29">
    <w:name w:val="xl129"/>
    <w:basedOn w:val="a0"/>
    <w:rsid w:val="007E4ACD"/>
    <w:pPr>
      <w:pBdr>
        <w:top w:val="single" w:sz="4" w:space="0" w:color="auto"/>
        <w:left w:val="single" w:sz="4" w:space="0" w:color="auto"/>
        <w:bottom w:val="single" w:sz="4" w:space="0" w:color="auto"/>
      </w:pBdr>
      <w:spacing w:before="100" w:beforeAutospacing="1" w:after="100" w:afterAutospacing="1"/>
      <w:jc w:val="both"/>
    </w:pPr>
    <w:rPr>
      <w:color w:val="000000"/>
      <w:sz w:val="20"/>
      <w:szCs w:val="20"/>
    </w:rPr>
  </w:style>
  <w:style w:type="paragraph" w:customStyle="1" w:styleId="xl130">
    <w:name w:val="xl130"/>
    <w:basedOn w:val="a0"/>
    <w:rsid w:val="007E4ACD"/>
    <w:pPr>
      <w:spacing w:before="100" w:beforeAutospacing="1" w:after="100" w:afterAutospacing="1"/>
    </w:pPr>
    <w:rPr>
      <w:b/>
      <w:bCs/>
      <w:sz w:val="20"/>
      <w:szCs w:val="20"/>
    </w:rPr>
  </w:style>
  <w:style w:type="paragraph" w:customStyle="1" w:styleId="xl131">
    <w:name w:val="xl131"/>
    <w:basedOn w:val="a0"/>
    <w:rsid w:val="007E4ACD"/>
    <w:pPr>
      <w:pBdr>
        <w:top w:val="single" w:sz="4" w:space="0" w:color="auto"/>
        <w:left w:val="single" w:sz="4" w:space="0" w:color="auto"/>
        <w:bottom w:val="single" w:sz="4" w:space="0" w:color="auto"/>
      </w:pBdr>
      <w:spacing w:before="100" w:beforeAutospacing="1" w:after="100" w:afterAutospacing="1"/>
      <w:jc w:val="both"/>
    </w:pPr>
    <w:rPr>
      <w:b/>
      <w:bCs/>
      <w:color w:val="000000"/>
      <w:sz w:val="20"/>
      <w:szCs w:val="20"/>
    </w:rPr>
  </w:style>
  <w:style w:type="paragraph" w:customStyle="1" w:styleId="xl132">
    <w:name w:val="xl13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3">
    <w:name w:val="xl13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34">
    <w:name w:val="xl13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35">
    <w:name w:val="xl13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136">
    <w:name w:val="xl13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7">
    <w:name w:val="xl13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138">
    <w:name w:val="xl13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xl139">
    <w:name w:val="xl13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40">
    <w:name w:val="xl14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42">
    <w:name w:val="xl14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43">
    <w:name w:val="xl14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44">
    <w:name w:val="xl14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0"/>
    <w:rsid w:val="007E4ACD"/>
    <w:pPr>
      <w:spacing w:before="100" w:beforeAutospacing="1" w:after="100" w:afterAutospacing="1"/>
      <w:jc w:val="center"/>
    </w:pPr>
  </w:style>
  <w:style w:type="paragraph" w:customStyle="1" w:styleId="xl146">
    <w:name w:val="xl14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47">
    <w:name w:val="xl147"/>
    <w:basedOn w:val="a0"/>
    <w:rsid w:val="007E4ACD"/>
    <w:pPr>
      <w:spacing w:before="100" w:beforeAutospacing="1" w:after="100" w:afterAutospacing="1"/>
      <w:jc w:val="center"/>
      <w:textAlignment w:val="top"/>
    </w:pPr>
  </w:style>
  <w:style w:type="paragraph" w:customStyle="1" w:styleId="xl148">
    <w:name w:val="xl14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9">
    <w:name w:val="xl14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18"/>
      <w:szCs w:val="18"/>
    </w:rPr>
  </w:style>
  <w:style w:type="paragraph" w:customStyle="1" w:styleId="xl151">
    <w:name w:val="xl15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xl152">
    <w:name w:val="xl15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53">
    <w:name w:val="xl15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54">
    <w:name w:val="xl15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0"/>
      <w:szCs w:val="20"/>
    </w:rPr>
  </w:style>
  <w:style w:type="paragraph" w:customStyle="1" w:styleId="xl155">
    <w:name w:val="xl15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56">
    <w:name w:val="xl15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7">
    <w:name w:val="xl15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8">
    <w:name w:val="xl158"/>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9">
    <w:name w:val="xl15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2">
    <w:name w:val="xl16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3">
    <w:name w:val="xl16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64">
    <w:name w:val="xl16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65">
    <w:name w:val="xl16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6">
    <w:name w:val="xl16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color w:val="000000"/>
      <w:sz w:val="18"/>
      <w:szCs w:val="18"/>
    </w:rPr>
  </w:style>
  <w:style w:type="paragraph" w:customStyle="1" w:styleId="xl167">
    <w:name w:val="xl16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sz w:val="18"/>
      <w:szCs w:val="18"/>
    </w:rPr>
  </w:style>
  <w:style w:type="paragraph" w:customStyle="1" w:styleId="xl168">
    <w:name w:val="xl168"/>
    <w:basedOn w:val="a0"/>
    <w:rsid w:val="007E4ACD"/>
    <w:pPr>
      <w:spacing w:before="100" w:beforeAutospacing="1" w:after="100" w:afterAutospacing="1"/>
    </w:pPr>
    <w:rPr>
      <w:b/>
      <w:bCs/>
      <w:color w:val="000000"/>
      <w:sz w:val="18"/>
      <w:szCs w:val="18"/>
    </w:rPr>
  </w:style>
  <w:style w:type="paragraph" w:customStyle="1" w:styleId="xl169">
    <w:name w:val="xl16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8"/>
      <w:szCs w:val="18"/>
    </w:rPr>
  </w:style>
  <w:style w:type="paragraph" w:customStyle="1" w:styleId="xl171">
    <w:name w:val="xl17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18"/>
      <w:szCs w:val="18"/>
    </w:rPr>
  </w:style>
  <w:style w:type="paragraph" w:customStyle="1" w:styleId="xl172">
    <w:name w:val="xl17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18"/>
      <w:szCs w:val="18"/>
    </w:rPr>
  </w:style>
  <w:style w:type="paragraph" w:customStyle="1" w:styleId="xl173">
    <w:name w:val="xl173"/>
    <w:basedOn w:val="a0"/>
    <w:rsid w:val="007E4ACD"/>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4">
    <w:name w:val="xl174"/>
    <w:basedOn w:val="a0"/>
    <w:rsid w:val="007E4ACD"/>
    <w:pPr>
      <w:pBdr>
        <w:top w:val="single" w:sz="4" w:space="0" w:color="auto"/>
        <w:left w:val="single" w:sz="4" w:space="0" w:color="auto"/>
        <w:right w:val="single" w:sz="4" w:space="0" w:color="auto"/>
      </w:pBdr>
      <w:spacing w:before="100" w:beforeAutospacing="1" w:after="100" w:afterAutospacing="1"/>
      <w:jc w:val="both"/>
    </w:pPr>
    <w:rPr>
      <w:b/>
      <w:bCs/>
      <w:color w:val="000000"/>
      <w:sz w:val="18"/>
      <w:szCs w:val="18"/>
    </w:rPr>
  </w:style>
  <w:style w:type="paragraph" w:customStyle="1" w:styleId="xl175">
    <w:name w:val="xl175"/>
    <w:basedOn w:val="a0"/>
    <w:rsid w:val="007E4ACD"/>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8">
    <w:name w:val="xl17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79">
    <w:name w:val="xl17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80">
    <w:name w:val="xl18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1">
    <w:name w:val="xl18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0"/>
      <w:szCs w:val="20"/>
    </w:rPr>
  </w:style>
  <w:style w:type="paragraph" w:customStyle="1" w:styleId="xl182">
    <w:name w:val="xl18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83">
    <w:name w:val="xl183"/>
    <w:basedOn w:val="a0"/>
    <w:rsid w:val="007E4ACD"/>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4">
    <w:name w:val="xl184"/>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color w:val="000000"/>
      <w:sz w:val="20"/>
      <w:szCs w:val="20"/>
    </w:rPr>
  </w:style>
  <w:style w:type="paragraph" w:customStyle="1" w:styleId="xl185">
    <w:name w:val="xl18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6">
    <w:name w:val="xl186"/>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sz w:val="20"/>
      <w:szCs w:val="20"/>
    </w:rPr>
  </w:style>
  <w:style w:type="paragraph" w:customStyle="1" w:styleId="xl187">
    <w:name w:val="xl18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88">
    <w:name w:val="xl18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9">
    <w:name w:val="xl18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0">
    <w:name w:val="xl19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91">
    <w:name w:val="xl191"/>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92">
    <w:name w:val="xl192"/>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0"/>
    <w:rsid w:val="007E4ACD"/>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4">
    <w:name w:val="xl194"/>
    <w:basedOn w:val="a0"/>
    <w:rsid w:val="007E4ACD"/>
    <w:pPr>
      <w:pBdr>
        <w:left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5">
    <w:name w:val="xl195"/>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6">
    <w:name w:val="xl196"/>
    <w:basedOn w:val="a0"/>
    <w:rsid w:val="007E4ACD"/>
    <w:pPr>
      <w:pBdr>
        <w:left w:val="single" w:sz="4" w:space="0" w:color="auto"/>
        <w:right w:val="single" w:sz="4" w:space="0" w:color="auto"/>
      </w:pBdr>
      <w:spacing w:before="100" w:beforeAutospacing="1" w:after="100" w:afterAutospacing="1"/>
      <w:jc w:val="center"/>
      <w:textAlignment w:val="top"/>
    </w:pPr>
  </w:style>
  <w:style w:type="paragraph" w:customStyle="1" w:styleId="xl197">
    <w:name w:val="xl197"/>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8">
    <w:name w:val="xl198"/>
    <w:basedOn w:val="a0"/>
    <w:rsid w:val="007E4ACD"/>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99">
    <w:name w:val="xl199"/>
    <w:basedOn w:val="a0"/>
    <w:rsid w:val="007E4ACD"/>
    <w:pPr>
      <w:pBdr>
        <w:top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00">
    <w:name w:val="xl200"/>
    <w:basedOn w:val="a0"/>
    <w:rsid w:val="007E4ACD"/>
    <w:pPr>
      <w:pBdr>
        <w:right w:val="single" w:sz="4" w:space="0" w:color="auto"/>
      </w:pBdr>
      <w:spacing w:before="100" w:beforeAutospacing="1" w:after="100" w:afterAutospacing="1"/>
      <w:jc w:val="center"/>
      <w:textAlignment w:val="top"/>
    </w:pPr>
    <w:rPr>
      <w:b/>
      <w:bCs/>
      <w:color w:val="000000"/>
      <w:sz w:val="20"/>
      <w:szCs w:val="20"/>
    </w:rPr>
  </w:style>
  <w:style w:type="paragraph" w:customStyle="1" w:styleId="xl201">
    <w:name w:val="xl201"/>
    <w:basedOn w:val="a0"/>
    <w:rsid w:val="007E4ACD"/>
    <w:pPr>
      <w:pBdr>
        <w:left w:val="single" w:sz="4" w:space="0" w:color="auto"/>
        <w:right w:val="single" w:sz="4" w:space="0" w:color="auto"/>
      </w:pBdr>
      <w:spacing w:before="100" w:beforeAutospacing="1" w:after="100" w:afterAutospacing="1"/>
      <w:jc w:val="center"/>
      <w:textAlignment w:val="top"/>
    </w:pPr>
  </w:style>
  <w:style w:type="paragraph" w:customStyle="1" w:styleId="xl202">
    <w:name w:val="xl202"/>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7E4ACD"/>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04">
    <w:name w:val="xl204"/>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05">
    <w:name w:val="xl205"/>
    <w:basedOn w:val="a0"/>
    <w:rsid w:val="007E4ACD"/>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06">
    <w:name w:val="xl206"/>
    <w:basedOn w:val="a0"/>
    <w:rsid w:val="007E4ACD"/>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07">
    <w:name w:val="xl207"/>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08">
    <w:name w:val="xl208"/>
    <w:basedOn w:val="a0"/>
    <w:rsid w:val="007E4ACD"/>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09">
    <w:name w:val="xl209"/>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10">
    <w:name w:val="xl21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11">
    <w:name w:val="xl211"/>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12">
    <w:name w:val="xl212"/>
    <w:basedOn w:val="a0"/>
    <w:rsid w:val="007E4ACD"/>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213">
    <w:name w:val="xl213"/>
    <w:basedOn w:val="a0"/>
    <w:rsid w:val="007E4ACD"/>
    <w:pPr>
      <w:pBdr>
        <w:right w:val="single" w:sz="4" w:space="0" w:color="auto"/>
      </w:pBdr>
      <w:spacing w:before="100" w:beforeAutospacing="1" w:after="100" w:afterAutospacing="1"/>
      <w:jc w:val="center"/>
      <w:textAlignment w:val="top"/>
    </w:pPr>
    <w:rPr>
      <w:b/>
      <w:bCs/>
    </w:rPr>
  </w:style>
  <w:style w:type="paragraph" w:customStyle="1" w:styleId="xl214">
    <w:name w:val="xl214"/>
    <w:basedOn w:val="a0"/>
    <w:rsid w:val="007E4ACD"/>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215">
    <w:name w:val="xl215"/>
    <w:basedOn w:val="a0"/>
    <w:rsid w:val="007E4ACD"/>
    <w:pPr>
      <w:pBdr>
        <w:left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216">
    <w:name w:val="xl216"/>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8"/>
      <w:szCs w:val="18"/>
    </w:rPr>
  </w:style>
  <w:style w:type="paragraph" w:customStyle="1" w:styleId="xl217">
    <w:name w:val="xl217"/>
    <w:basedOn w:val="a0"/>
    <w:rsid w:val="007E4ACD"/>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218">
    <w:name w:val="xl218"/>
    <w:basedOn w:val="a0"/>
    <w:rsid w:val="007E4ACD"/>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19">
    <w:name w:val="xl219"/>
    <w:basedOn w:val="a0"/>
    <w:rsid w:val="007E4ACD"/>
    <w:pPr>
      <w:pBdr>
        <w:top w:val="single" w:sz="4" w:space="0" w:color="auto"/>
      </w:pBdr>
      <w:spacing w:before="100" w:beforeAutospacing="1" w:after="100" w:afterAutospacing="1"/>
      <w:jc w:val="center"/>
      <w:textAlignment w:val="top"/>
    </w:pPr>
    <w:rPr>
      <w:b/>
      <w:bCs/>
      <w:sz w:val="20"/>
      <w:szCs w:val="20"/>
    </w:rPr>
  </w:style>
  <w:style w:type="paragraph" w:customStyle="1" w:styleId="xl220">
    <w:name w:val="xl220"/>
    <w:basedOn w:val="a0"/>
    <w:rsid w:val="007E4ACD"/>
    <w:pPr>
      <w:spacing w:before="100" w:beforeAutospacing="1" w:after="100" w:afterAutospacing="1"/>
      <w:jc w:val="center"/>
      <w:textAlignment w:val="top"/>
    </w:pPr>
    <w:rPr>
      <w:b/>
      <w:bCs/>
      <w:sz w:val="20"/>
      <w:szCs w:val="20"/>
    </w:rPr>
  </w:style>
  <w:style w:type="paragraph" w:customStyle="1" w:styleId="xl221">
    <w:name w:val="xl221"/>
    <w:basedOn w:val="a0"/>
    <w:rsid w:val="007E4AC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2">
    <w:name w:val="xl222"/>
    <w:basedOn w:val="a0"/>
    <w:rsid w:val="007E4ACD"/>
    <w:pPr>
      <w:pBdr>
        <w:top w:val="single" w:sz="4" w:space="0" w:color="auto"/>
        <w:left w:val="single" w:sz="4" w:space="0" w:color="auto"/>
        <w:right w:val="single" w:sz="4" w:space="0" w:color="auto"/>
      </w:pBdr>
      <w:spacing w:before="100" w:beforeAutospacing="1" w:after="100" w:afterAutospacing="1"/>
      <w:jc w:val="both"/>
      <w:textAlignment w:val="center"/>
    </w:pPr>
    <w:rPr>
      <w:b/>
      <w:bCs/>
      <w:color w:val="000000"/>
      <w:sz w:val="20"/>
      <w:szCs w:val="20"/>
    </w:rPr>
  </w:style>
  <w:style w:type="paragraph" w:customStyle="1" w:styleId="xl223">
    <w:name w:val="xl223"/>
    <w:basedOn w:val="a0"/>
    <w:rsid w:val="007E4AC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24">
    <w:name w:val="xl22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0"/>
      <w:szCs w:val="20"/>
    </w:rPr>
  </w:style>
  <w:style w:type="paragraph" w:customStyle="1" w:styleId="xl225">
    <w:name w:val="xl22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26">
    <w:name w:val="xl226"/>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w:hAnsi="Times" w:cs="Times"/>
      <w:color w:val="000000"/>
      <w:sz w:val="20"/>
      <w:szCs w:val="20"/>
    </w:rPr>
  </w:style>
  <w:style w:type="paragraph" w:customStyle="1" w:styleId="xl227">
    <w:name w:val="xl227"/>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hAnsi="Times" w:cs="Times"/>
      <w:color w:val="000000"/>
      <w:sz w:val="20"/>
      <w:szCs w:val="20"/>
    </w:rPr>
  </w:style>
  <w:style w:type="paragraph" w:customStyle="1" w:styleId="xl228">
    <w:name w:val="xl228"/>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b/>
      <w:bCs/>
      <w:color w:val="000000"/>
      <w:sz w:val="20"/>
      <w:szCs w:val="20"/>
    </w:rPr>
  </w:style>
  <w:style w:type="paragraph" w:customStyle="1" w:styleId="xl229">
    <w:name w:val="xl229"/>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cs="Times"/>
      <w:sz w:val="20"/>
      <w:szCs w:val="20"/>
    </w:rPr>
  </w:style>
  <w:style w:type="paragraph" w:customStyle="1" w:styleId="xl230">
    <w:name w:val="xl23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s="Times"/>
      <w:color w:val="000000"/>
      <w:sz w:val="20"/>
      <w:szCs w:val="20"/>
    </w:rPr>
  </w:style>
  <w:style w:type="paragraph" w:customStyle="1" w:styleId="xl231">
    <w:name w:val="xl231"/>
    <w:basedOn w:val="a0"/>
    <w:rsid w:val="007E4ACD"/>
    <w:pPr>
      <w:pBdr>
        <w:right w:val="single" w:sz="4" w:space="0" w:color="auto"/>
      </w:pBdr>
      <w:spacing w:before="100" w:beforeAutospacing="1" w:after="100" w:afterAutospacing="1"/>
      <w:jc w:val="center"/>
      <w:textAlignment w:val="top"/>
    </w:pPr>
  </w:style>
  <w:style w:type="paragraph" w:customStyle="1" w:styleId="xl232">
    <w:name w:val="xl232"/>
    <w:basedOn w:val="a0"/>
    <w:rsid w:val="007E4ACD"/>
    <w:pPr>
      <w:pBdr>
        <w:top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33">
    <w:name w:val="xl233"/>
    <w:basedOn w:val="a0"/>
    <w:rsid w:val="007E4ACD"/>
    <w:pPr>
      <w:pBdr>
        <w:right w:val="single" w:sz="4" w:space="0" w:color="auto"/>
      </w:pBdr>
      <w:spacing w:before="100" w:beforeAutospacing="1" w:after="100" w:afterAutospacing="1"/>
      <w:jc w:val="center"/>
      <w:textAlignment w:val="top"/>
    </w:pPr>
    <w:rPr>
      <w:b/>
      <w:bCs/>
      <w:sz w:val="20"/>
      <w:szCs w:val="20"/>
    </w:rPr>
  </w:style>
  <w:style w:type="paragraph" w:customStyle="1" w:styleId="xl234">
    <w:name w:val="xl234"/>
    <w:basedOn w:val="a0"/>
    <w:rsid w:val="007E4ACD"/>
    <w:pPr>
      <w:pBdr>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35">
    <w:name w:val="xl235"/>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36">
    <w:name w:val="xl236"/>
    <w:basedOn w:val="a0"/>
    <w:rsid w:val="007E4AC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237">
    <w:name w:val="xl237"/>
    <w:basedOn w:val="a0"/>
    <w:rsid w:val="007E4ACD"/>
    <w:pPr>
      <w:pBdr>
        <w:top w:val="single" w:sz="4" w:space="0" w:color="auto"/>
        <w:left w:val="single" w:sz="4" w:space="0" w:color="auto"/>
        <w:bottom w:val="single" w:sz="4" w:space="0" w:color="auto"/>
      </w:pBdr>
      <w:spacing w:before="100" w:beforeAutospacing="1" w:after="100" w:afterAutospacing="1"/>
      <w:jc w:val="both"/>
    </w:pPr>
    <w:rPr>
      <w:sz w:val="20"/>
      <w:szCs w:val="20"/>
    </w:rPr>
  </w:style>
  <w:style w:type="paragraph" w:customStyle="1" w:styleId="xl238">
    <w:name w:val="xl238"/>
    <w:basedOn w:val="a0"/>
    <w:rsid w:val="007E4ACD"/>
    <w:pPr>
      <w:pBdr>
        <w:top w:val="single" w:sz="4" w:space="0" w:color="auto"/>
        <w:left w:val="single" w:sz="4" w:space="0" w:color="auto"/>
      </w:pBdr>
      <w:spacing w:before="100" w:beforeAutospacing="1" w:after="100" w:afterAutospacing="1"/>
      <w:jc w:val="both"/>
    </w:pPr>
    <w:rPr>
      <w:b/>
      <w:bCs/>
      <w:color w:val="000000"/>
      <w:sz w:val="20"/>
      <w:szCs w:val="20"/>
    </w:rPr>
  </w:style>
  <w:style w:type="paragraph" w:customStyle="1" w:styleId="xl239">
    <w:name w:val="xl239"/>
    <w:basedOn w:val="a0"/>
    <w:rsid w:val="007E4AC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40">
    <w:name w:val="xl240"/>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0"/>
      <w:szCs w:val="20"/>
    </w:rPr>
  </w:style>
  <w:style w:type="paragraph" w:customStyle="1" w:styleId="xl241">
    <w:name w:val="xl241"/>
    <w:basedOn w:val="a0"/>
    <w:rsid w:val="007E4ACD"/>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242">
    <w:name w:val="xl242"/>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0"/>
      <w:szCs w:val="20"/>
    </w:rPr>
  </w:style>
  <w:style w:type="paragraph" w:customStyle="1" w:styleId="xl243">
    <w:name w:val="xl243"/>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244">
    <w:name w:val="xl244"/>
    <w:basedOn w:val="a0"/>
    <w:rsid w:val="007E4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5">
    <w:name w:val="xl245"/>
    <w:basedOn w:val="a0"/>
    <w:rsid w:val="007E4ACD"/>
    <w:pPr>
      <w:pBdr>
        <w:top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246">
    <w:name w:val="xl246"/>
    <w:basedOn w:val="a0"/>
    <w:rsid w:val="007E4ACD"/>
    <w:pPr>
      <w:pBdr>
        <w:right w:val="single" w:sz="4" w:space="0" w:color="auto"/>
      </w:pBdr>
      <w:spacing w:before="100" w:beforeAutospacing="1" w:after="100" w:afterAutospacing="1"/>
      <w:jc w:val="center"/>
      <w:textAlignment w:val="top"/>
    </w:pPr>
    <w:rPr>
      <w:b/>
      <w:bCs/>
      <w:sz w:val="20"/>
      <w:szCs w:val="20"/>
    </w:rPr>
  </w:style>
  <w:style w:type="paragraph" w:customStyle="1" w:styleId="xl247">
    <w:name w:val="xl247"/>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20"/>
      <w:szCs w:val="20"/>
    </w:rPr>
  </w:style>
  <w:style w:type="paragraph" w:customStyle="1" w:styleId="xl248">
    <w:name w:val="xl248"/>
    <w:basedOn w:val="a0"/>
    <w:rsid w:val="007E4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character" w:customStyle="1" w:styleId="afd">
    <w:name w:val="Верхний колонтитул Знак"/>
    <w:link w:val="afc"/>
    <w:locked/>
    <w:rsid w:val="007E4ACD"/>
    <w:rPr>
      <w:sz w:val="24"/>
    </w:rPr>
  </w:style>
  <w:style w:type="character" w:customStyle="1" w:styleId="50">
    <w:name w:val="Заголовок 5 Знак"/>
    <w:link w:val="5"/>
    <w:semiHidden/>
    <w:locked/>
    <w:rsid w:val="008E21D9"/>
    <w:rPr>
      <w:rFonts w:ascii="Calibri" w:hAnsi="Calibri"/>
      <w:b/>
      <w:i/>
      <w:sz w:val="26"/>
    </w:rPr>
  </w:style>
  <w:style w:type="character" w:customStyle="1" w:styleId="70">
    <w:name w:val="Заголовок 7 Знак"/>
    <w:link w:val="7"/>
    <w:semiHidden/>
    <w:locked/>
    <w:rsid w:val="008E21D9"/>
    <w:rPr>
      <w:rFonts w:ascii="Calibri" w:hAnsi="Calibri"/>
      <w:sz w:val="24"/>
    </w:rPr>
  </w:style>
  <w:style w:type="character" w:customStyle="1" w:styleId="affe">
    <w:name w:val="Колонтитул_"/>
    <w:rsid w:val="007D66C4"/>
    <w:rPr>
      <w:rFonts w:ascii="Times New Roman" w:hAnsi="Times New Roman" w:cs="Times New Roman"/>
      <w:sz w:val="21"/>
      <w:szCs w:val="21"/>
      <w:u w:val="none"/>
    </w:rPr>
  </w:style>
  <w:style w:type="character" w:customStyle="1" w:styleId="Bodytext">
    <w:name w:val="Body text_"/>
    <w:link w:val="19"/>
    <w:locked/>
    <w:rsid w:val="00F07127"/>
    <w:rPr>
      <w:rFonts w:cs="Times New Roman"/>
      <w:sz w:val="19"/>
      <w:szCs w:val="19"/>
      <w:shd w:val="clear" w:color="auto" w:fill="FFFFFF"/>
    </w:rPr>
  </w:style>
  <w:style w:type="paragraph" w:customStyle="1" w:styleId="19">
    <w:name w:val="Основной текст1"/>
    <w:basedOn w:val="a0"/>
    <w:link w:val="Bodytext"/>
    <w:rsid w:val="00F07127"/>
    <w:pPr>
      <w:shd w:val="clear" w:color="auto" w:fill="FFFFFF"/>
      <w:spacing w:line="240" w:lineRule="atLeast"/>
      <w:jc w:val="both"/>
    </w:pPr>
    <w:rPr>
      <w:sz w:val="19"/>
      <w:szCs w:val="19"/>
    </w:rPr>
  </w:style>
  <w:style w:type="character" w:customStyle="1" w:styleId="apple-converted-space">
    <w:name w:val="apple-converted-space"/>
    <w:rsid w:val="00BA1507"/>
    <w:rPr>
      <w:rFonts w:cs="Times New Roman"/>
    </w:rPr>
  </w:style>
  <w:style w:type="character" w:customStyle="1" w:styleId="sl">
    <w:name w:val="s_l"/>
    <w:rsid w:val="000B6EFE"/>
    <w:rPr>
      <w:rFonts w:cs="Times New Roman"/>
    </w:rPr>
  </w:style>
  <w:style w:type="paragraph" w:customStyle="1" w:styleId="afff">
    <w:name w:val="Обычный таблица"/>
    <w:basedOn w:val="a0"/>
    <w:link w:val="afff0"/>
    <w:rsid w:val="00785D49"/>
    <w:rPr>
      <w:sz w:val="18"/>
      <w:szCs w:val="20"/>
    </w:rPr>
  </w:style>
  <w:style w:type="character" w:customStyle="1" w:styleId="afff0">
    <w:name w:val="Обычный таблица Знак"/>
    <w:link w:val="afff"/>
    <w:locked/>
    <w:rsid w:val="00785D49"/>
    <w:rPr>
      <w:sz w:val="18"/>
    </w:rPr>
  </w:style>
  <w:style w:type="character" w:customStyle="1" w:styleId="ConsPlusNormal0">
    <w:name w:val="ConsPlusNormal Знак"/>
    <w:link w:val="ConsPlusNormal"/>
    <w:qFormat/>
    <w:locked/>
    <w:rsid w:val="005B118E"/>
    <w:rPr>
      <w:rFonts w:ascii="Arial" w:hAnsi="Arial"/>
      <w:lang w:val="ru-RU" w:eastAsia="ru-RU" w:bidi="ar-SA"/>
    </w:rPr>
  </w:style>
  <w:style w:type="character" w:customStyle="1" w:styleId="finded">
    <w:name w:val="finded"/>
    <w:rsid w:val="00281333"/>
    <w:rPr>
      <w:rFonts w:cs="Times New Roman"/>
    </w:rPr>
  </w:style>
  <w:style w:type="character" w:customStyle="1" w:styleId="Arial">
    <w:name w:val="Основной текст + Arial"/>
    <w:rsid w:val="009D798E"/>
    <w:rPr>
      <w:rFonts w:ascii="Arial" w:hAnsi="Arial"/>
      <w:spacing w:val="2"/>
      <w:sz w:val="16"/>
      <w:u w:val="none"/>
    </w:rPr>
  </w:style>
  <w:style w:type="character" w:customStyle="1" w:styleId="iceouttxt1">
    <w:name w:val="iceouttxt1"/>
    <w:rsid w:val="00FE3C0C"/>
    <w:rPr>
      <w:rFonts w:ascii="Arial" w:hAnsi="Arial" w:cs="Arial"/>
      <w:color w:val="666666"/>
      <w:sz w:val="17"/>
      <w:szCs w:val="17"/>
    </w:rPr>
  </w:style>
  <w:style w:type="paragraph" w:customStyle="1" w:styleId="xl63">
    <w:name w:val="xl63"/>
    <w:basedOn w:val="a0"/>
    <w:rsid w:val="00355280"/>
    <w:pPr>
      <w:spacing w:before="100" w:beforeAutospacing="1" w:after="100" w:afterAutospacing="1"/>
      <w:textAlignment w:val="top"/>
    </w:pPr>
    <w:rPr>
      <w:rFonts w:ascii="Arial" w:hAnsi="Arial" w:cs="Arial"/>
      <w:b/>
      <w:bCs/>
    </w:rPr>
  </w:style>
  <w:style w:type="paragraph" w:customStyle="1" w:styleId="xl64">
    <w:name w:val="xl64"/>
    <w:basedOn w:val="a0"/>
    <w:rsid w:val="00355280"/>
    <w:pPr>
      <w:spacing w:before="100" w:beforeAutospacing="1" w:after="100" w:afterAutospacing="1"/>
      <w:textAlignment w:val="top"/>
    </w:pPr>
    <w:rPr>
      <w:rFonts w:ascii="Arial" w:hAnsi="Arial" w:cs="Arial"/>
      <w:sz w:val="18"/>
      <w:szCs w:val="18"/>
    </w:rPr>
  </w:style>
  <w:style w:type="paragraph" w:customStyle="1" w:styleId="xl65">
    <w:name w:val="xl65"/>
    <w:basedOn w:val="a0"/>
    <w:rsid w:val="00355280"/>
    <w:pPr>
      <w:spacing w:before="100" w:beforeAutospacing="1" w:after="100" w:afterAutospacing="1"/>
      <w:textAlignment w:val="top"/>
    </w:pPr>
    <w:rPr>
      <w:rFonts w:ascii="Arial" w:hAnsi="Arial" w:cs="Arial"/>
    </w:rPr>
  </w:style>
  <w:style w:type="paragraph" w:customStyle="1" w:styleId="Normalunindented">
    <w:name w:val="Normal unindented"/>
    <w:rsid w:val="002C508D"/>
    <w:pPr>
      <w:spacing w:before="120" w:after="120" w:line="276" w:lineRule="auto"/>
      <w:jc w:val="both"/>
    </w:pPr>
    <w:rPr>
      <w:sz w:val="22"/>
      <w:szCs w:val="22"/>
    </w:rPr>
  </w:style>
  <w:style w:type="character" w:customStyle="1" w:styleId="60">
    <w:name w:val="Заголовок 6 Знак"/>
    <w:link w:val="6"/>
    <w:locked/>
    <w:rsid w:val="002C508D"/>
    <w:rPr>
      <w:rFonts w:cs="Times New Roman"/>
      <w:i/>
      <w:iCs/>
      <w:color w:val="243F60"/>
      <w:sz w:val="22"/>
      <w:szCs w:val="22"/>
    </w:rPr>
  </w:style>
  <w:style w:type="character" w:customStyle="1" w:styleId="90">
    <w:name w:val="Заголовок 9 Знак"/>
    <w:link w:val="9"/>
    <w:locked/>
    <w:rsid w:val="002C508D"/>
    <w:rPr>
      <w:rFonts w:cs="Times New Roman"/>
      <w:i/>
      <w:iCs/>
      <w:color w:val="404040"/>
      <w:sz w:val="24"/>
    </w:rPr>
  </w:style>
  <w:style w:type="character" w:customStyle="1" w:styleId="32">
    <w:name w:val="Заголовок 3 Знак"/>
    <w:link w:val="31"/>
    <w:locked/>
    <w:rsid w:val="002C508D"/>
    <w:rPr>
      <w:rFonts w:cs="Times New Roman"/>
      <w:b/>
      <w:bCs/>
      <w:i/>
      <w:sz w:val="24"/>
    </w:rPr>
  </w:style>
  <w:style w:type="character" w:customStyle="1" w:styleId="41">
    <w:name w:val="Заголовок 4 Знак"/>
    <w:link w:val="40"/>
    <w:locked/>
    <w:rsid w:val="002C508D"/>
    <w:rPr>
      <w:b/>
      <w:bCs/>
      <w:iCs/>
      <w:sz w:val="24"/>
      <w:szCs w:val="24"/>
    </w:rPr>
  </w:style>
  <w:style w:type="paragraph" w:customStyle="1" w:styleId="heading1unnumbered">
    <w:name w:val="heading 1 unnumbered"/>
    <w:basedOn w:val="a0"/>
    <w:next w:val="a0"/>
    <w:rsid w:val="002C508D"/>
    <w:pPr>
      <w:keepNext/>
      <w:keepLines/>
      <w:spacing w:before="240"/>
      <w:jc w:val="center"/>
      <w:outlineLvl w:val="0"/>
    </w:pPr>
    <w:rPr>
      <w:b/>
      <w:bCs/>
      <w:szCs w:val="28"/>
    </w:rPr>
  </w:style>
  <w:style w:type="paragraph" w:customStyle="1" w:styleId="heading1normal">
    <w:name w:val="heading 1 normal"/>
    <w:basedOn w:val="a0"/>
    <w:next w:val="a0"/>
    <w:rsid w:val="002C508D"/>
    <w:pPr>
      <w:jc w:val="both"/>
      <w:outlineLvl w:val="0"/>
    </w:pPr>
    <w:rPr>
      <w:szCs w:val="22"/>
    </w:rPr>
  </w:style>
  <w:style w:type="paragraph" w:customStyle="1" w:styleId="heading1normalunnumbered">
    <w:name w:val="heading 1 normal unnumbered"/>
    <w:basedOn w:val="a0"/>
    <w:next w:val="a0"/>
    <w:link w:val="1a"/>
    <w:rsid w:val="002C508D"/>
    <w:pPr>
      <w:ind w:firstLine="708"/>
      <w:jc w:val="both"/>
      <w:outlineLvl w:val="0"/>
    </w:pPr>
    <w:rPr>
      <w:szCs w:val="22"/>
    </w:rPr>
  </w:style>
  <w:style w:type="paragraph" w:styleId="afff1">
    <w:name w:val="caption"/>
    <w:basedOn w:val="a0"/>
    <w:next w:val="a0"/>
    <w:qFormat/>
    <w:rsid w:val="002C508D"/>
    <w:pPr>
      <w:ind w:firstLine="708"/>
      <w:jc w:val="both"/>
    </w:pPr>
    <w:rPr>
      <w:b/>
      <w:bCs/>
      <w:color w:val="4F81BD"/>
      <w:sz w:val="18"/>
      <w:szCs w:val="18"/>
    </w:rPr>
  </w:style>
  <w:style w:type="character" w:customStyle="1" w:styleId="a8">
    <w:name w:val="Заголовок Знак"/>
    <w:link w:val="a7"/>
    <w:locked/>
    <w:rsid w:val="002C508D"/>
    <w:rPr>
      <w:rFonts w:ascii="Arial" w:hAnsi="Arial" w:cs="Times New Roman"/>
      <w:b/>
      <w:kern w:val="28"/>
      <w:sz w:val="32"/>
    </w:rPr>
  </w:style>
  <w:style w:type="paragraph" w:styleId="afff2">
    <w:name w:val="Subtitle"/>
    <w:basedOn w:val="a0"/>
    <w:next w:val="a0"/>
    <w:link w:val="afff3"/>
    <w:qFormat/>
    <w:rsid w:val="002C508D"/>
    <w:pPr>
      <w:numPr>
        <w:ilvl w:val="1"/>
      </w:numPr>
      <w:ind w:firstLine="708"/>
      <w:jc w:val="both"/>
    </w:pPr>
    <w:rPr>
      <w:i/>
      <w:iCs/>
      <w:color w:val="4F81BD"/>
      <w:spacing w:val="15"/>
    </w:rPr>
  </w:style>
  <w:style w:type="character" w:customStyle="1" w:styleId="afff3">
    <w:name w:val="Подзаголовок Знак"/>
    <w:link w:val="afff2"/>
    <w:locked/>
    <w:rsid w:val="002C508D"/>
    <w:rPr>
      <w:rFonts w:cs="Times New Roman"/>
      <w:i/>
      <w:iCs/>
      <w:color w:val="4F81BD"/>
      <w:spacing w:val="15"/>
      <w:sz w:val="24"/>
      <w:szCs w:val="24"/>
    </w:rPr>
  </w:style>
  <w:style w:type="character" w:styleId="afff4">
    <w:name w:val="Strong"/>
    <w:qFormat/>
    <w:rsid w:val="002C508D"/>
    <w:rPr>
      <w:rFonts w:cs="Times New Roman"/>
      <w:b/>
      <w:bCs/>
    </w:rPr>
  </w:style>
  <w:style w:type="paragraph" w:customStyle="1" w:styleId="210">
    <w:name w:val="Цитата 21"/>
    <w:basedOn w:val="a0"/>
    <w:next w:val="a0"/>
    <w:link w:val="QuoteChar"/>
    <w:rsid w:val="002C508D"/>
    <w:pPr>
      <w:ind w:firstLine="708"/>
      <w:jc w:val="both"/>
    </w:pPr>
    <w:rPr>
      <w:i/>
      <w:iCs/>
      <w:color w:val="8064A2"/>
      <w:sz w:val="22"/>
      <w:szCs w:val="22"/>
    </w:rPr>
  </w:style>
  <w:style w:type="character" w:customStyle="1" w:styleId="QuoteChar">
    <w:name w:val="Quote Char"/>
    <w:link w:val="210"/>
    <w:locked/>
    <w:rsid w:val="002C508D"/>
    <w:rPr>
      <w:rFonts w:cs="Times New Roman"/>
      <w:i/>
      <w:iCs/>
      <w:color w:val="8064A2"/>
      <w:sz w:val="22"/>
      <w:szCs w:val="22"/>
    </w:rPr>
  </w:style>
  <w:style w:type="paragraph" w:customStyle="1" w:styleId="DeletedPlaceholder">
    <w:name w:val="DeletedPlaceholder"/>
    <w:basedOn w:val="a0"/>
    <w:next w:val="a0"/>
    <w:link w:val="DeletedPlaceholder0"/>
    <w:rsid w:val="002C508D"/>
    <w:pPr>
      <w:ind w:firstLine="708"/>
      <w:jc w:val="both"/>
    </w:pPr>
    <w:rPr>
      <w:i/>
      <w:iCs/>
      <w:color w:val="FF3F1F"/>
      <w:sz w:val="22"/>
      <w:szCs w:val="22"/>
    </w:rPr>
  </w:style>
  <w:style w:type="character" w:customStyle="1" w:styleId="DeletedPlaceholder0">
    <w:name w:val="DeletedPlaceholder Знак"/>
    <w:link w:val="DeletedPlaceholder"/>
    <w:locked/>
    <w:rsid w:val="002C508D"/>
    <w:rPr>
      <w:rFonts w:cs="Times New Roman"/>
      <w:i/>
      <w:iCs/>
      <w:color w:val="FF3F1F"/>
      <w:sz w:val="22"/>
      <w:szCs w:val="22"/>
    </w:rPr>
  </w:style>
  <w:style w:type="paragraph" w:customStyle="1" w:styleId="Warning">
    <w:name w:val="Warning"/>
    <w:basedOn w:val="a0"/>
    <w:next w:val="a0"/>
    <w:link w:val="27"/>
    <w:rsid w:val="002C508D"/>
    <w:pPr>
      <w:ind w:firstLine="708"/>
      <w:jc w:val="both"/>
    </w:pPr>
    <w:rPr>
      <w:i/>
      <w:iCs/>
      <w:color w:val="E36C0A"/>
      <w:szCs w:val="22"/>
    </w:rPr>
  </w:style>
  <w:style w:type="paragraph" w:customStyle="1" w:styleId="1b">
    <w:name w:val="Выделенная цитата1"/>
    <w:basedOn w:val="a0"/>
    <w:next w:val="a0"/>
    <w:link w:val="IntenseQuoteChar"/>
    <w:rsid w:val="002C508D"/>
    <w:pPr>
      <w:pBdr>
        <w:bottom w:val="single" w:sz="4" w:space="4" w:color="4F81BD"/>
      </w:pBdr>
      <w:spacing w:before="200" w:after="280"/>
      <w:ind w:left="936" w:right="936" w:firstLine="708"/>
      <w:jc w:val="both"/>
    </w:pPr>
    <w:rPr>
      <w:b/>
      <w:bCs/>
      <w:i/>
      <w:iCs/>
      <w:color w:val="4F81BD"/>
      <w:sz w:val="22"/>
      <w:szCs w:val="22"/>
    </w:rPr>
  </w:style>
  <w:style w:type="character" w:customStyle="1" w:styleId="IntenseQuoteChar">
    <w:name w:val="Intense Quote Char"/>
    <w:link w:val="1b"/>
    <w:locked/>
    <w:rsid w:val="002C508D"/>
    <w:rPr>
      <w:rFonts w:cs="Times New Roman"/>
      <w:b/>
      <w:bCs/>
      <w:i/>
      <w:iCs/>
      <w:color w:val="4F81BD"/>
      <w:sz w:val="22"/>
      <w:szCs w:val="22"/>
    </w:rPr>
  </w:style>
  <w:style w:type="character" w:customStyle="1" w:styleId="1c">
    <w:name w:val="Слабое выделение1"/>
    <w:rsid w:val="002C508D"/>
    <w:rPr>
      <w:rFonts w:cs="Times New Roman"/>
      <w:i/>
      <w:iCs/>
      <w:color w:val="808080"/>
    </w:rPr>
  </w:style>
  <w:style w:type="character" w:customStyle="1" w:styleId="1d">
    <w:name w:val="Сильное выделение1"/>
    <w:rsid w:val="002C508D"/>
    <w:rPr>
      <w:rFonts w:cs="Times New Roman"/>
      <w:b/>
      <w:bCs/>
      <w:i/>
      <w:iCs/>
      <w:color w:val="4F81BD"/>
    </w:rPr>
  </w:style>
  <w:style w:type="character" w:customStyle="1" w:styleId="1e">
    <w:name w:val="Слабая ссылка1"/>
    <w:rsid w:val="002C508D"/>
    <w:rPr>
      <w:rFonts w:cs="Times New Roman"/>
      <w:smallCaps/>
      <w:color w:val="C0504D"/>
      <w:u w:val="single"/>
    </w:rPr>
  </w:style>
  <w:style w:type="character" w:customStyle="1" w:styleId="1f">
    <w:name w:val="Сильная ссылка1"/>
    <w:rsid w:val="002C508D"/>
    <w:rPr>
      <w:rFonts w:cs="Times New Roman"/>
      <w:b/>
      <w:bCs/>
      <w:smallCaps/>
      <w:color w:val="C0504D"/>
      <w:spacing w:val="5"/>
      <w:u w:val="single"/>
    </w:rPr>
  </w:style>
  <w:style w:type="character" w:customStyle="1" w:styleId="1f0">
    <w:name w:val="Название книги1"/>
    <w:rsid w:val="002C508D"/>
    <w:rPr>
      <w:rFonts w:cs="Times New Roman"/>
      <w:b/>
      <w:bCs/>
      <w:smallCaps/>
      <w:spacing w:val="5"/>
    </w:rPr>
  </w:style>
  <w:style w:type="character" w:customStyle="1" w:styleId="aff6">
    <w:name w:val="Схема документа Знак"/>
    <w:link w:val="aff5"/>
    <w:semiHidden/>
    <w:locked/>
    <w:rsid w:val="002C508D"/>
    <w:rPr>
      <w:rFonts w:ascii="Tahoma" w:hAnsi="Tahoma" w:cs="Tahoma"/>
      <w:shd w:val="clear" w:color="auto" w:fill="000080"/>
    </w:rPr>
  </w:style>
  <w:style w:type="paragraph" w:customStyle="1" w:styleId="1f1">
    <w:name w:val="Без интервала1"/>
    <w:rsid w:val="00396387"/>
    <w:rPr>
      <w:rFonts w:ascii="Calibri" w:hAnsi="Calibri"/>
      <w:sz w:val="22"/>
      <w:szCs w:val="22"/>
      <w:lang w:eastAsia="en-US"/>
    </w:rPr>
  </w:style>
  <w:style w:type="paragraph" w:styleId="28">
    <w:name w:val="List 2"/>
    <w:basedOn w:val="a0"/>
    <w:rsid w:val="007C0581"/>
    <w:pPr>
      <w:ind w:left="566" w:hanging="283"/>
      <w:contextualSpacing/>
    </w:pPr>
  </w:style>
  <w:style w:type="paragraph" w:styleId="HTML">
    <w:name w:val="HTML Preformatted"/>
    <w:basedOn w:val="a0"/>
    <w:link w:val="HTML0"/>
    <w:rsid w:val="007C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locked/>
    <w:rsid w:val="007C0581"/>
    <w:rPr>
      <w:rFonts w:ascii="Courier New" w:hAnsi="Courier New" w:cs="Courier New"/>
    </w:rPr>
  </w:style>
  <w:style w:type="paragraph" w:styleId="afff5">
    <w:name w:val="Plain Text"/>
    <w:basedOn w:val="a0"/>
    <w:link w:val="afff6"/>
    <w:rsid w:val="00BF418D"/>
    <w:rPr>
      <w:rFonts w:ascii="Courier New" w:hAnsi="Courier New"/>
      <w:sz w:val="20"/>
      <w:szCs w:val="20"/>
    </w:rPr>
  </w:style>
  <w:style w:type="character" w:customStyle="1" w:styleId="afff6">
    <w:name w:val="Текст Знак"/>
    <w:link w:val="afff5"/>
    <w:locked/>
    <w:rsid w:val="00BF418D"/>
    <w:rPr>
      <w:rFonts w:ascii="Courier New" w:hAnsi="Courier New" w:cs="Courier New"/>
    </w:rPr>
  </w:style>
  <w:style w:type="paragraph" w:customStyle="1" w:styleId="ConsTitle">
    <w:name w:val="ConsTitle"/>
    <w:rsid w:val="001C6CA5"/>
    <w:pPr>
      <w:widowControl w:val="0"/>
      <w:autoSpaceDE w:val="0"/>
      <w:autoSpaceDN w:val="0"/>
      <w:adjustRightInd w:val="0"/>
    </w:pPr>
    <w:rPr>
      <w:rFonts w:ascii="Arial" w:hAnsi="Arial" w:cs="Arial"/>
      <w:b/>
      <w:bCs/>
      <w:sz w:val="16"/>
      <w:szCs w:val="16"/>
    </w:rPr>
  </w:style>
  <w:style w:type="numbering" w:styleId="111111">
    <w:name w:val="Outline List 2"/>
    <w:basedOn w:val="a3"/>
    <w:rsid w:val="00025380"/>
    <w:pPr>
      <w:numPr>
        <w:numId w:val="4"/>
      </w:numPr>
    </w:pPr>
  </w:style>
  <w:style w:type="numbering" w:customStyle="1" w:styleId="4">
    <w:name w:val="Стиль4"/>
    <w:rsid w:val="00025380"/>
    <w:pPr>
      <w:numPr>
        <w:numId w:val="3"/>
      </w:numPr>
    </w:pPr>
  </w:style>
  <w:style w:type="table" w:customStyle="1" w:styleId="1f2">
    <w:name w:val="Сетка таблицы1"/>
    <w:basedOn w:val="a2"/>
    <w:next w:val="af8"/>
    <w:uiPriority w:val="59"/>
    <w:rsid w:val="006B675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2"/>
    <w:next w:val="af8"/>
    <w:uiPriority w:val="59"/>
    <w:rsid w:val="006B67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0">
    <w:name w:val="Знак Знак24"/>
    <w:locked/>
    <w:rsid w:val="0024491C"/>
    <w:rPr>
      <w:rFonts w:ascii="Times New Roman" w:hAnsi="Times New Roman" w:cs="Times New Roman"/>
      <w:bCs/>
      <w:sz w:val="26"/>
      <w:szCs w:val="26"/>
      <w:lang w:val="ru-RU"/>
    </w:rPr>
  </w:style>
  <w:style w:type="character" w:customStyle="1" w:styleId="230">
    <w:name w:val="Знак Знак23"/>
    <w:locked/>
    <w:rsid w:val="0024491C"/>
    <w:rPr>
      <w:rFonts w:cs="Times New Roman"/>
      <w:bCs/>
      <w:sz w:val="22"/>
      <w:szCs w:val="22"/>
    </w:rPr>
  </w:style>
  <w:style w:type="character" w:customStyle="1" w:styleId="220">
    <w:name w:val="Знак Знак22"/>
    <w:locked/>
    <w:rsid w:val="0024491C"/>
    <w:rPr>
      <w:rFonts w:ascii="Times New Roman" w:hAnsi="Times New Roman" w:cs="Times New Roman"/>
      <w:bCs/>
      <w:iCs/>
      <w:sz w:val="20"/>
      <w:lang w:val="ru-RU"/>
    </w:rPr>
  </w:style>
  <w:style w:type="character" w:customStyle="1" w:styleId="211">
    <w:name w:val="Знак Знак21"/>
    <w:semiHidden/>
    <w:locked/>
    <w:rsid w:val="0024491C"/>
    <w:rPr>
      <w:rFonts w:cs="Times New Roman"/>
      <w:sz w:val="20"/>
      <w:lang w:val="ru-RU"/>
    </w:rPr>
  </w:style>
  <w:style w:type="character" w:customStyle="1" w:styleId="1a">
    <w:name w:val="Заголовок 1 Знак"/>
    <w:link w:val="heading1normalunnumbered"/>
    <w:locked/>
    <w:rsid w:val="0024491C"/>
    <w:rPr>
      <w:sz w:val="24"/>
      <w:szCs w:val="22"/>
      <w:lang w:val="ru-RU" w:eastAsia="ru-RU" w:bidi="ar-SA"/>
    </w:rPr>
  </w:style>
  <w:style w:type="character" w:customStyle="1" w:styleId="27">
    <w:name w:val="Цитата 2 Знак"/>
    <w:link w:val="Warning"/>
    <w:locked/>
    <w:rsid w:val="0024491C"/>
    <w:rPr>
      <w:i/>
      <w:iCs/>
      <w:color w:val="E36C0A"/>
      <w:sz w:val="24"/>
      <w:szCs w:val="22"/>
      <w:lang w:val="ru-RU" w:eastAsia="ru-RU" w:bidi="ar-SA"/>
    </w:rPr>
  </w:style>
  <w:style w:type="character" w:customStyle="1" w:styleId="afff7">
    <w:name w:val="Основной текст_"/>
    <w:link w:val="2a"/>
    <w:locked/>
    <w:rsid w:val="0024491C"/>
    <w:rPr>
      <w:sz w:val="21"/>
      <w:shd w:val="clear" w:color="auto" w:fill="FFFFFF"/>
    </w:rPr>
  </w:style>
  <w:style w:type="character" w:customStyle="1" w:styleId="-1pt">
    <w:name w:val="Основной текст + Интервал -1 pt"/>
    <w:rsid w:val="0024491C"/>
    <w:rPr>
      <w:spacing w:val="-20"/>
      <w:sz w:val="21"/>
    </w:rPr>
  </w:style>
  <w:style w:type="numbering" w:customStyle="1" w:styleId="1f3">
    <w:name w:val="Нет списка1"/>
    <w:next w:val="a3"/>
    <w:semiHidden/>
    <w:rsid w:val="0024491C"/>
  </w:style>
  <w:style w:type="character" w:customStyle="1" w:styleId="Heading1Char">
    <w:name w:val="Heading 1 Char"/>
    <w:locked/>
    <w:rsid w:val="003E6B3B"/>
    <w:rPr>
      <w:sz w:val="28"/>
      <w:szCs w:val="22"/>
      <w:lang w:val="ru-RU" w:eastAsia="ru-RU" w:bidi="ar-SA"/>
    </w:rPr>
  </w:style>
  <w:style w:type="paragraph" w:customStyle="1" w:styleId="2a">
    <w:name w:val="Основной текст2"/>
    <w:basedOn w:val="a0"/>
    <w:link w:val="afff7"/>
    <w:rsid w:val="0055193E"/>
    <w:pPr>
      <w:widowControl w:val="0"/>
      <w:shd w:val="clear" w:color="auto" w:fill="FFFFFF"/>
      <w:spacing w:after="780" w:line="240" w:lineRule="atLeast"/>
      <w:ind w:hanging="700"/>
    </w:pPr>
    <w:rPr>
      <w:sz w:val="21"/>
      <w:szCs w:val="20"/>
      <w:shd w:val="clear" w:color="auto" w:fill="FFFFFF"/>
    </w:rPr>
  </w:style>
  <w:style w:type="character" w:customStyle="1" w:styleId="43">
    <w:name w:val="Основной текст (4)"/>
    <w:link w:val="410"/>
    <w:locked/>
    <w:rsid w:val="00F70540"/>
    <w:rPr>
      <w:sz w:val="24"/>
      <w:shd w:val="clear" w:color="auto" w:fill="FFFFFF"/>
      <w:lang w:bidi="ar-SA"/>
    </w:rPr>
  </w:style>
  <w:style w:type="paragraph" w:customStyle="1" w:styleId="410">
    <w:name w:val="Основной текст (4)1"/>
    <w:basedOn w:val="a0"/>
    <w:link w:val="43"/>
    <w:rsid w:val="00F70540"/>
    <w:pPr>
      <w:shd w:val="clear" w:color="auto" w:fill="FFFFFF"/>
      <w:spacing w:line="274" w:lineRule="exact"/>
    </w:pPr>
    <w:rPr>
      <w:szCs w:val="20"/>
      <w:shd w:val="clear" w:color="auto" w:fill="FFFFFF"/>
    </w:rPr>
  </w:style>
  <w:style w:type="character" w:customStyle="1" w:styleId="52">
    <w:name w:val="Основной текст (5)"/>
    <w:link w:val="510"/>
    <w:locked/>
    <w:rsid w:val="00F70540"/>
    <w:rPr>
      <w:sz w:val="24"/>
      <w:shd w:val="clear" w:color="auto" w:fill="FFFFFF"/>
      <w:lang w:bidi="ar-SA"/>
    </w:rPr>
  </w:style>
  <w:style w:type="paragraph" w:customStyle="1" w:styleId="510">
    <w:name w:val="Основной текст (5)1"/>
    <w:basedOn w:val="a0"/>
    <w:link w:val="52"/>
    <w:rsid w:val="00F70540"/>
    <w:pPr>
      <w:shd w:val="clear" w:color="auto" w:fill="FFFFFF"/>
      <w:spacing w:line="274" w:lineRule="exact"/>
      <w:jc w:val="both"/>
    </w:pPr>
    <w:rPr>
      <w:szCs w:val="20"/>
      <w:shd w:val="clear" w:color="auto" w:fill="FFFFFF"/>
    </w:rPr>
  </w:style>
  <w:style w:type="character" w:customStyle="1" w:styleId="iceouttxt4">
    <w:name w:val="iceouttxt4"/>
    <w:rsid w:val="00800F0B"/>
    <w:rPr>
      <w:rFonts w:ascii="Arial" w:hAnsi="Arial" w:cs="Arial" w:hint="default"/>
      <w:color w:val="666666"/>
      <w:sz w:val="17"/>
      <w:szCs w:val="17"/>
    </w:rPr>
  </w:style>
  <w:style w:type="character" w:customStyle="1" w:styleId="iceouttxt53">
    <w:name w:val="iceouttxt53"/>
    <w:rsid w:val="00800F0B"/>
    <w:rPr>
      <w:rFonts w:ascii="Arial" w:hAnsi="Arial" w:cs="Arial" w:hint="default"/>
      <w:color w:val="666666"/>
      <w:sz w:val="11"/>
      <w:szCs w:val="11"/>
    </w:rPr>
  </w:style>
  <w:style w:type="paragraph" w:styleId="afff8">
    <w:name w:val="List Paragraph"/>
    <w:basedOn w:val="a0"/>
    <w:uiPriority w:val="34"/>
    <w:qFormat/>
    <w:rsid w:val="008D37E8"/>
    <w:pPr>
      <w:ind w:left="720"/>
      <w:contextualSpacing/>
    </w:pPr>
  </w:style>
  <w:style w:type="paragraph" w:customStyle="1" w:styleId="53">
    <w:name w:val="Стиль5"/>
    <w:basedOn w:val="a0"/>
    <w:link w:val="54"/>
    <w:qFormat/>
    <w:rsid w:val="0098163D"/>
    <w:pPr>
      <w:autoSpaceDE w:val="0"/>
      <w:autoSpaceDN w:val="0"/>
      <w:adjustRightInd w:val="0"/>
      <w:jc w:val="both"/>
    </w:pPr>
    <w:rPr>
      <w:rFonts w:ascii="Courier New" w:hAnsi="Courier New" w:cs="Courier New"/>
      <w:bCs/>
      <w:color w:val="FFFFFF"/>
      <w:sz w:val="18"/>
      <w:szCs w:val="18"/>
    </w:rPr>
  </w:style>
  <w:style w:type="character" w:customStyle="1" w:styleId="54">
    <w:name w:val="Стиль5 Знак"/>
    <w:link w:val="53"/>
    <w:rsid w:val="0098163D"/>
    <w:rPr>
      <w:rFonts w:ascii="Courier New" w:hAnsi="Courier New" w:cs="Courier New"/>
      <w:bCs/>
      <w:color w:val="FFFFFF"/>
      <w:sz w:val="18"/>
      <w:szCs w:val="18"/>
    </w:rPr>
  </w:style>
  <w:style w:type="paragraph" w:customStyle="1" w:styleId="afff9">
    <w:name w:val="Текст ТД"/>
    <w:basedOn w:val="a0"/>
    <w:link w:val="afffa"/>
    <w:qFormat/>
    <w:rsid w:val="0076661C"/>
    <w:pPr>
      <w:tabs>
        <w:tab w:val="num" w:pos="360"/>
      </w:tabs>
      <w:autoSpaceDE w:val="0"/>
      <w:autoSpaceDN w:val="0"/>
      <w:adjustRightInd w:val="0"/>
      <w:spacing w:after="200"/>
      <w:ind w:left="360" w:hanging="360"/>
      <w:jc w:val="both"/>
    </w:pPr>
    <w:rPr>
      <w:szCs w:val="20"/>
      <w:lang w:eastAsia="en-US"/>
    </w:rPr>
  </w:style>
  <w:style w:type="character" w:customStyle="1" w:styleId="afffa">
    <w:name w:val="Текст ТД Знак"/>
    <w:link w:val="afff9"/>
    <w:locked/>
    <w:rsid w:val="0076661C"/>
    <w:rPr>
      <w:sz w:val="24"/>
      <w:lang w:eastAsia="en-US"/>
    </w:rPr>
  </w:style>
  <w:style w:type="paragraph" w:customStyle="1" w:styleId="ASN">
    <w:name w:val="ASN"/>
    <w:basedOn w:val="a0"/>
    <w:rsid w:val="00E50B36"/>
    <w:pPr>
      <w:spacing w:before="60" w:after="60"/>
      <w:ind w:firstLine="720"/>
      <w:jc w:val="both"/>
    </w:pPr>
    <w:rPr>
      <w:rFonts w:ascii="Courier New" w:hAnsi="Courier New"/>
      <w:sz w:val="20"/>
      <w:szCs w:val="20"/>
      <w:lang w:val="en-US"/>
    </w:rPr>
  </w:style>
  <w:style w:type="paragraph" w:customStyle="1" w:styleId="110">
    <w:name w:val="Обычный + 11 пт"/>
    <w:aliases w:val="По центру"/>
    <w:basedOn w:val="a0"/>
    <w:rsid w:val="00E50B36"/>
    <w:pPr>
      <w:suppressAutoHyphens/>
      <w:jc w:val="center"/>
    </w:pPr>
    <w:rPr>
      <w:sz w:val="22"/>
      <w:szCs w:val="22"/>
    </w:rPr>
  </w:style>
  <w:style w:type="paragraph" w:customStyle="1" w:styleId="1f4">
    <w:name w:val="Обычный1"/>
    <w:rsid w:val="00E50B36"/>
    <w:pPr>
      <w:widowControl w:val="0"/>
      <w:suppressAutoHyphens/>
      <w:spacing w:line="300" w:lineRule="auto"/>
    </w:pPr>
    <w:rPr>
      <w:sz w:val="22"/>
      <w:lang w:eastAsia="ar-SA"/>
    </w:rPr>
  </w:style>
  <w:style w:type="paragraph" w:styleId="afffb">
    <w:name w:val="No Spacing"/>
    <w:rsid w:val="00AC6D10"/>
    <w:pPr>
      <w:suppressAutoHyphens/>
      <w:autoSpaceDN w:val="0"/>
      <w:textAlignment w:val="baseline"/>
    </w:pPr>
    <w:rPr>
      <w:rFonts w:ascii="Calibri" w:eastAsia="Calibri" w:hAnsi="Calibri" w:cs="Calibri"/>
      <w:sz w:val="22"/>
      <w:szCs w:val="22"/>
    </w:rPr>
  </w:style>
  <w:style w:type="paragraph" w:customStyle="1" w:styleId="TableContents">
    <w:name w:val="Table Contents"/>
    <w:basedOn w:val="a0"/>
    <w:rsid w:val="00BA6662"/>
    <w:pPr>
      <w:suppressLineNumbers/>
      <w:autoSpaceDN w:val="0"/>
      <w:spacing w:after="200" w:line="276" w:lineRule="auto"/>
      <w:textAlignment w:val="baseline"/>
    </w:pPr>
    <w:rPr>
      <w:rFonts w:ascii="Calibri" w:eastAsia="Calibri" w:hAnsi="Calibri"/>
      <w:sz w:val="22"/>
      <w:szCs w:val="22"/>
      <w:lang w:eastAsia="en-US"/>
    </w:rPr>
  </w:style>
  <w:style w:type="paragraph" w:customStyle="1" w:styleId="Standard">
    <w:name w:val="Standard"/>
    <w:rsid w:val="00BA6662"/>
    <w:pPr>
      <w:autoSpaceDN w:val="0"/>
      <w:spacing w:after="200" w:line="276" w:lineRule="auto"/>
      <w:textAlignment w:val="baseline"/>
    </w:pPr>
    <w:rPr>
      <w:rFonts w:ascii="Calibri" w:eastAsia="Calibri" w:hAnsi="Calibri"/>
      <w:sz w:val="22"/>
      <w:szCs w:val="22"/>
      <w:lang w:eastAsia="en-US"/>
    </w:rPr>
  </w:style>
  <w:style w:type="character" w:styleId="afffc">
    <w:name w:val="Unresolved Mention"/>
    <w:basedOn w:val="a1"/>
    <w:uiPriority w:val="99"/>
    <w:semiHidden/>
    <w:unhideWhenUsed/>
    <w:rsid w:val="004A6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14158683">
      <w:bodyDiv w:val="1"/>
      <w:marLeft w:val="0"/>
      <w:marRight w:val="0"/>
      <w:marTop w:val="0"/>
      <w:marBottom w:val="0"/>
      <w:divBdr>
        <w:top w:val="none" w:sz="0" w:space="0" w:color="auto"/>
        <w:left w:val="none" w:sz="0" w:space="0" w:color="auto"/>
        <w:bottom w:val="none" w:sz="0" w:space="0" w:color="auto"/>
        <w:right w:val="none" w:sz="0" w:space="0" w:color="auto"/>
      </w:divBdr>
    </w:div>
    <w:div w:id="18630938">
      <w:bodyDiv w:val="1"/>
      <w:marLeft w:val="0"/>
      <w:marRight w:val="0"/>
      <w:marTop w:val="0"/>
      <w:marBottom w:val="0"/>
      <w:divBdr>
        <w:top w:val="none" w:sz="0" w:space="0" w:color="auto"/>
        <w:left w:val="none" w:sz="0" w:space="0" w:color="auto"/>
        <w:bottom w:val="none" w:sz="0" w:space="0" w:color="auto"/>
        <w:right w:val="none" w:sz="0" w:space="0" w:color="auto"/>
      </w:divBdr>
    </w:div>
    <w:div w:id="33845640">
      <w:bodyDiv w:val="1"/>
      <w:marLeft w:val="0"/>
      <w:marRight w:val="0"/>
      <w:marTop w:val="0"/>
      <w:marBottom w:val="0"/>
      <w:divBdr>
        <w:top w:val="none" w:sz="0" w:space="0" w:color="auto"/>
        <w:left w:val="none" w:sz="0" w:space="0" w:color="auto"/>
        <w:bottom w:val="none" w:sz="0" w:space="0" w:color="auto"/>
        <w:right w:val="none" w:sz="0" w:space="0" w:color="auto"/>
      </w:divBdr>
    </w:div>
    <w:div w:id="487522441">
      <w:bodyDiv w:val="1"/>
      <w:marLeft w:val="0"/>
      <w:marRight w:val="0"/>
      <w:marTop w:val="0"/>
      <w:marBottom w:val="0"/>
      <w:divBdr>
        <w:top w:val="none" w:sz="0" w:space="0" w:color="auto"/>
        <w:left w:val="none" w:sz="0" w:space="0" w:color="auto"/>
        <w:bottom w:val="none" w:sz="0" w:space="0" w:color="auto"/>
        <w:right w:val="none" w:sz="0" w:space="0" w:color="auto"/>
      </w:divBdr>
    </w:div>
    <w:div w:id="637880719">
      <w:bodyDiv w:val="1"/>
      <w:marLeft w:val="0"/>
      <w:marRight w:val="0"/>
      <w:marTop w:val="0"/>
      <w:marBottom w:val="0"/>
      <w:divBdr>
        <w:top w:val="none" w:sz="0" w:space="0" w:color="auto"/>
        <w:left w:val="none" w:sz="0" w:space="0" w:color="auto"/>
        <w:bottom w:val="none" w:sz="0" w:space="0" w:color="auto"/>
        <w:right w:val="none" w:sz="0" w:space="0" w:color="auto"/>
      </w:divBdr>
    </w:div>
    <w:div w:id="764153386">
      <w:bodyDiv w:val="1"/>
      <w:marLeft w:val="0"/>
      <w:marRight w:val="0"/>
      <w:marTop w:val="0"/>
      <w:marBottom w:val="0"/>
      <w:divBdr>
        <w:top w:val="none" w:sz="0" w:space="0" w:color="auto"/>
        <w:left w:val="none" w:sz="0" w:space="0" w:color="auto"/>
        <w:bottom w:val="none" w:sz="0" w:space="0" w:color="auto"/>
        <w:right w:val="none" w:sz="0" w:space="0" w:color="auto"/>
      </w:divBdr>
    </w:div>
    <w:div w:id="1006127483">
      <w:bodyDiv w:val="1"/>
      <w:marLeft w:val="0"/>
      <w:marRight w:val="0"/>
      <w:marTop w:val="0"/>
      <w:marBottom w:val="0"/>
      <w:divBdr>
        <w:top w:val="none" w:sz="0" w:space="0" w:color="auto"/>
        <w:left w:val="none" w:sz="0" w:space="0" w:color="auto"/>
        <w:bottom w:val="none" w:sz="0" w:space="0" w:color="auto"/>
        <w:right w:val="none" w:sz="0" w:space="0" w:color="auto"/>
      </w:divBdr>
    </w:div>
    <w:div w:id="1044216000">
      <w:bodyDiv w:val="1"/>
      <w:marLeft w:val="0"/>
      <w:marRight w:val="0"/>
      <w:marTop w:val="0"/>
      <w:marBottom w:val="0"/>
      <w:divBdr>
        <w:top w:val="none" w:sz="0" w:space="0" w:color="auto"/>
        <w:left w:val="none" w:sz="0" w:space="0" w:color="auto"/>
        <w:bottom w:val="none" w:sz="0" w:space="0" w:color="auto"/>
        <w:right w:val="none" w:sz="0" w:space="0" w:color="auto"/>
      </w:divBdr>
    </w:div>
    <w:div w:id="1115753701">
      <w:bodyDiv w:val="1"/>
      <w:marLeft w:val="0"/>
      <w:marRight w:val="0"/>
      <w:marTop w:val="0"/>
      <w:marBottom w:val="0"/>
      <w:divBdr>
        <w:top w:val="none" w:sz="0" w:space="0" w:color="auto"/>
        <w:left w:val="none" w:sz="0" w:space="0" w:color="auto"/>
        <w:bottom w:val="none" w:sz="0" w:space="0" w:color="auto"/>
        <w:right w:val="none" w:sz="0" w:space="0" w:color="auto"/>
      </w:divBdr>
    </w:div>
    <w:div w:id="1198545982">
      <w:bodyDiv w:val="1"/>
      <w:marLeft w:val="0"/>
      <w:marRight w:val="0"/>
      <w:marTop w:val="0"/>
      <w:marBottom w:val="0"/>
      <w:divBdr>
        <w:top w:val="none" w:sz="0" w:space="0" w:color="auto"/>
        <w:left w:val="none" w:sz="0" w:space="0" w:color="auto"/>
        <w:bottom w:val="none" w:sz="0" w:space="0" w:color="auto"/>
        <w:right w:val="none" w:sz="0" w:space="0" w:color="auto"/>
      </w:divBdr>
    </w:div>
    <w:div w:id="1283077348">
      <w:bodyDiv w:val="1"/>
      <w:marLeft w:val="0"/>
      <w:marRight w:val="0"/>
      <w:marTop w:val="0"/>
      <w:marBottom w:val="0"/>
      <w:divBdr>
        <w:top w:val="none" w:sz="0" w:space="0" w:color="auto"/>
        <w:left w:val="none" w:sz="0" w:space="0" w:color="auto"/>
        <w:bottom w:val="none" w:sz="0" w:space="0" w:color="auto"/>
        <w:right w:val="none" w:sz="0" w:space="0" w:color="auto"/>
      </w:divBdr>
    </w:div>
    <w:div w:id="1343126465">
      <w:bodyDiv w:val="1"/>
      <w:marLeft w:val="0"/>
      <w:marRight w:val="0"/>
      <w:marTop w:val="0"/>
      <w:marBottom w:val="0"/>
      <w:divBdr>
        <w:top w:val="none" w:sz="0" w:space="0" w:color="auto"/>
        <w:left w:val="none" w:sz="0" w:space="0" w:color="auto"/>
        <w:bottom w:val="none" w:sz="0" w:space="0" w:color="auto"/>
        <w:right w:val="none" w:sz="0" w:space="0" w:color="auto"/>
      </w:divBdr>
    </w:div>
    <w:div w:id="1496191894">
      <w:bodyDiv w:val="1"/>
      <w:marLeft w:val="0"/>
      <w:marRight w:val="0"/>
      <w:marTop w:val="0"/>
      <w:marBottom w:val="0"/>
      <w:divBdr>
        <w:top w:val="none" w:sz="0" w:space="0" w:color="auto"/>
        <w:left w:val="none" w:sz="0" w:space="0" w:color="auto"/>
        <w:bottom w:val="none" w:sz="0" w:space="0" w:color="auto"/>
        <w:right w:val="none" w:sz="0" w:space="0" w:color="auto"/>
      </w:divBdr>
    </w:div>
    <w:div w:id="1889612414">
      <w:bodyDiv w:val="1"/>
      <w:marLeft w:val="0"/>
      <w:marRight w:val="0"/>
      <w:marTop w:val="0"/>
      <w:marBottom w:val="0"/>
      <w:divBdr>
        <w:top w:val="none" w:sz="0" w:space="0" w:color="auto"/>
        <w:left w:val="none" w:sz="0" w:space="0" w:color="auto"/>
        <w:bottom w:val="none" w:sz="0" w:space="0" w:color="auto"/>
        <w:right w:val="none" w:sz="0" w:space="0" w:color="auto"/>
      </w:divBdr>
    </w:div>
    <w:div w:id="19036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mailto:m.schipachev@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nadm@mail.ru" TargetMode="External"/><Relationship Id="rId17" Type="http://schemas.openxmlformats.org/officeDocument/2006/relationships/hyperlink" Target="http://internet.garant.ru/document/redirect/12184522/21" TargetMode="External"/><Relationship Id="rId2" Type="http://schemas.openxmlformats.org/officeDocument/2006/relationships/numbering" Target="numbering.xml"/><Relationship Id="rId16" Type="http://schemas.openxmlformats.org/officeDocument/2006/relationships/hyperlink" Target="file:///C:\Users\user\Desktop\&#1052;&#1080;&#1085;&#1089;&#1077;&#1083;&#1100;&#1093;&#1086;&#1079;\&#1055;&#1088;&#1086;&#1077;&#1082;&#1090;%20&#1055;&#1086;&#1088;&#1103;&#1076;&#1082;&#1072;%20&#1086;&#1090;&#1083;&#1086;&#1074;&#1072;%20&#1078;&#1080;&#1074;&#1086;&#1090;&#1085;&#1099;&#1093;%20&#1073;&#1077;&#1079;%20&#1074;&#1083;&#1072;&#1076;&#1077;&#1083;&#1100;&#1094;&#1077;&#1074;.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49A1610ACF69AB9B3F7D15EC21CA9E624239A236112145613991DD97AF58A211689ADDB0C10D033EP2K" TargetMode="External"/><Relationship Id="rId5" Type="http://schemas.openxmlformats.org/officeDocument/2006/relationships/webSettings" Target="webSettings.xml"/><Relationship Id="rId15" Type="http://schemas.openxmlformats.org/officeDocument/2006/relationships/hyperlink" Target="consultantplus://offline/ref=3E5B6B2C5B2A1009D07CF288D9A21E525F9D8A04DADFA6198B5260C539CD847A2157EAFDDA96F7DFBB013D60n500K" TargetMode="External"/><Relationship Id="rId23" Type="http://schemas.openxmlformats.org/officeDocument/2006/relationships/theme" Target="theme/theme1.xml"/><Relationship Id="rId10" Type="http://schemas.openxmlformats.org/officeDocument/2006/relationships/hyperlink" Target="garantF1://10064072.1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neyvinsk.midural.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6DC6-FB3A-40C1-88AA-F30E4170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3141</TotalTime>
  <Pages>1</Pages>
  <Words>13906</Words>
  <Characters>79268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92989</CharactersWithSpaces>
  <SharedDoc>false</SharedDoc>
  <HLinks>
    <vt:vector size="312" baseType="variant">
      <vt:variant>
        <vt:i4>3670112</vt:i4>
      </vt:variant>
      <vt:variant>
        <vt:i4>213</vt:i4>
      </vt:variant>
      <vt:variant>
        <vt:i4>0</vt:i4>
      </vt:variant>
      <vt:variant>
        <vt:i4>5</vt:i4>
      </vt:variant>
      <vt:variant>
        <vt:lpwstr>consultantplus://offline/ref=D0BCAA15F13FA0119E7A18D199F68A5CE39D21D85B0A401967BA23433CA3B5587AE857D65546m6SBG</vt:lpwstr>
      </vt:variant>
      <vt:variant>
        <vt:lpwstr/>
      </vt:variant>
      <vt:variant>
        <vt:i4>2556011</vt:i4>
      </vt:variant>
      <vt:variant>
        <vt:i4>210</vt:i4>
      </vt:variant>
      <vt:variant>
        <vt:i4>0</vt:i4>
      </vt:variant>
      <vt:variant>
        <vt:i4>5</vt:i4>
      </vt:variant>
      <vt:variant>
        <vt:lpwstr>consultantplus://offline/ref=7CBD185CD64B39A6599F2171767CACE6B0EBACABF3FB1AB16DA047C6B06B13A4F4F98F529796UAR9G</vt:lpwstr>
      </vt:variant>
      <vt:variant>
        <vt:lpwstr/>
      </vt:variant>
      <vt:variant>
        <vt:i4>2555961</vt:i4>
      </vt:variant>
      <vt:variant>
        <vt:i4>207</vt:i4>
      </vt:variant>
      <vt:variant>
        <vt:i4>0</vt:i4>
      </vt:variant>
      <vt:variant>
        <vt:i4>5</vt:i4>
      </vt:variant>
      <vt:variant>
        <vt:lpwstr>consultantplus://offline/ref=7CBD185CD64B39A6599F2171767CACE6B0EBACABF3FB1AB16DA047C6B06B13A4F4F98F529799UARDG</vt:lpwstr>
      </vt:variant>
      <vt:variant>
        <vt:lpwstr/>
      </vt:variant>
      <vt:variant>
        <vt:i4>2556004</vt:i4>
      </vt:variant>
      <vt:variant>
        <vt:i4>204</vt:i4>
      </vt:variant>
      <vt:variant>
        <vt:i4>0</vt:i4>
      </vt:variant>
      <vt:variant>
        <vt:i4>5</vt:i4>
      </vt:variant>
      <vt:variant>
        <vt:lpwstr>consultantplus://offline/ref=7CBD185CD64B39A6599F2171767CACE6B0EBACABF3FB1AB16DA047C6B06B13A4F4F98F52979BUARBG</vt:lpwstr>
      </vt:variant>
      <vt:variant>
        <vt:lpwstr/>
      </vt:variant>
      <vt:variant>
        <vt:i4>7536751</vt:i4>
      </vt:variant>
      <vt:variant>
        <vt:i4>201</vt:i4>
      </vt:variant>
      <vt:variant>
        <vt:i4>0</vt:i4>
      </vt:variant>
      <vt:variant>
        <vt:i4>5</vt:i4>
      </vt:variant>
      <vt:variant>
        <vt:lpwstr>consultantplus://offline/ref=7CBD185CD64B39A6599F2171767CACE6B0EBACABF3FB1AB16DA047C6B06B13A4F4F98F51979FA758UARAG</vt:lpwstr>
      </vt:variant>
      <vt:variant>
        <vt:lpwstr/>
      </vt:variant>
      <vt:variant>
        <vt:i4>3670112</vt:i4>
      </vt:variant>
      <vt:variant>
        <vt:i4>198</vt:i4>
      </vt:variant>
      <vt:variant>
        <vt:i4>0</vt:i4>
      </vt:variant>
      <vt:variant>
        <vt:i4>5</vt:i4>
      </vt:variant>
      <vt:variant>
        <vt:lpwstr>consultantplus://offline/ref=D0BCAA15F13FA0119E7A18D199F68A5CE39D21D85B0A401967BA23433CA3B5587AE857D65546m6SBG</vt:lpwstr>
      </vt:variant>
      <vt:variant>
        <vt:lpwstr/>
      </vt:variant>
      <vt:variant>
        <vt:i4>2556011</vt:i4>
      </vt:variant>
      <vt:variant>
        <vt:i4>195</vt:i4>
      </vt:variant>
      <vt:variant>
        <vt:i4>0</vt:i4>
      </vt:variant>
      <vt:variant>
        <vt:i4>5</vt:i4>
      </vt:variant>
      <vt:variant>
        <vt:lpwstr>consultantplus://offline/ref=7CBD185CD64B39A6599F2171767CACE6B0EBACABF3FB1AB16DA047C6B06B13A4F4F98F529796UAR9G</vt:lpwstr>
      </vt:variant>
      <vt:variant>
        <vt:lpwstr/>
      </vt:variant>
      <vt:variant>
        <vt:i4>2555961</vt:i4>
      </vt:variant>
      <vt:variant>
        <vt:i4>192</vt:i4>
      </vt:variant>
      <vt:variant>
        <vt:i4>0</vt:i4>
      </vt:variant>
      <vt:variant>
        <vt:i4>5</vt:i4>
      </vt:variant>
      <vt:variant>
        <vt:lpwstr>consultantplus://offline/ref=7CBD185CD64B39A6599F2171767CACE6B0EBACABF3FB1AB16DA047C6B06B13A4F4F98F529799UARDG</vt:lpwstr>
      </vt:variant>
      <vt:variant>
        <vt:lpwstr/>
      </vt:variant>
      <vt:variant>
        <vt:i4>2556004</vt:i4>
      </vt:variant>
      <vt:variant>
        <vt:i4>189</vt:i4>
      </vt:variant>
      <vt:variant>
        <vt:i4>0</vt:i4>
      </vt:variant>
      <vt:variant>
        <vt:i4>5</vt:i4>
      </vt:variant>
      <vt:variant>
        <vt:lpwstr>consultantplus://offline/ref=7CBD185CD64B39A6599F2171767CACE6B0EBACABF3FB1AB16DA047C6B06B13A4F4F98F52979BUARBG</vt:lpwstr>
      </vt:variant>
      <vt:variant>
        <vt:lpwstr/>
      </vt:variant>
      <vt:variant>
        <vt:i4>7536751</vt:i4>
      </vt:variant>
      <vt:variant>
        <vt:i4>186</vt:i4>
      </vt:variant>
      <vt:variant>
        <vt:i4>0</vt:i4>
      </vt:variant>
      <vt:variant>
        <vt:i4>5</vt:i4>
      </vt:variant>
      <vt:variant>
        <vt:lpwstr>consultantplus://offline/ref=7CBD185CD64B39A6599F2171767CACE6B0EBACABF3FB1AB16DA047C6B06B13A4F4F98F51979FA758UARAG</vt:lpwstr>
      </vt:variant>
      <vt:variant>
        <vt:lpwstr/>
      </vt:variant>
      <vt:variant>
        <vt:i4>3670112</vt:i4>
      </vt:variant>
      <vt:variant>
        <vt:i4>183</vt:i4>
      </vt:variant>
      <vt:variant>
        <vt:i4>0</vt:i4>
      </vt:variant>
      <vt:variant>
        <vt:i4>5</vt:i4>
      </vt:variant>
      <vt:variant>
        <vt:lpwstr>consultantplus://offline/ref=D0BCAA15F13FA0119E7A18D199F68A5CE39D21D85B0A401967BA23433CA3B5587AE857D65546m6SBG</vt:lpwstr>
      </vt:variant>
      <vt:variant>
        <vt:lpwstr/>
      </vt:variant>
      <vt:variant>
        <vt:i4>2556011</vt:i4>
      </vt:variant>
      <vt:variant>
        <vt:i4>180</vt:i4>
      </vt:variant>
      <vt:variant>
        <vt:i4>0</vt:i4>
      </vt:variant>
      <vt:variant>
        <vt:i4>5</vt:i4>
      </vt:variant>
      <vt:variant>
        <vt:lpwstr>consultantplus://offline/ref=7CBD185CD64B39A6599F2171767CACE6B0EBACABF3FB1AB16DA047C6B06B13A4F4F98F529796UAR9G</vt:lpwstr>
      </vt:variant>
      <vt:variant>
        <vt:lpwstr/>
      </vt:variant>
      <vt:variant>
        <vt:i4>2555961</vt:i4>
      </vt:variant>
      <vt:variant>
        <vt:i4>177</vt:i4>
      </vt:variant>
      <vt:variant>
        <vt:i4>0</vt:i4>
      </vt:variant>
      <vt:variant>
        <vt:i4>5</vt:i4>
      </vt:variant>
      <vt:variant>
        <vt:lpwstr>consultantplus://offline/ref=7CBD185CD64B39A6599F2171767CACE6B0EBACABF3FB1AB16DA047C6B06B13A4F4F98F529799UARDG</vt:lpwstr>
      </vt:variant>
      <vt:variant>
        <vt:lpwstr/>
      </vt:variant>
      <vt:variant>
        <vt:i4>2556004</vt:i4>
      </vt:variant>
      <vt:variant>
        <vt:i4>174</vt:i4>
      </vt:variant>
      <vt:variant>
        <vt:i4>0</vt:i4>
      </vt:variant>
      <vt:variant>
        <vt:i4>5</vt:i4>
      </vt:variant>
      <vt:variant>
        <vt:lpwstr>consultantplus://offline/ref=7CBD185CD64B39A6599F2171767CACE6B0EBACABF3FB1AB16DA047C6B06B13A4F4F98F52979BUARBG</vt:lpwstr>
      </vt:variant>
      <vt:variant>
        <vt:lpwstr/>
      </vt:variant>
      <vt:variant>
        <vt:i4>7536751</vt:i4>
      </vt:variant>
      <vt:variant>
        <vt:i4>171</vt:i4>
      </vt:variant>
      <vt:variant>
        <vt:i4>0</vt:i4>
      </vt:variant>
      <vt:variant>
        <vt:i4>5</vt:i4>
      </vt:variant>
      <vt:variant>
        <vt:lpwstr>consultantplus://offline/ref=7CBD185CD64B39A6599F2171767CACE6B0EBACABF3FB1AB16DA047C6B06B13A4F4F98F51979FA758UARAG</vt:lpwstr>
      </vt:variant>
      <vt:variant>
        <vt:lpwstr/>
      </vt:variant>
      <vt:variant>
        <vt:i4>4391038</vt:i4>
      </vt:variant>
      <vt:variant>
        <vt:i4>168</vt:i4>
      </vt:variant>
      <vt:variant>
        <vt:i4>0</vt:i4>
      </vt:variant>
      <vt:variant>
        <vt:i4>5</vt:i4>
      </vt:variant>
      <vt:variant>
        <vt:lpwstr>mailto:adngo@nevyansk.net</vt:lpwstr>
      </vt:variant>
      <vt:variant>
        <vt:lpwstr/>
      </vt:variant>
      <vt:variant>
        <vt:i4>4391038</vt:i4>
      </vt:variant>
      <vt:variant>
        <vt:i4>165</vt:i4>
      </vt:variant>
      <vt:variant>
        <vt:i4>0</vt:i4>
      </vt:variant>
      <vt:variant>
        <vt:i4>5</vt:i4>
      </vt:variant>
      <vt:variant>
        <vt:lpwstr>mailto:adngo@nevyansk.net</vt:lpwstr>
      </vt:variant>
      <vt:variant>
        <vt:lpwstr/>
      </vt:variant>
      <vt:variant>
        <vt:i4>4653164</vt:i4>
      </vt:variant>
      <vt:variant>
        <vt:i4>162</vt:i4>
      </vt:variant>
      <vt:variant>
        <vt:i4>0</vt:i4>
      </vt:variant>
      <vt:variant>
        <vt:i4>5</vt:i4>
      </vt:variant>
      <vt:variant>
        <vt:lpwstr>mailto:didushizkayani@nevyansk.net</vt:lpwstr>
      </vt:variant>
      <vt:variant>
        <vt:lpwstr/>
      </vt:variant>
      <vt:variant>
        <vt:i4>67437574</vt:i4>
      </vt:variant>
      <vt:variant>
        <vt:i4>159</vt:i4>
      </vt:variant>
      <vt:variant>
        <vt:i4>0</vt:i4>
      </vt:variant>
      <vt:variant>
        <vt:i4>5</vt:i4>
      </vt:variant>
      <vt:variant>
        <vt:lpwstr/>
      </vt:variant>
      <vt:variant>
        <vt:lpwstr>_РАЗДЕЛ_13._СВЕДЕНИЯ</vt:lpwstr>
      </vt:variant>
      <vt:variant>
        <vt:i4>71958589</vt:i4>
      </vt:variant>
      <vt:variant>
        <vt:i4>156</vt:i4>
      </vt:variant>
      <vt:variant>
        <vt:i4>0</vt:i4>
      </vt:variant>
      <vt:variant>
        <vt:i4>5</vt:i4>
      </vt:variant>
      <vt:variant>
        <vt:lpwstr/>
      </vt:variant>
      <vt:variant>
        <vt:lpwstr>_РАЗДЕЛ_9._СВЕДЕНИЯ</vt:lpwstr>
      </vt:variant>
      <vt:variant>
        <vt:i4>5242954</vt:i4>
      </vt:variant>
      <vt:variant>
        <vt:i4>153</vt:i4>
      </vt:variant>
      <vt:variant>
        <vt:i4>0</vt:i4>
      </vt:variant>
      <vt:variant>
        <vt:i4>5</vt:i4>
      </vt:variant>
      <vt:variant>
        <vt:lpwstr/>
      </vt:variant>
      <vt:variant>
        <vt:lpwstr>_ГЛАВА_VI._ПРОЕКТ</vt:lpwstr>
      </vt:variant>
      <vt:variant>
        <vt:i4>3407988</vt:i4>
      </vt:variant>
      <vt:variant>
        <vt:i4>150</vt:i4>
      </vt:variant>
      <vt:variant>
        <vt:i4>0</vt:i4>
      </vt:variant>
      <vt:variant>
        <vt:i4>5</vt:i4>
      </vt:variant>
      <vt:variant>
        <vt:lpwstr>http://sberbank-ast.ru/</vt:lpwstr>
      </vt:variant>
      <vt:variant>
        <vt:lpwstr/>
      </vt:variant>
      <vt:variant>
        <vt:i4>5308418</vt:i4>
      </vt:variant>
      <vt:variant>
        <vt:i4>147</vt:i4>
      </vt:variant>
      <vt:variant>
        <vt:i4>0</vt:i4>
      </vt:variant>
      <vt:variant>
        <vt:i4>5</vt:i4>
      </vt:variant>
      <vt:variant>
        <vt:lpwstr/>
      </vt:variant>
      <vt:variant>
        <vt:lpwstr>Par0</vt:lpwstr>
      </vt:variant>
      <vt:variant>
        <vt:i4>2228331</vt:i4>
      </vt:variant>
      <vt:variant>
        <vt:i4>144</vt:i4>
      </vt:variant>
      <vt:variant>
        <vt:i4>0</vt:i4>
      </vt:variant>
      <vt:variant>
        <vt:i4>5</vt:i4>
      </vt:variant>
      <vt:variant>
        <vt:lpwstr>consultantplus://offline/ref=F507C7F79FC29D976FD652DFF559023B3088F43C7D329AD54E7FE274F5E1B6F9B33EEC18BF68DD9FQ3UFE</vt:lpwstr>
      </vt:variant>
      <vt:variant>
        <vt:lpwstr/>
      </vt:variant>
      <vt:variant>
        <vt:i4>2228331</vt:i4>
      </vt:variant>
      <vt:variant>
        <vt:i4>141</vt:i4>
      </vt:variant>
      <vt:variant>
        <vt:i4>0</vt:i4>
      </vt:variant>
      <vt:variant>
        <vt:i4>5</vt:i4>
      </vt:variant>
      <vt:variant>
        <vt:lpwstr>consultantplus://offline/ref=F507C7F79FC29D976FD652DFF559023B3088F43C7D329AD54E7FE274F5E1B6F9B33EEC18BF68DD9FQ3UFE</vt:lpwstr>
      </vt:variant>
      <vt:variant>
        <vt:lpwstr/>
      </vt:variant>
      <vt:variant>
        <vt:i4>7472246</vt:i4>
      </vt:variant>
      <vt:variant>
        <vt:i4>138</vt:i4>
      </vt:variant>
      <vt:variant>
        <vt:i4>0</vt:i4>
      </vt:variant>
      <vt:variant>
        <vt:i4>5</vt:i4>
      </vt:variant>
      <vt:variant>
        <vt:lpwstr/>
      </vt:variant>
      <vt:variant>
        <vt:lpwstr>_Раздел_7._ТРЕБОВАНИЯ</vt:lpwstr>
      </vt:variant>
      <vt:variant>
        <vt:i4>71958589</vt:i4>
      </vt:variant>
      <vt:variant>
        <vt:i4>135</vt:i4>
      </vt:variant>
      <vt:variant>
        <vt:i4>0</vt:i4>
      </vt:variant>
      <vt:variant>
        <vt:i4>5</vt:i4>
      </vt:variant>
      <vt:variant>
        <vt:lpwstr/>
      </vt:variant>
      <vt:variant>
        <vt:lpwstr>_РАЗДЕЛ_9._СВЕДЕНИЯ</vt:lpwstr>
      </vt:variant>
      <vt:variant>
        <vt:i4>71958589</vt:i4>
      </vt:variant>
      <vt:variant>
        <vt:i4>132</vt:i4>
      </vt:variant>
      <vt:variant>
        <vt:i4>0</vt:i4>
      </vt:variant>
      <vt:variant>
        <vt:i4>5</vt:i4>
      </vt:variant>
      <vt:variant>
        <vt:lpwstr/>
      </vt:variant>
      <vt:variant>
        <vt:lpwstr>_РАЗДЕЛ_9._СВЕДЕНИЯ</vt:lpwstr>
      </vt:variant>
      <vt:variant>
        <vt:i4>3408903</vt:i4>
      </vt:variant>
      <vt:variant>
        <vt:i4>129</vt:i4>
      </vt:variant>
      <vt:variant>
        <vt:i4>0</vt:i4>
      </vt:variant>
      <vt:variant>
        <vt:i4>5</vt:i4>
      </vt:variant>
      <vt:variant>
        <vt:lpwstr/>
      </vt:variant>
      <vt:variant>
        <vt:lpwstr>_ГЛАВА_VII._ОБРАЗЦЫ</vt:lpwstr>
      </vt:variant>
      <vt:variant>
        <vt:i4>6291517</vt:i4>
      </vt:variant>
      <vt:variant>
        <vt:i4>126</vt:i4>
      </vt:variant>
      <vt:variant>
        <vt:i4>0</vt:i4>
      </vt:variant>
      <vt:variant>
        <vt:i4>5</vt:i4>
      </vt:variant>
      <vt:variant>
        <vt:lpwstr>consultantplus://offline/ref=A267F46E68BCB3B926D1C03AF33480714072D944104DA6B0AAA2331BAF1115BEA7E91C191236z2f3E</vt:lpwstr>
      </vt:variant>
      <vt:variant>
        <vt:lpwstr/>
      </vt:variant>
      <vt:variant>
        <vt:i4>6291510</vt:i4>
      </vt:variant>
      <vt:variant>
        <vt:i4>123</vt:i4>
      </vt:variant>
      <vt:variant>
        <vt:i4>0</vt:i4>
      </vt:variant>
      <vt:variant>
        <vt:i4>5</vt:i4>
      </vt:variant>
      <vt:variant>
        <vt:lpwstr>consultantplus://offline/ref=A267F46E68BCB3B926D1C03AF33480714072D944104DA6B0AAA2331BAF1115BEA7E91C191239z2f7E</vt:lpwstr>
      </vt:variant>
      <vt:variant>
        <vt:lpwstr/>
      </vt:variant>
      <vt:variant>
        <vt:i4>6291563</vt:i4>
      </vt:variant>
      <vt:variant>
        <vt:i4>120</vt:i4>
      </vt:variant>
      <vt:variant>
        <vt:i4>0</vt:i4>
      </vt:variant>
      <vt:variant>
        <vt:i4>5</vt:i4>
      </vt:variant>
      <vt:variant>
        <vt:lpwstr>consultantplus://offline/ref=A267F46E68BCB3B926D1C03AF33480714072D944104DA6B0AAA2331BAF1115BEA7E91C19123Bz2f1E</vt:lpwstr>
      </vt:variant>
      <vt:variant>
        <vt:lpwstr/>
      </vt:variant>
      <vt:variant>
        <vt:i4>6619191</vt:i4>
      </vt:variant>
      <vt:variant>
        <vt:i4>117</vt:i4>
      </vt:variant>
      <vt:variant>
        <vt:i4>0</vt:i4>
      </vt:variant>
      <vt:variant>
        <vt:i4>5</vt:i4>
      </vt:variant>
      <vt:variant>
        <vt:lpwstr>consultantplus://offline/ref=A267F46E68BCB3B926D1C03AF33480714072D944104DA6B0AAA2331BAF1115BEA7E91C1A123F2D7Dz7f4E</vt:lpwstr>
      </vt:variant>
      <vt:variant>
        <vt:lpwstr/>
      </vt:variant>
      <vt:variant>
        <vt:i4>2228287</vt:i4>
      </vt:variant>
      <vt:variant>
        <vt:i4>114</vt:i4>
      </vt:variant>
      <vt:variant>
        <vt:i4>0</vt:i4>
      </vt:variant>
      <vt:variant>
        <vt:i4>5</vt:i4>
      </vt:variant>
      <vt:variant>
        <vt:lpwstr>consultantplus://offline/ref=8D63C1803B3C8B191DE3587ED2678C1CF66DD8BB748F2EF7C6EA37DD0F12173AB540EC613ECD00i5D</vt:lpwstr>
      </vt:variant>
      <vt:variant>
        <vt:lpwstr/>
      </vt:variant>
      <vt:variant>
        <vt:i4>2228282</vt:i4>
      </vt:variant>
      <vt:variant>
        <vt:i4>111</vt:i4>
      </vt:variant>
      <vt:variant>
        <vt:i4>0</vt:i4>
      </vt:variant>
      <vt:variant>
        <vt:i4>5</vt:i4>
      </vt:variant>
      <vt:variant>
        <vt:lpwstr>consultantplus://offline/ref=8D63C1803B3C8B191DE3587ED2678C1CF66DD8BB748F2EF7C6EA37DD0F12173AB540EC613ECF00i2D</vt:lpwstr>
      </vt:variant>
      <vt:variant>
        <vt:lpwstr/>
      </vt:variant>
      <vt:variant>
        <vt:i4>4259845</vt:i4>
      </vt:variant>
      <vt:variant>
        <vt:i4>108</vt:i4>
      </vt:variant>
      <vt:variant>
        <vt:i4>0</vt:i4>
      </vt:variant>
      <vt:variant>
        <vt:i4>5</vt:i4>
      </vt:variant>
      <vt:variant>
        <vt:lpwstr>consultantplus://offline/ref=8D63C1803B3C8B191DE3587ED2678C1CF66DDEBA748B2EF7C6EA37DD0F12173AB540EC653E0CiFD</vt:lpwstr>
      </vt:variant>
      <vt:variant>
        <vt:lpwstr/>
      </vt:variant>
      <vt:variant>
        <vt:i4>5570574</vt:i4>
      </vt:variant>
      <vt:variant>
        <vt:i4>105</vt:i4>
      </vt:variant>
      <vt:variant>
        <vt:i4>0</vt:i4>
      </vt:variant>
      <vt:variant>
        <vt:i4>5</vt:i4>
      </vt:variant>
      <vt:variant>
        <vt:lpwstr>consultantplus://offline/ref=784A91B7A50F63E3106822FF7A6F83671103F5942108A3EB8743FC21396B20093795BA3C25j5xCK</vt:lpwstr>
      </vt:variant>
      <vt:variant>
        <vt:lpwstr/>
      </vt:variant>
      <vt:variant>
        <vt:i4>3145835</vt:i4>
      </vt:variant>
      <vt:variant>
        <vt:i4>102</vt:i4>
      </vt:variant>
      <vt:variant>
        <vt:i4>0</vt:i4>
      </vt:variant>
      <vt:variant>
        <vt:i4>5</vt:i4>
      </vt:variant>
      <vt:variant>
        <vt:lpwstr>consultantplus://offline/ref=8E31925A3DD1D54B1BCDF15C5BEAA4CBDAB25EC9C76425BE88C7F3EEAB95A167F946641C5783A69463u7F</vt:lpwstr>
      </vt:variant>
      <vt:variant>
        <vt:lpwstr/>
      </vt:variant>
      <vt:variant>
        <vt:i4>5308418</vt:i4>
      </vt:variant>
      <vt:variant>
        <vt:i4>99</vt:i4>
      </vt:variant>
      <vt:variant>
        <vt:i4>0</vt:i4>
      </vt:variant>
      <vt:variant>
        <vt:i4>5</vt:i4>
      </vt:variant>
      <vt:variant>
        <vt:lpwstr/>
      </vt:variant>
      <vt:variant>
        <vt:lpwstr>Par0</vt:lpwstr>
      </vt:variant>
      <vt:variant>
        <vt:i4>5308418</vt:i4>
      </vt:variant>
      <vt:variant>
        <vt:i4>96</vt:i4>
      </vt:variant>
      <vt:variant>
        <vt:i4>0</vt:i4>
      </vt:variant>
      <vt:variant>
        <vt:i4>5</vt:i4>
      </vt:variant>
      <vt:variant>
        <vt:lpwstr/>
      </vt:variant>
      <vt:variant>
        <vt:lpwstr>Par0</vt:lpwstr>
      </vt:variant>
      <vt:variant>
        <vt:i4>3145780</vt:i4>
      </vt:variant>
      <vt:variant>
        <vt:i4>93</vt:i4>
      </vt:variant>
      <vt:variant>
        <vt:i4>0</vt:i4>
      </vt:variant>
      <vt:variant>
        <vt:i4>5</vt:i4>
      </vt:variant>
      <vt:variant>
        <vt:lpwstr>consultantplus://offline/ref=8E31925A3DD1D54B1BCDF15C5BEAA4CBDAB35FC4C76125BE88C7F3EEAB95A167F946641C5783A69763uAF</vt:lpwstr>
      </vt:variant>
      <vt:variant>
        <vt:lpwstr/>
      </vt:variant>
      <vt:variant>
        <vt:i4>6160392</vt:i4>
      </vt:variant>
      <vt:variant>
        <vt:i4>90</vt:i4>
      </vt:variant>
      <vt:variant>
        <vt:i4>0</vt:i4>
      </vt:variant>
      <vt:variant>
        <vt:i4>5</vt:i4>
      </vt:variant>
      <vt:variant>
        <vt:lpwstr>consultantplus://offline/ref=8E31925A3DD1D54B1BCDF15C5BEAA4CBDAB95FC0C06425BE88C7F3EEAB69u5F</vt:lpwstr>
      </vt:variant>
      <vt:variant>
        <vt:lpwstr/>
      </vt:variant>
      <vt:variant>
        <vt:i4>6160390</vt:i4>
      </vt:variant>
      <vt:variant>
        <vt:i4>87</vt:i4>
      </vt:variant>
      <vt:variant>
        <vt:i4>0</vt:i4>
      </vt:variant>
      <vt:variant>
        <vt:i4>5</vt:i4>
      </vt:variant>
      <vt:variant>
        <vt:lpwstr>consultantplus://offline/ref=8E31925A3DD1D54B1BCDF15C5BEAA4CBDAB35FC1C46525BE88C7F3EEAB69u5F</vt:lpwstr>
      </vt:variant>
      <vt:variant>
        <vt:lpwstr/>
      </vt:variant>
      <vt:variant>
        <vt:i4>3145776</vt:i4>
      </vt:variant>
      <vt:variant>
        <vt:i4>84</vt:i4>
      </vt:variant>
      <vt:variant>
        <vt:i4>0</vt:i4>
      </vt:variant>
      <vt:variant>
        <vt:i4>5</vt:i4>
      </vt:variant>
      <vt:variant>
        <vt:lpwstr>consultantplus://offline/ref=8E31925A3DD1D54B1BCDF15C5BEAA4CBDABD5EC0C76F25BE88C7F3EEAB95A167F946641C5783A69463uAF</vt:lpwstr>
      </vt:variant>
      <vt:variant>
        <vt:lpwstr/>
      </vt:variant>
      <vt:variant>
        <vt:i4>6160395</vt:i4>
      </vt:variant>
      <vt:variant>
        <vt:i4>81</vt:i4>
      </vt:variant>
      <vt:variant>
        <vt:i4>0</vt:i4>
      </vt:variant>
      <vt:variant>
        <vt:i4>5</vt:i4>
      </vt:variant>
      <vt:variant>
        <vt:lpwstr>consultantplus://offline/ref=8E31925A3DD1D54B1BCDF15C5BEAA4CBDAB25EC6C96025BE88C7F3EEAB69u5F</vt:lpwstr>
      </vt:variant>
      <vt:variant>
        <vt:lpwstr/>
      </vt:variant>
      <vt:variant>
        <vt:i4>3145825</vt:i4>
      </vt:variant>
      <vt:variant>
        <vt:i4>78</vt:i4>
      </vt:variant>
      <vt:variant>
        <vt:i4>0</vt:i4>
      </vt:variant>
      <vt:variant>
        <vt:i4>5</vt:i4>
      </vt:variant>
      <vt:variant>
        <vt:lpwstr>consultantplus://offline/ref=8E31925A3DD1D54B1BCDF15C5BEAA4CBDAB25FC7C06725BE88C7F3EEAB95A167F946641C5783A69463u4F</vt:lpwstr>
      </vt:variant>
      <vt:variant>
        <vt:lpwstr/>
      </vt:variant>
      <vt:variant>
        <vt:i4>6160392</vt:i4>
      </vt:variant>
      <vt:variant>
        <vt:i4>75</vt:i4>
      </vt:variant>
      <vt:variant>
        <vt:i4>0</vt:i4>
      </vt:variant>
      <vt:variant>
        <vt:i4>5</vt:i4>
      </vt:variant>
      <vt:variant>
        <vt:lpwstr>consultantplus://offline/ref=8E31925A3DD1D54B1BCDF15C5BEAA4CBDAB25DC9C76325BE88C7F3EEAB69u5F</vt:lpwstr>
      </vt:variant>
      <vt:variant>
        <vt:lpwstr/>
      </vt:variant>
      <vt:variant>
        <vt:i4>5767170</vt:i4>
      </vt:variant>
      <vt:variant>
        <vt:i4>72</vt:i4>
      </vt:variant>
      <vt:variant>
        <vt:i4>0</vt:i4>
      </vt:variant>
      <vt:variant>
        <vt:i4>5</vt:i4>
      </vt:variant>
      <vt:variant>
        <vt:lpwstr/>
      </vt:variant>
      <vt:variant>
        <vt:lpwstr>Par9</vt:lpwstr>
      </vt:variant>
      <vt:variant>
        <vt:i4>5636098</vt:i4>
      </vt:variant>
      <vt:variant>
        <vt:i4>69</vt:i4>
      </vt:variant>
      <vt:variant>
        <vt:i4>0</vt:i4>
      </vt:variant>
      <vt:variant>
        <vt:i4>5</vt:i4>
      </vt:variant>
      <vt:variant>
        <vt:lpwstr/>
      </vt:variant>
      <vt:variant>
        <vt:lpwstr>Par7</vt:lpwstr>
      </vt:variant>
      <vt:variant>
        <vt:i4>4653164</vt:i4>
      </vt:variant>
      <vt:variant>
        <vt:i4>66</vt:i4>
      </vt:variant>
      <vt:variant>
        <vt:i4>0</vt:i4>
      </vt:variant>
      <vt:variant>
        <vt:i4>5</vt:i4>
      </vt:variant>
      <vt:variant>
        <vt:lpwstr>mailto:didushizkayani@nevyansk.net</vt:lpwstr>
      </vt:variant>
      <vt:variant>
        <vt:lpwstr/>
      </vt:variant>
      <vt:variant>
        <vt:i4>7667765</vt:i4>
      </vt:variant>
      <vt:variant>
        <vt:i4>63</vt:i4>
      </vt:variant>
      <vt:variant>
        <vt:i4>0</vt:i4>
      </vt:variant>
      <vt:variant>
        <vt:i4>5</vt:i4>
      </vt:variant>
      <vt:variant>
        <vt:lpwstr>consultantplus://offline/ref=28DD8D2F28F0F36F3A0D058F15B87EBFE732DFD8C92B33BC0F97A9050B7E0FF6A310CF433AAD147CbEf4L</vt:lpwstr>
      </vt:variant>
      <vt:variant>
        <vt:lpwstr/>
      </vt:variant>
      <vt:variant>
        <vt:i4>7667769</vt:i4>
      </vt:variant>
      <vt:variant>
        <vt:i4>60</vt:i4>
      </vt:variant>
      <vt:variant>
        <vt:i4>0</vt:i4>
      </vt:variant>
      <vt:variant>
        <vt:i4>5</vt:i4>
      </vt:variant>
      <vt:variant>
        <vt:lpwstr>consultantplus://offline/ref=28DD8D2F28F0F36F3A0D058F15B87EBFE732DFD8C92B33BC0F97A9050B7E0FF6A310CF433AAD147CbEf8L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Специалист</dc:creator>
  <cp:lastModifiedBy>Suhanova</cp:lastModifiedBy>
  <cp:revision>470</cp:revision>
  <cp:lastPrinted>2023-01-18T04:07:00Z</cp:lastPrinted>
  <dcterms:created xsi:type="dcterms:W3CDTF">2018-02-28T09:02:00Z</dcterms:created>
  <dcterms:modified xsi:type="dcterms:W3CDTF">2023-10-30T05:39:00Z</dcterms:modified>
</cp:coreProperties>
</file>